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Continuidad pedagógica</w:t>
      </w:r>
    </w:p>
    <w:p w:rsidR="00000000" w:rsidDel="00000000" w:rsidP="00000000" w:rsidRDefault="00000000" w:rsidRPr="00000000" w14:paraId="00000002">
      <w:pPr>
        <w:rPr/>
      </w:pPr>
      <w:r w:rsidDel="00000000" w:rsidR="00000000" w:rsidRPr="00000000">
        <w:rPr>
          <w:rtl w:val="0"/>
        </w:rPr>
        <w:t xml:space="preserve">Salud y adolescencia </w:t>
      </w:r>
    </w:p>
    <w:p w:rsidR="00000000" w:rsidDel="00000000" w:rsidP="00000000" w:rsidRDefault="00000000" w:rsidRPr="00000000" w14:paraId="00000003">
      <w:pPr>
        <w:rPr/>
      </w:pPr>
      <w:r w:rsidDel="00000000" w:rsidR="00000000" w:rsidRPr="00000000">
        <w:rPr>
          <w:rtl w:val="0"/>
        </w:rPr>
        <w:t xml:space="preserve">4to A tt cs sociales  </w:t>
      </w:r>
    </w:p>
    <w:p w:rsidR="00000000" w:rsidDel="00000000" w:rsidP="00000000" w:rsidRDefault="00000000" w:rsidRPr="00000000" w14:paraId="00000004">
      <w:pPr>
        <w:rPr/>
      </w:pPr>
      <w:r w:rsidDel="00000000" w:rsidR="00000000" w:rsidRPr="00000000">
        <w:rPr>
          <w:rtl w:val="0"/>
        </w:rPr>
        <w:t xml:space="preserve">Malvicini Victoria </w:t>
      </w:r>
    </w:p>
    <w:p w:rsidR="00000000" w:rsidDel="00000000" w:rsidP="00000000" w:rsidRDefault="00000000" w:rsidRPr="00000000" w14:paraId="00000005">
      <w:pPr>
        <w:rPr/>
      </w:pPr>
      <w:r w:rsidDel="00000000" w:rsidR="00000000" w:rsidRPr="00000000">
        <w:rPr>
          <w:rtl w:val="0"/>
        </w:rPr>
        <w:t xml:space="preserve">Bibliografia: salud y adolescencia </w:t>
      </w:r>
    </w:p>
    <w:p w:rsidR="00000000" w:rsidDel="00000000" w:rsidP="00000000" w:rsidRDefault="00000000" w:rsidRPr="00000000" w14:paraId="00000006">
      <w:pPr>
        <w:rPr/>
      </w:pPr>
      <w:r w:rsidDel="00000000" w:rsidR="00000000" w:rsidRPr="00000000">
        <w:rPr>
          <w:rtl w:val="0"/>
        </w:rPr>
        <w:t xml:space="preserve">1er trimestre: </w:t>
      </w:r>
    </w:p>
    <w:p w:rsidR="00000000" w:rsidDel="00000000" w:rsidP="00000000" w:rsidRDefault="00000000" w:rsidRPr="00000000" w14:paraId="00000007">
      <w:pPr>
        <w:rPr/>
      </w:pPr>
      <w:r w:rsidDel="00000000" w:rsidR="00000000" w:rsidRPr="00000000">
        <w:rPr>
          <w:rtl w:val="0"/>
        </w:rPr>
        <w:t xml:space="preserve">Actividad 1:</w:t>
      </w:r>
    </w:p>
    <w:p w:rsidR="00000000" w:rsidDel="00000000" w:rsidP="00000000" w:rsidRDefault="00000000" w:rsidRPr="00000000" w14:paraId="00000008">
      <w:pPr>
        <w:numPr>
          <w:ilvl w:val="0"/>
          <w:numId w:val="5"/>
        </w:numPr>
        <w:ind w:left="720" w:hanging="360"/>
      </w:pPr>
      <w:r w:rsidDel="00000000" w:rsidR="00000000" w:rsidRPr="00000000">
        <w:rPr>
          <w:rtl w:val="0"/>
        </w:rPr>
        <w:t xml:space="preserve">¿Qué es la adolescencia?  ¿Cuales son sus duelos? Explica los. </w:t>
      </w:r>
    </w:p>
    <w:p w:rsidR="00000000" w:rsidDel="00000000" w:rsidP="00000000" w:rsidRDefault="00000000" w:rsidRPr="00000000" w14:paraId="00000009">
      <w:pPr>
        <w:numPr>
          <w:ilvl w:val="0"/>
          <w:numId w:val="5"/>
        </w:numPr>
        <w:ind w:left="720" w:hanging="360"/>
      </w:pPr>
      <w:r w:rsidDel="00000000" w:rsidR="00000000" w:rsidRPr="00000000">
        <w:rPr>
          <w:rtl w:val="0"/>
        </w:rPr>
        <w:t xml:space="preserve">A partir del texto: la adolescencia en nuestra sociedad actual, realiza un descripción de la adolescencia en nuestra sociedad </w:t>
      </w:r>
    </w:p>
    <w:p w:rsidR="00000000" w:rsidDel="00000000" w:rsidP="00000000" w:rsidRDefault="00000000" w:rsidRPr="00000000" w14:paraId="0000000A">
      <w:pPr>
        <w:ind w:left="720" w:firstLine="0"/>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Actividad 2: </w:t>
      </w:r>
    </w:p>
    <w:p w:rsidR="00000000" w:rsidDel="00000000" w:rsidP="00000000" w:rsidRDefault="00000000" w:rsidRPr="00000000" w14:paraId="0000000C">
      <w:pPr>
        <w:numPr>
          <w:ilvl w:val="0"/>
          <w:numId w:val="2"/>
        </w:numPr>
        <w:ind w:left="720" w:hanging="360"/>
      </w:pPr>
      <w:r w:rsidDel="00000000" w:rsidR="00000000" w:rsidRPr="00000000">
        <w:rPr>
          <w:rtl w:val="0"/>
        </w:rPr>
        <w:t xml:space="preserve">Define Salud según la OMS</w:t>
      </w:r>
    </w:p>
    <w:p w:rsidR="00000000" w:rsidDel="00000000" w:rsidP="00000000" w:rsidRDefault="00000000" w:rsidRPr="00000000" w14:paraId="0000000D">
      <w:pPr>
        <w:numPr>
          <w:ilvl w:val="0"/>
          <w:numId w:val="2"/>
        </w:numPr>
        <w:ind w:left="720" w:hanging="360"/>
      </w:pPr>
      <w:r w:rsidDel="00000000" w:rsidR="00000000" w:rsidRPr="00000000">
        <w:rPr>
          <w:rtl w:val="0"/>
        </w:rPr>
        <w:t xml:space="preserve">Explica los tres niveles de prevención y elabora un ejemplo para cada nivel</w:t>
      </w:r>
    </w:p>
    <w:p w:rsidR="00000000" w:rsidDel="00000000" w:rsidP="00000000" w:rsidRDefault="00000000" w:rsidRPr="00000000" w14:paraId="0000000E">
      <w:pPr>
        <w:numPr>
          <w:ilvl w:val="0"/>
          <w:numId w:val="2"/>
        </w:numPr>
        <w:ind w:left="720" w:hanging="360"/>
      </w:pPr>
      <w:r w:rsidDel="00000000" w:rsidR="00000000" w:rsidRPr="00000000">
        <w:rPr>
          <w:rtl w:val="0"/>
        </w:rPr>
        <w:t xml:space="preserve">¿Qué significa la frase “MEJOR PREVENIR QUE CURAR”.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Actividad 3: </w:t>
      </w:r>
    </w:p>
    <w:p w:rsidR="00000000" w:rsidDel="00000000" w:rsidP="00000000" w:rsidRDefault="00000000" w:rsidRPr="00000000" w14:paraId="00000011">
      <w:pPr>
        <w:rPr/>
      </w:pPr>
      <w:r w:rsidDel="00000000" w:rsidR="00000000" w:rsidRPr="00000000">
        <w:rPr>
          <w:rtl w:val="0"/>
        </w:rPr>
        <w:t xml:space="preserve">   </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Define violencia </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Realiza una descripción sobre: violencia escolar-familiar- laboral. </w:t>
      </w:r>
    </w:p>
    <w:p w:rsidR="00000000" w:rsidDel="00000000" w:rsidP="00000000" w:rsidRDefault="00000000" w:rsidRPr="00000000" w14:paraId="00000014">
      <w:pPr>
        <w:ind w:left="0" w:firstLine="0"/>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i w:val="1"/>
          <w:sz w:val="24"/>
          <w:szCs w:val="24"/>
        </w:rPr>
      </w:pPr>
      <w:r w:rsidDel="00000000" w:rsidR="00000000" w:rsidRPr="00000000">
        <w:rPr>
          <w:b w:val="1"/>
          <w:i w:val="1"/>
          <w:sz w:val="24"/>
          <w:szCs w:val="24"/>
          <w:rtl w:val="0"/>
        </w:rPr>
        <w:t xml:space="preserve">Actividad n° 1                                                                  1er trimestre</w:t>
      </w:r>
    </w:p>
    <w:p w:rsidR="00000000" w:rsidDel="00000000" w:rsidP="00000000" w:rsidRDefault="00000000" w:rsidRPr="00000000" w14:paraId="00000018">
      <w:pPr>
        <w:rPr>
          <w:b w:val="1"/>
          <w:i w:val="1"/>
          <w:sz w:val="24"/>
          <w:szCs w:val="24"/>
        </w:rPr>
      </w:pPr>
      <w:r w:rsidDel="00000000" w:rsidR="00000000" w:rsidRPr="00000000">
        <w:rPr>
          <w:b w:val="1"/>
          <w:i w:val="1"/>
          <w:sz w:val="24"/>
          <w:szCs w:val="24"/>
          <w:rtl w:val="0"/>
        </w:rPr>
        <w:t xml:space="preserve">Profesora: Castillo Gabriela                           Curso: 4to año  A            </w:t>
        <w:tab/>
      </w:r>
    </w:p>
    <w:p w:rsidR="00000000" w:rsidDel="00000000" w:rsidP="00000000" w:rsidRDefault="00000000" w:rsidRPr="00000000" w14:paraId="00000019">
      <w:pPr>
        <w:rPr>
          <w:b w:val="1"/>
          <w:i w:val="1"/>
          <w:sz w:val="24"/>
          <w:szCs w:val="24"/>
        </w:rPr>
      </w:pPr>
      <w:r w:rsidDel="00000000" w:rsidR="00000000" w:rsidRPr="00000000">
        <w:rPr>
          <w:b w:val="1"/>
          <w:i w:val="1"/>
          <w:sz w:val="24"/>
          <w:szCs w:val="24"/>
          <w:rtl w:val="0"/>
        </w:rPr>
        <w:t xml:space="preserve">Materia: Biología  </w:t>
      </w:r>
    </w:p>
    <w:p w:rsidR="00000000" w:rsidDel="00000000" w:rsidP="00000000" w:rsidRDefault="00000000" w:rsidRPr="00000000" w14:paraId="0000001A">
      <w:pPr>
        <w:rPr>
          <w:b w:val="1"/>
          <w:sz w:val="32"/>
          <w:szCs w:val="32"/>
        </w:rPr>
      </w:pPr>
      <w:r w:rsidDel="00000000" w:rsidR="00000000" w:rsidRPr="00000000">
        <w:rPr>
          <w:b w:val="1"/>
          <w:sz w:val="32"/>
          <w:szCs w:val="32"/>
          <w:rtl w:val="0"/>
        </w:rPr>
        <w:t xml:space="preserve">Más que un shot de azúcar: ¿Que hace la Coca Cola con tu cuerpo?</w:t>
      </w:r>
    </w:p>
    <w:p w:rsidR="00000000" w:rsidDel="00000000" w:rsidP="00000000" w:rsidRDefault="00000000" w:rsidRPr="00000000" w14:paraId="0000001B">
      <w:pPr>
        <w:rPr>
          <w:i w:val="1"/>
          <w:color w:val="0000ff"/>
          <w:sz w:val="20"/>
          <w:szCs w:val="20"/>
          <w:u w:val="single"/>
        </w:rPr>
      </w:pPr>
      <w:r w:rsidDel="00000000" w:rsidR="00000000" w:rsidRPr="00000000">
        <w:fldChar w:fldCharType="begin"/>
        <w:instrText xml:space="preserve"> HYPERLINK "https://www.sinembargo.mx/author/juanluisgarcia" </w:instrText>
        <w:fldChar w:fldCharType="separate"/>
      </w:r>
      <w:r w:rsidDel="00000000" w:rsidR="00000000" w:rsidRPr="00000000">
        <w:rPr>
          <w:i w:val="1"/>
          <w:color w:val="0000ff"/>
          <w:sz w:val="20"/>
          <w:szCs w:val="20"/>
          <w:u w:val="single"/>
          <w:rtl w:val="0"/>
        </w:rPr>
        <w:t xml:space="preserve">Por Juan Luis García Hernández</w:t>
      </w:r>
    </w:p>
    <w:p w:rsidR="00000000" w:rsidDel="00000000" w:rsidP="00000000" w:rsidRDefault="00000000" w:rsidRPr="00000000" w14:paraId="0000001C">
      <w:pPr>
        <w:rPr>
          <w:rFonts w:ascii="Times New Roman" w:cs="Times New Roman" w:eastAsia="Times New Roman" w:hAnsi="Times New Roman"/>
          <w:color w:val="333333"/>
          <w:sz w:val="20"/>
          <w:szCs w:val="20"/>
        </w:rPr>
      </w:pPr>
      <w:r w:rsidDel="00000000" w:rsidR="00000000" w:rsidRPr="00000000">
        <w:fldChar w:fldCharType="end"/>
      </w:r>
      <w:r w:rsidDel="00000000" w:rsidR="00000000" w:rsidRPr="00000000">
        <w:rPr>
          <w:rFonts w:ascii="Times New Roman" w:cs="Times New Roman" w:eastAsia="Times New Roman" w:hAnsi="Times New Roman"/>
          <w:color w:val="333333"/>
          <w:sz w:val="20"/>
          <w:szCs w:val="20"/>
          <w:rtl w:val="0"/>
        </w:rPr>
        <w:t xml:space="preserve">Ciudad de México, 30 de julio 2015. Niraj Naik, un ex farmacéutico en Gran Bretaña elaboró una infografía para explicar a la gente qué pasa en el cuerpo durante la primera hora tras tomar una Coca-Cola.El experto explicó a través de una publicación en el portal británico </w:t>
      </w:r>
      <w:r w:rsidDel="00000000" w:rsidR="00000000" w:rsidRPr="00000000">
        <w:rPr>
          <w:rFonts w:ascii="Times New Roman" w:cs="Times New Roman" w:eastAsia="Times New Roman" w:hAnsi="Times New Roman"/>
          <w:i w:val="1"/>
          <w:color w:val="333333"/>
          <w:sz w:val="20"/>
          <w:szCs w:val="20"/>
          <w:rtl w:val="0"/>
        </w:rPr>
        <w:t xml:space="preserve">The Renegade Pharmacist</w:t>
      </w:r>
      <w:r w:rsidDel="00000000" w:rsidR="00000000" w:rsidRPr="00000000">
        <w:rPr>
          <w:rFonts w:ascii="Times New Roman" w:cs="Times New Roman" w:eastAsia="Times New Roman" w:hAnsi="Times New Roman"/>
          <w:color w:val="333333"/>
          <w:sz w:val="20"/>
          <w:szCs w:val="20"/>
          <w:rtl w:val="0"/>
        </w:rPr>
        <w:t xml:space="preserve"> que él se interesó en hacer este tipo de trabajo, luego de que viera a muchas personas sufriendo de obesidad, diabetes y problemas cardiovasculares.</w:t>
      </w:r>
    </w:p>
    <w:p w:rsidR="00000000" w:rsidDel="00000000" w:rsidP="00000000" w:rsidRDefault="00000000" w:rsidRPr="00000000" w14:paraId="0000001D">
      <w:pP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Durante ese tiempo Naik concluyó que la causa de estos padecimientos tenía como denominador común el consumo de altos contenidos de azúcar en los refrescos y alimentos chatarra. Por lo que decidió hacer una cronología de los efectos que surgen a raíz de tomar una de las bebidas de una de las industrias más famosas y lucrativas del mundo.</w:t>
      </w:r>
    </w:p>
    <w:p w:rsidR="00000000" w:rsidDel="00000000" w:rsidP="00000000" w:rsidRDefault="00000000" w:rsidRPr="00000000" w14:paraId="0000001E">
      <w:pP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 </w:t>
      </w:r>
    </w:p>
    <w:p w:rsidR="00000000" w:rsidDel="00000000" w:rsidP="00000000" w:rsidRDefault="00000000" w:rsidRPr="00000000" w14:paraId="0000001F">
      <w:pPr>
        <w:rPr/>
      </w:pPr>
      <w:r w:rsidDel="00000000" w:rsidR="00000000" w:rsidRPr="00000000">
        <w:rPr>
          <w:rFonts w:ascii="Times New Roman" w:cs="Times New Roman" w:eastAsia="Times New Roman" w:hAnsi="Times New Roman"/>
          <w:b w:val="1"/>
          <w:rtl w:val="0"/>
        </w:rPr>
        <w:t xml:space="preserve">10 minutos</w:t>
      </w:r>
      <w:r w:rsidDel="00000000" w:rsidR="00000000" w:rsidRPr="00000000">
        <w:rPr>
          <w:rtl w:val="0"/>
        </w:rPr>
        <w:t xml:space="preserve">: 12 cucharadas cafeteras de azúcar entran a tu sistema. Lo que supera el 100 por ciento de la ingesta diaria recomendada. La Coca-Cola no se vomita inmediatamente únicamente por la gran cantidad de dulce que engaña al organismo, el ácido fosfórico hace efecto y permite mantenerla en el estómago.</w:t>
      </w:r>
    </w:p>
    <w:p w:rsidR="00000000" w:rsidDel="00000000" w:rsidP="00000000" w:rsidRDefault="00000000" w:rsidRPr="00000000" w14:paraId="00000020">
      <w:pPr>
        <w:rPr/>
      </w:pPr>
      <w:r w:rsidDel="00000000" w:rsidR="00000000" w:rsidRPr="00000000">
        <w:rPr>
          <w:rFonts w:ascii="Times New Roman" w:cs="Times New Roman" w:eastAsia="Times New Roman" w:hAnsi="Times New Roman"/>
          <w:b w:val="1"/>
          <w:rtl w:val="0"/>
        </w:rPr>
        <w:t xml:space="preserve">20 minutos</w:t>
      </w:r>
      <w:r w:rsidDel="00000000" w:rsidR="00000000" w:rsidRPr="00000000">
        <w:rPr>
          <w:rtl w:val="0"/>
        </w:rPr>
        <w:t xml:space="preserve">: Los picos de azúcar en la sangre causan una explosión de insulina. El hígado responde a esto convirtiendo cualquier azúcar que puede conseguir en grasa.</w:t>
      </w:r>
    </w:p>
    <w:p w:rsidR="00000000" w:rsidDel="00000000" w:rsidP="00000000" w:rsidRDefault="00000000" w:rsidRPr="00000000" w14:paraId="00000021">
      <w:pPr>
        <w:rPr/>
      </w:pPr>
      <w:r w:rsidDel="00000000" w:rsidR="00000000" w:rsidRPr="00000000">
        <w:rPr>
          <w:rFonts w:ascii="Times New Roman" w:cs="Times New Roman" w:eastAsia="Times New Roman" w:hAnsi="Times New Roman"/>
          <w:b w:val="1"/>
          <w:rtl w:val="0"/>
        </w:rPr>
        <w:t xml:space="preserve">40 minutos:</w:t>
      </w:r>
      <w:r w:rsidDel="00000000" w:rsidR="00000000" w:rsidRPr="00000000">
        <w:rPr>
          <w:rtl w:val="0"/>
        </w:rPr>
        <w:t xml:space="preserve"> La absorción de cafeína se ha completado. Las pupilas se dilatan, la presión arterial se eleva, y en respuesta el hígado vierte más azúcar en el torrente sanguíneo. Los receptores de adenosina en el cerebro están ahora bloqueados, lo que prohíbe el proceso natural de la somnolencia.</w:t>
      </w:r>
    </w:p>
    <w:p w:rsidR="00000000" w:rsidDel="00000000" w:rsidP="00000000" w:rsidRDefault="00000000" w:rsidRPr="00000000" w14:paraId="00000022">
      <w:pPr>
        <w:rPr/>
      </w:pPr>
      <w:r w:rsidDel="00000000" w:rsidR="00000000" w:rsidRPr="00000000">
        <w:rPr>
          <w:rFonts w:ascii="Times New Roman" w:cs="Times New Roman" w:eastAsia="Times New Roman" w:hAnsi="Times New Roman"/>
          <w:b w:val="1"/>
          <w:rtl w:val="0"/>
        </w:rPr>
        <w:t xml:space="preserve">45 minutos:</w:t>
      </w:r>
      <w:r w:rsidDel="00000000" w:rsidR="00000000" w:rsidRPr="00000000">
        <w:rPr>
          <w:rtl w:val="0"/>
        </w:rPr>
        <w:t xml:space="preserve"> El cuerpo sube la producción de dopamina estimulando los centros de placer del cerebro. Esto es, físicamente, la misma manera en la que la heroína trabaja.</w:t>
      </w:r>
    </w:p>
    <w:p w:rsidR="00000000" w:rsidDel="00000000" w:rsidP="00000000" w:rsidRDefault="00000000" w:rsidRPr="00000000" w14:paraId="00000023">
      <w:pPr>
        <w:rPr/>
      </w:pPr>
      <w:r w:rsidDel="00000000" w:rsidR="00000000" w:rsidRPr="00000000">
        <w:rPr>
          <w:rFonts w:ascii="Times New Roman" w:cs="Times New Roman" w:eastAsia="Times New Roman" w:hAnsi="Times New Roman"/>
          <w:b w:val="1"/>
          <w:rtl w:val="0"/>
        </w:rPr>
        <w:t xml:space="preserve">60 minutos o menos:</w:t>
      </w:r>
      <w:r w:rsidDel="00000000" w:rsidR="00000000" w:rsidRPr="00000000">
        <w:rPr>
          <w:rtl w:val="0"/>
        </w:rPr>
        <w:t xml:space="preserve"> El ácido fosfórico se une al calcio, magnesio y zinc en el intestino, proporcionando un nuevo impulso en el metabolismo. Esto se ve agravado por las altas dosis de azúcar y edulcorantes artificiales, que aumentan la excreción urinaria de calcio.</w:t>
      </w:r>
    </w:p>
    <w:p w:rsidR="00000000" w:rsidDel="00000000" w:rsidP="00000000" w:rsidRDefault="00000000" w:rsidRPr="00000000" w14:paraId="00000024">
      <w:pPr>
        <w:rPr/>
      </w:pPr>
      <w:r w:rsidDel="00000000" w:rsidR="00000000" w:rsidRPr="00000000">
        <w:rPr>
          <w:rFonts w:ascii="Times New Roman" w:cs="Times New Roman" w:eastAsia="Times New Roman" w:hAnsi="Times New Roman"/>
          <w:b w:val="1"/>
          <w:rtl w:val="0"/>
        </w:rPr>
        <w:t xml:space="preserve">60 minutos o más:</w:t>
      </w:r>
      <w:r w:rsidDel="00000000" w:rsidR="00000000" w:rsidRPr="00000000">
        <w:rPr>
          <w:rtl w:val="0"/>
        </w:rPr>
        <w:t xml:space="preserve"> Las propiedades diuréticas de la cafeína entran en juego. Ahora es seguro que se evacuará parte del calcio, el magnesio y el zinc que estaba destinado a los huesos, así como el sodio, electrolitos y agua.</w:t>
      </w:r>
    </w:p>
    <w:p w:rsidR="00000000" w:rsidDel="00000000" w:rsidP="00000000" w:rsidRDefault="00000000" w:rsidRPr="00000000" w14:paraId="00000025">
      <w:pPr>
        <w:rPr/>
      </w:pPr>
      <w:r w:rsidDel="00000000" w:rsidR="00000000" w:rsidRPr="00000000">
        <w:rPr>
          <w:rtl w:val="0"/>
        </w:rPr>
        <w:t xml:space="preserve">A medida que el impulso de energía se apaga, se puede empezar a tener un bajón de azúcar. La persona quizá se torne irritable o lenta. En este punto ha orinado toda el agua que estaba dentro de la Coca Cola. Pero no sin antes desperdiciar valiosos nutrientes que el cuerpo podría haber usado para hidratar el sistema, o construir huesos y dientes fuertes.</w:t>
      </w:r>
    </w:p>
    <w:p w:rsidR="00000000" w:rsidDel="00000000" w:rsidP="00000000" w:rsidRDefault="00000000" w:rsidRPr="00000000" w14:paraId="00000026">
      <w:pPr>
        <w:spacing w:line="425.4545454545455" w:lineRule="auto"/>
        <w:rPr>
          <w:rFonts w:ascii="Times New Roman" w:cs="Times New Roman" w:eastAsia="Times New Roman" w:hAnsi="Times New Roman"/>
          <w:b w:val="1"/>
          <w:color w:val="333333"/>
        </w:rPr>
      </w:pPr>
      <w:r w:rsidDel="00000000" w:rsidR="00000000" w:rsidRPr="00000000">
        <w:rPr>
          <w:rtl w:val="0"/>
        </w:rPr>
      </w:r>
    </w:p>
    <w:p w:rsidR="00000000" w:rsidDel="00000000" w:rsidP="00000000" w:rsidRDefault="00000000" w:rsidRPr="00000000" w14:paraId="00000027">
      <w:pPr>
        <w:spacing w:line="425.4545454545455" w:lineRule="auto"/>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PRINCIPALES CAUSANTES</w:t>
      </w:r>
    </w:p>
    <w:p w:rsidR="00000000" w:rsidDel="00000000" w:rsidP="00000000" w:rsidRDefault="00000000" w:rsidRPr="00000000" w14:paraId="00000028">
      <w:pPr>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De acuerdo con la Encuesta Nacional de Salud y Nutrición del 2012, el 70 por ciento de los mexicanos padece sobrepeso u obesidad. Y el 70.3 por ciento de la ingesta diaria de azúcares añadidos proviene solamente de bebidas azucaradas, refieren los datos de la Alianza por la Salud Alimentaria (ASA).</w:t>
      </w:r>
    </w:p>
    <w:p w:rsidR="00000000" w:rsidDel="00000000" w:rsidP="00000000" w:rsidRDefault="00000000" w:rsidRPr="00000000" w14:paraId="00000029">
      <w:pPr>
        <w:rPr/>
      </w:pPr>
      <w:r w:rsidDel="00000000" w:rsidR="00000000" w:rsidRPr="00000000">
        <w:rPr>
          <w:rtl w:val="0"/>
        </w:rPr>
        <w:t xml:space="preserve">En este sentido la Asociación Americana del Corazón estableció que la cantidad de azúcar máxima tolerada para un adulto en un día es de hasta siete cucharadas cafeteras de azúcar. Sin embargo, una Coca-Cola de 600 mililitros contiene 12 de ellas. De 180 a 252 por ciento más del consumo recomendado en un día, enfatizó El Poder del Consumidor (EPC), organización civil que se especializa en temas de la salud.</w:t>
      </w:r>
    </w:p>
    <w:p w:rsidR="00000000" w:rsidDel="00000000" w:rsidP="00000000" w:rsidRDefault="00000000" w:rsidRPr="00000000" w14:paraId="0000002A">
      <w:pPr>
        <w:rPr/>
      </w:pPr>
      <w:r w:rsidDel="00000000" w:rsidR="00000000" w:rsidRPr="00000000">
        <w:rPr>
          <w:rtl w:val="0"/>
        </w:rPr>
        <w:t xml:space="preserve">Esta misma proporción aplicada en niños sería equivalente a una ingesta superior de 315 a 420 por ciento del consumo diario recomendado, de acuerdo con un análisis de la nutrióloga Xaviera Cabada Barrón, hecho por EPC.</w:t>
      </w:r>
    </w:p>
    <w:p w:rsidR="00000000" w:rsidDel="00000000" w:rsidP="00000000" w:rsidRDefault="00000000" w:rsidRPr="00000000" w14:paraId="0000002B">
      <w:pPr>
        <w:rPr/>
      </w:pPr>
      <w:r w:rsidDel="00000000" w:rsidR="00000000" w:rsidRPr="00000000">
        <w:rPr>
          <w:rtl w:val="0"/>
        </w:rPr>
        <w:t xml:space="preserve">Unos seis millones y medio de mexicanos han sido diagnosticados con diabetes y se estima que esta cifra siga en ascenso debido al alto número de adultos con sobrepeso y con obesidad que sumados llegan a 48 millones, informó el año pasado el Banco Mundial en un reporte.</w:t>
      </w:r>
    </w:p>
    <w:p w:rsidR="00000000" w:rsidDel="00000000" w:rsidP="00000000" w:rsidRDefault="00000000" w:rsidRPr="00000000" w14:paraId="0000002C">
      <w:pPr>
        <w:rPr/>
      </w:pPr>
      <w:r w:rsidDel="00000000" w:rsidR="00000000" w:rsidRPr="00000000">
        <w:rPr>
          <w:rtl w:val="0"/>
        </w:rPr>
        <w:t xml:space="preserve">Por otra parte, la Coca-Cola tienen cantidades de colorantes que pueden ser dañinos para la salud. Uno de ellos es el caramelo IV, “el cual se elabora con amonios y sulfuros que al calentarlos se producen unos subproductos llamados 2-metilimidazol y 4-metilimidazol, 2-MI y 4-MI, los cuales se ha demostrado causan cáncer”, citó un trabajo hecho por Cabada.</w:t>
      </w:r>
    </w:p>
    <w:p w:rsidR="00000000" w:rsidDel="00000000" w:rsidP="00000000" w:rsidRDefault="00000000" w:rsidRPr="00000000" w14:paraId="0000002D">
      <w:pPr>
        <w:rPr/>
      </w:pPr>
      <w:r w:rsidDel="00000000" w:rsidR="00000000" w:rsidRPr="00000000">
        <w:rPr>
          <w:rtl w:val="0"/>
        </w:rPr>
        <w:t xml:space="preserve">La Agencia Internacional de Investigación de Cáncer (que pertenece a la Organización Mundial de la Salud) colocó a este caramelo a lista de productos que causan cáncer en animales.</w:t>
      </w:r>
    </w:p>
    <w:p w:rsidR="00000000" w:rsidDel="00000000" w:rsidP="00000000" w:rsidRDefault="00000000" w:rsidRPr="00000000" w14:paraId="0000002E">
      <w:pPr>
        <w:rPr/>
      </w:pPr>
      <w:r w:rsidDel="00000000" w:rsidR="00000000" w:rsidRPr="00000000">
        <w:rPr>
          <w:rtl w:val="0"/>
        </w:rPr>
        <w:t xml:space="preserve">En California, Estados Unidos, este químico fue limitado al punto de reducirlo a cuatro microgramos por 12 onzas de fluido (el equivalente a 335 miligramos).</w:t>
      </w:r>
    </w:p>
    <w:p w:rsidR="00000000" w:rsidDel="00000000" w:rsidP="00000000" w:rsidRDefault="00000000" w:rsidRPr="00000000" w14:paraId="0000002F">
      <w:pPr>
        <w:rPr/>
      </w:pPr>
      <w:r w:rsidDel="00000000" w:rsidR="00000000" w:rsidRPr="00000000">
        <w:rPr>
          <w:rtl w:val="0"/>
        </w:rPr>
        <w:t xml:space="preserve">En México un estudio en el 2012 mostró que la Coca-Cola contiene 130 microgramos de este químico, esto es 800 por ciento más que lo recomendado por las autoridades de California. Sin embargo, a la fecha, Coca-Cola sigue utilizando esta sustancia, y niega sus posibles efectos negativos.</w:t>
      </w:r>
    </w:p>
    <w:p w:rsidR="00000000" w:rsidDel="00000000" w:rsidP="00000000" w:rsidRDefault="00000000" w:rsidRPr="00000000" w14:paraId="00000030">
      <w:pPr>
        <w:rPr/>
      </w:pPr>
      <w:r w:rsidDel="00000000" w:rsidR="00000000" w:rsidRPr="00000000">
        <w:rPr>
          <w:rtl w:val="0"/>
        </w:rPr>
        <w:t xml:space="preserve"> </w:t>
      </w:r>
    </w:p>
    <w:p w:rsidR="00000000" w:rsidDel="00000000" w:rsidP="00000000" w:rsidRDefault="00000000" w:rsidRPr="00000000" w14:paraId="00000031">
      <w:pPr>
        <w:rPr/>
      </w:pPr>
      <w:r w:rsidDel="00000000" w:rsidR="00000000" w:rsidRPr="00000000">
        <w:rPr>
          <w:rtl w:val="0"/>
        </w:rPr>
        <w:t xml:space="preserve">Actividades:</w:t>
      </w:r>
    </w:p>
    <w:p w:rsidR="00000000" w:rsidDel="00000000" w:rsidP="00000000" w:rsidRDefault="00000000" w:rsidRPr="00000000" w14:paraId="00000032">
      <w:pPr>
        <w:ind w:left="1080"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Leer el artículo y responder:</w:t>
      </w:r>
    </w:p>
    <w:p w:rsidR="00000000" w:rsidDel="00000000" w:rsidP="00000000" w:rsidRDefault="00000000" w:rsidRPr="00000000" w14:paraId="00000033">
      <w:pPr>
        <w:ind w:left="144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¿Qué componentes tóxicos tiene la Coca-Cola?</w:t>
      </w:r>
    </w:p>
    <w:p w:rsidR="00000000" w:rsidDel="00000000" w:rsidP="00000000" w:rsidRDefault="00000000" w:rsidRPr="00000000" w14:paraId="00000034">
      <w:pPr>
        <w:ind w:left="144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¿Qué enfermedades están relacionadas con su consumo?</w:t>
      </w:r>
    </w:p>
    <w:p w:rsidR="00000000" w:rsidDel="00000000" w:rsidP="00000000" w:rsidRDefault="00000000" w:rsidRPr="00000000" w14:paraId="00000035">
      <w:pPr>
        <w:ind w:left="144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¿Qué efectos produce en el cuerpo a corto plazo?</w:t>
      </w:r>
    </w:p>
    <w:p w:rsidR="00000000" w:rsidDel="00000000" w:rsidP="00000000" w:rsidRDefault="00000000" w:rsidRPr="00000000" w14:paraId="00000036">
      <w:pPr>
        <w:ind w:left="144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¿Qué postura toma la empresa sobre sus efectos negativos? ¿Por qué?</w:t>
      </w:r>
    </w:p>
    <w:p w:rsidR="00000000" w:rsidDel="00000000" w:rsidP="00000000" w:rsidRDefault="00000000" w:rsidRPr="00000000" w14:paraId="00000037">
      <w:pPr>
        <w:ind w:left="720" w:firstLine="0"/>
        <w:rPr/>
      </w:pPr>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rtl w:val="0"/>
        </w:rPr>
        <w:t xml:space="preserve"> </w:t>
      </w:r>
    </w:p>
    <w:p w:rsidR="00000000" w:rsidDel="00000000" w:rsidP="00000000" w:rsidRDefault="00000000" w:rsidRPr="00000000" w14:paraId="0000003B">
      <w:pPr>
        <w:rPr>
          <w:b w:val="1"/>
          <w:i w:val="1"/>
          <w:sz w:val="24"/>
          <w:szCs w:val="24"/>
        </w:rPr>
      </w:pPr>
      <w:r w:rsidDel="00000000" w:rsidR="00000000" w:rsidRPr="00000000">
        <w:rPr>
          <w:b w:val="1"/>
          <w:i w:val="1"/>
          <w:sz w:val="24"/>
          <w:szCs w:val="24"/>
          <w:rtl w:val="0"/>
        </w:rPr>
        <w:t xml:space="preserve">Actividad n° 2                                                                  1er trimestre</w:t>
      </w:r>
    </w:p>
    <w:p w:rsidR="00000000" w:rsidDel="00000000" w:rsidP="00000000" w:rsidRDefault="00000000" w:rsidRPr="00000000" w14:paraId="0000003C">
      <w:pPr>
        <w:rPr>
          <w:b w:val="1"/>
          <w:i w:val="1"/>
          <w:sz w:val="24"/>
          <w:szCs w:val="24"/>
        </w:rPr>
      </w:pPr>
      <w:r w:rsidDel="00000000" w:rsidR="00000000" w:rsidRPr="00000000">
        <w:rPr>
          <w:b w:val="1"/>
          <w:i w:val="1"/>
          <w:sz w:val="24"/>
          <w:szCs w:val="24"/>
          <w:rtl w:val="0"/>
        </w:rPr>
        <w:t xml:space="preserve">Profesora: Castillo Gabriela                                Curso: 4to año A              </w:t>
        <w:tab/>
        <w:t xml:space="preserve">                   Materia: Biología  </w:t>
      </w:r>
    </w:p>
    <w:p w:rsidR="00000000" w:rsidDel="00000000" w:rsidP="00000000" w:rsidRDefault="00000000" w:rsidRPr="00000000" w14:paraId="0000003D">
      <w:pPr>
        <w:rPr/>
      </w:pPr>
      <w:r w:rsidDel="00000000" w:rsidR="00000000" w:rsidRPr="00000000">
        <w:rPr>
          <w:rtl w:val="0"/>
        </w:rPr>
        <w:t xml:space="preserve"> </w:t>
      </w:r>
    </w:p>
    <w:p w:rsidR="00000000" w:rsidDel="00000000" w:rsidP="00000000" w:rsidRDefault="00000000" w:rsidRPr="00000000" w14:paraId="0000003E">
      <w:pPr>
        <w:ind w:left="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Leer la siguiente cita de la entrevista de la Lic. Dora E. Gerez al Teniente Médico Rafael Lopez Dale (Médico de la Base Carlini CAI 2013) publicado en el blog </w:t>
      </w:r>
      <w:r w:rsidDel="00000000" w:rsidR="00000000" w:rsidRPr="00000000">
        <w:rPr>
          <w:b w:val="1"/>
          <w:rtl w:val="0"/>
        </w:rPr>
        <w:t xml:space="preserve">Tierra de Pingüinos  </w:t>
      </w:r>
      <w:r w:rsidDel="00000000" w:rsidR="00000000" w:rsidRPr="00000000">
        <w:rPr>
          <w:rtl w:val="0"/>
        </w:rPr>
        <w:t xml:space="preserve">(</w:t>
      </w:r>
      <w:hyperlink r:id="rId6">
        <w:r w:rsidDel="00000000" w:rsidR="00000000" w:rsidRPr="00000000">
          <w:rPr>
            <w:color w:val="1155cc"/>
            <w:u w:val="single"/>
            <w:rtl w:val="0"/>
          </w:rPr>
          <w:t xml:space="preserve">http://proyectoantartidaequipoescobar.blogspot.com.ar/</w:t>
        </w:r>
      </w:hyperlink>
      <w:r w:rsidDel="00000000" w:rsidR="00000000" w:rsidRPr="00000000">
        <w:rPr>
          <w:rtl w:val="0"/>
        </w:rPr>
        <w:t xml:space="preserve">).</w:t>
      </w:r>
    </w:p>
    <w:p w:rsidR="00000000" w:rsidDel="00000000" w:rsidP="00000000" w:rsidRDefault="00000000" w:rsidRPr="00000000" w14:paraId="0000003F">
      <w:pPr>
        <w:ind w:left="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 Comparar con la dieta recomendada para ustedes ¿Qué diferencias hay? ¿Por qué? La entrega puede ser digital usando el Word o block de notas.</w:t>
      </w:r>
    </w:p>
    <w:p w:rsidR="00000000" w:rsidDel="00000000" w:rsidP="00000000" w:rsidRDefault="00000000" w:rsidRPr="00000000" w14:paraId="00000040">
      <w:pPr>
        <w:ind w:left="360"/>
        <w:rPr>
          <w:i w:val="1"/>
        </w:rPr>
      </w:pPr>
      <w:r w:rsidDel="00000000" w:rsidR="00000000" w:rsidRPr="00000000">
        <w:rPr>
          <w:i w:val="1"/>
          <w:rtl w:val="0"/>
        </w:rPr>
        <w:t xml:space="preserve">"Lic. Dora E. Geréz: </w:t>
      </w:r>
    </w:p>
    <w:p w:rsidR="00000000" w:rsidDel="00000000" w:rsidP="00000000" w:rsidRDefault="00000000" w:rsidRPr="00000000" w14:paraId="00000041">
      <w:pPr>
        <w:ind w:left="360"/>
        <w:rPr>
          <w:i w:val="1"/>
        </w:rPr>
      </w:pPr>
      <w:r w:rsidDel="00000000" w:rsidR="00000000" w:rsidRPr="00000000">
        <w:rPr>
          <w:i w:val="1"/>
          <w:rtl w:val="0"/>
        </w:rPr>
        <w:t xml:space="preserve">¿Cómo debe alimentarse una persona que está invernando en la Antártida?</w:t>
      </w:r>
    </w:p>
    <w:p w:rsidR="00000000" w:rsidDel="00000000" w:rsidP="00000000" w:rsidRDefault="00000000" w:rsidRPr="00000000" w14:paraId="00000042">
      <w:pPr>
        <w:ind w:left="360"/>
        <w:rPr>
          <w:i w:val="1"/>
        </w:rPr>
      </w:pPr>
      <w:r w:rsidDel="00000000" w:rsidR="00000000" w:rsidRPr="00000000">
        <w:rPr>
          <w:rtl w:val="0"/>
        </w:rPr>
      </w:r>
    </w:p>
    <w:p w:rsidR="00000000" w:rsidDel="00000000" w:rsidP="00000000" w:rsidRDefault="00000000" w:rsidRPr="00000000" w14:paraId="00000043">
      <w:pPr>
        <w:ind w:left="360"/>
        <w:rPr>
          <w:i w:val="1"/>
        </w:rPr>
      </w:pPr>
      <w:r w:rsidDel="00000000" w:rsidR="00000000" w:rsidRPr="00000000">
        <w:rPr>
          <w:i w:val="1"/>
          <w:rtl w:val="0"/>
        </w:rPr>
        <w:t xml:space="preserve">Teniente Médico Rafael López Dale:</w:t>
      </w:r>
    </w:p>
    <w:p w:rsidR="00000000" w:rsidDel="00000000" w:rsidP="00000000" w:rsidRDefault="00000000" w:rsidRPr="00000000" w14:paraId="00000044">
      <w:pPr>
        <w:ind w:left="360"/>
        <w:rPr>
          <w:i w:val="1"/>
        </w:rPr>
      </w:pPr>
      <w:r w:rsidDel="00000000" w:rsidR="00000000" w:rsidRPr="00000000">
        <w:rPr>
          <w:i w:val="1"/>
          <w:rtl w:val="0"/>
        </w:rPr>
        <w:t xml:space="preserve">La dieta de un invernante debe ser hipercalórica que varía entre las 4.000 a 5.000 calorías diarias, ricas en nutrientes y vitaminas (A, C y D). Esta dieta debe adecuarse a la base donde se esté hibernando y la disponibilidad de alimentos con la que se cuente. Por ejemplo, en Carlini no se necesita una dieta tan hipercalórica como la que necesita el invernante de la Base Belgrano II, la dieta depende mucho de las temperaturas de la Base donde se esté y de la variedad de alimentos con las que cuente el cocinero, los cuales varían año a año, y además todo es enlatado; frutas y verduras frescas son muy escasas, al principio de la invernada y nulas luego; para el caso de la Base Carlini, como tenemos la posibilidad de que lleguen barcos, tenemos la posibilidad que nos dejen algunas provisiones de frutas y verduras frescas; en cambio las otras bases no tienen esa posibilidad, mucho menos Belgrano II. </w:t>
      </w:r>
    </w:p>
    <w:p w:rsidR="00000000" w:rsidDel="00000000" w:rsidP="00000000" w:rsidRDefault="00000000" w:rsidRPr="00000000" w14:paraId="00000045">
      <w:pPr>
        <w:ind w:left="360"/>
        <w:rPr>
          <w:i w:val="1"/>
        </w:rPr>
      </w:pPr>
      <w:r w:rsidDel="00000000" w:rsidR="00000000" w:rsidRPr="00000000">
        <w:rPr>
          <w:i w:val="1"/>
          <w:rtl w:val="0"/>
        </w:rPr>
        <w:t xml:space="preserve">Las cantidades de calorías son importantes porque es imprescindible mantener la temperatura corporal, como así también para realizar la gran cantidad de actividades físicas que se desarrollan en las distintas actividades que se generan tanto en la base como en sus alrededores."</w:t>
      </w:r>
    </w:p>
    <w:p w:rsidR="00000000" w:rsidDel="00000000" w:rsidP="00000000" w:rsidRDefault="00000000" w:rsidRPr="00000000" w14:paraId="00000046">
      <w:pPr>
        <w:rPr/>
      </w:pPr>
      <w:r w:rsidDel="00000000" w:rsidR="00000000" w:rsidRPr="00000000">
        <w:rPr>
          <w:rtl w:val="0"/>
        </w:rPr>
        <w:t xml:space="preserve"> </w:t>
      </w:r>
    </w:p>
    <w:p w:rsidR="00000000" w:rsidDel="00000000" w:rsidP="00000000" w:rsidRDefault="00000000" w:rsidRPr="00000000" w14:paraId="00000047">
      <w:pPr>
        <w:rPr/>
      </w:pPr>
      <w:r w:rsidDel="00000000" w:rsidR="00000000" w:rsidRPr="00000000">
        <w:rPr>
          <w:rtl w:val="0"/>
        </w:rPr>
        <w:t xml:space="preserve"> </w:t>
      </w:r>
    </w:p>
    <w:p w:rsidR="00000000" w:rsidDel="00000000" w:rsidP="00000000" w:rsidRDefault="00000000" w:rsidRPr="00000000" w14:paraId="00000048">
      <w:pPr>
        <w:rPr/>
      </w:pPr>
      <w:r w:rsidDel="00000000" w:rsidR="00000000" w:rsidRPr="00000000">
        <w:rPr>
          <w:rtl w:val="0"/>
        </w:rPr>
        <w:t xml:space="preserve"> </w:t>
      </w:r>
    </w:p>
    <w:p w:rsidR="00000000" w:rsidDel="00000000" w:rsidP="00000000" w:rsidRDefault="00000000" w:rsidRPr="00000000" w14:paraId="00000049">
      <w:pPr>
        <w:rPr>
          <w:b w:val="1"/>
          <w:i w:val="1"/>
          <w:sz w:val="24"/>
          <w:szCs w:val="24"/>
        </w:rPr>
      </w:pPr>
      <w:r w:rsidDel="00000000" w:rsidR="00000000" w:rsidRPr="00000000">
        <w:rPr>
          <w:b w:val="1"/>
          <w:i w:val="1"/>
          <w:sz w:val="24"/>
          <w:szCs w:val="24"/>
          <w:rtl w:val="0"/>
        </w:rPr>
        <w:t xml:space="preserve">Actividad n° 3                                                    1er trimestre</w:t>
      </w:r>
    </w:p>
    <w:p w:rsidR="00000000" w:rsidDel="00000000" w:rsidP="00000000" w:rsidRDefault="00000000" w:rsidRPr="00000000" w14:paraId="0000004A">
      <w:pPr>
        <w:rPr>
          <w:b w:val="1"/>
          <w:i w:val="1"/>
          <w:sz w:val="24"/>
          <w:szCs w:val="24"/>
        </w:rPr>
      </w:pPr>
      <w:r w:rsidDel="00000000" w:rsidR="00000000" w:rsidRPr="00000000">
        <w:rPr>
          <w:b w:val="1"/>
          <w:i w:val="1"/>
          <w:sz w:val="24"/>
          <w:szCs w:val="24"/>
          <w:rtl w:val="0"/>
        </w:rPr>
        <w:t xml:space="preserve">Profesora: Castillo Gabriela                Curso: 4to año     A        </w:t>
        <w:tab/>
        <w:t xml:space="preserve">                                    Materia: Biología  </w:t>
      </w:r>
    </w:p>
    <w:p w:rsidR="00000000" w:rsidDel="00000000" w:rsidP="00000000" w:rsidRDefault="00000000" w:rsidRPr="00000000" w14:paraId="0000004B">
      <w:pPr>
        <w:rPr>
          <w:b w:val="1"/>
          <w:i w:val="1"/>
          <w:sz w:val="28"/>
          <w:szCs w:val="28"/>
        </w:rPr>
      </w:pPr>
      <w:r w:rsidDel="00000000" w:rsidR="00000000" w:rsidRPr="00000000">
        <w:rPr>
          <w:b w:val="1"/>
          <w:i w:val="1"/>
          <w:sz w:val="28"/>
          <w:szCs w:val="28"/>
          <w:rtl w:val="0"/>
        </w:rPr>
        <w:t xml:space="preserve">El pulpito tehuelche</w:t>
      </w:r>
    </w:p>
    <w:p w:rsidR="00000000" w:rsidDel="00000000" w:rsidP="00000000" w:rsidRDefault="00000000" w:rsidRPr="00000000" w14:paraId="0000004C">
      <w:pPr>
        <w:rPr>
          <w:b w:val="1"/>
        </w:rPr>
      </w:pPr>
      <w:r w:rsidDel="00000000" w:rsidR="00000000" w:rsidRPr="00000000">
        <w:rPr>
          <w:b w:val="1"/>
          <w:rtl w:val="0"/>
        </w:rPr>
        <w:t xml:space="preserve">Taxonomía - Clasificación </w:t>
      </w:r>
    </w:p>
    <w:p w:rsidR="00000000" w:rsidDel="00000000" w:rsidP="00000000" w:rsidRDefault="00000000" w:rsidRPr="00000000" w14:paraId="0000004D">
      <w:pPr>
        <w:numPr>
          <w:ilvl w:val="0"/>
          <w:numId w:val="3"/>
        </w:numPr>
        <w:spacing w:after="0" w:afterAutospacing="0" w:lineRule="auto"/>
        <w:ind w:left="720" w:hanging="360"/>
      </w:pPr>
      <w:r w:rsidDel="00000000" w:rsidR="00000000" w:rsidRPr="00000000">
        <w:rPr>
          <w:rtl w:val="0"/>
        </w:rPr>
        <w:t xml:space="preserve">Reino: Animalia </w:t>
      </w:r>
    </w:p>
    <w:p w:rsidR="00000000" w:rsidDel="00000000" w:rsidP="00000000" w:rsidRDefault="00000000" w:rsidRPr="00000000" w14:paraId="0000004E">
      <w:pPr>
        <w:numPr>
          <w:ilvl w:val="0"/>
          <w:numId w:val="3"/>
        </w:numPr>
        <w:spacing w:after="0" w:afterAutospacing="0" w:lineRule="auto"/>
        <w:ind w:left="720" w:hanging="360"/>
      </w:pPr>
      <w:r w:rsidDel="00000000" w:rsidR="00000000" w:rsidRPr="00000000">
        <w:rPr>
          <w:rtl w:val="0"/>
        </w:rPr>
        <w:t xml:space="preserve">Filo: Mollusca </w:t>
      </w:r>
    </w:p>
    <w:p w:rsidR="00000000" w:rsidDel="00000000" w:rsidP="00000000" w:rsidRDefault="00000000" w:rsidRPr="00000000" w14:paraId="0000004F">
      <w:pPr>
        <w:numPr>
          <w:ilvl w:val="0"/>
          <w:numId w:val="3"/>
        </w:numPr>
        <w:spacing w:after="0" w:afterAutospacing="0" w:lineRule="auto"/>
        <w:ind w:left="720" w:hanging="360"/>
      </w:pPr>
      <w:r w:rsidDel="00000000" w:rsidR="00000000" w:rsidRPr="00000000">
        <w:rPr>
          <w:rtl w:val="0"/>
        </w:rPr>
        <w:t xml:space="preserve">Clase: Cephalopoda </w:t>
      </w:r>
    </w:p>
    <w:p w:rsidR="00000000" w:rsidDel="00000000" w:rsidP="00000000" w:rsidRDefault="00000000" w:rsidRPr="00000000" w14:paraId="00000050">
      <w:pPr>
        <w:numPr>
          <w:ilvl w:val="0"/>
          <w:numId w:val="3"/>
        </w:numPr>
        <w:spacing w:after="0" w:afterAutospacing="0" w:lineRule="auto"/>
        <w:ind w:left="720" w:hanging="360"/>
      </w:pPr>
      <w:r w:rsidDel="00000000" w:rsidR="00000000" w:rsidRPr="00000000">
        <w:rPr>
          <w:rtl w:val="0"/>
        </w:rPr>
        <w:t xml:space="preserve">Orden: Octopoda </w:t>
      </w:r>
    </w:p>
    <w:p w:rsidR="00000000" w:rsidDel="00000000" w:rsidP="00000000" w:rsidRDefault="00000000" w:rsidRPr="00000000" w14:paraId="00000051">
      <w:pPr>
        <w:numPr>
          <w:ilvl w:val="0"/>
          <w:numId w:val="3"/>
        </w:numPr>
        <w:spacing w:after="0" w:afterAutospacing="0" w:lineRule="auto"/>
        <w:ind w:left="720" w:hanging="360"/>
      </w:pPr>
      <w:r w:rsidDel="00000000" w:rsidR="00000000" w:rsidRPr="00000000">
        <w:rPr>
          <w:rtl w:val="0"/>
        </w:rPr>
        <w:t xml:space="preserve">Familia: Octopodidae </w:t>
      </w:r>
    </w:p>
    <w:p w:rsidR="00000000" w:rsidDel="00000000" w:rsidP="00000000" w:rsidRDefault="00000000" w:rsidRPr="00000000" w14:paraId="00000052">
      <w:pPr>
        <w:numPr>
          <w:ilvl w:val="0"/>
          <w:numId w:val="3"/>
        </w:numPr>
        <w:spacing w:after="0" w:afterAutospacing="0" w:lineRule="auto"/>
        <w:ind w:left="720" w:hanging="360"/>
      </w:pPr>
      <w:r w:rsidDel="00000000" w:rsidR="00000000" w:rsidRPr="00000000">
        <w:rPr>
          <w:rtl w:val="0"/>
        </w:rPr>
        <w:t xml:space="preserve">Género: Octopus </w:t>
      </w:r>
    </w:p>
    <w:p w:rsidR="00000000" w:rsidDel="00000000" w:rsidP="00000000" w:rsidRDefault="00000000" w:rsidRPr="00000000" w14:paraId="00000053">
      <w:pPr>
        <w:numPr>
          <w:ilvl w:val="0"/>
          <w:numId w:val="3"/>
        </w:numPr>
        <w:spacing w:after="240" w:lineRule="auto"/>
        <w:ind w:left="720" w:hanging="360"/>
      </w:pPr>
      <w:r w:rsidDel="00000000" w:rsidR="00000000" w:rsidRPr="00000000">
        <w:rPr>
          <w:rtl w:val="0"/>
        </w:rPr>
        <w:t xml:space="preserve">Especie: Octopus tehuelchus (D'Orbigny, 1834) </w:t>
      </w:r>
    </w:p>
    <w:p w:rsidR="00000000" w:rsidDel="00000000" w:rsidP="00000000" w:rsidRDefault="00000000" w:rsidRPr="00000000" w14:paraId="00000054">
      <w:pPr>
        <w:rPr>
          <w:b w:val="1"/>
        </w:rPr>
      </w:pPr>
      <w:r w:rsidDel="00000000" w:rsidR="00000000" w:rsidRPr="00000000">
        <w:rPr>
          <w:b w:val="1"/>
          <w:rtl w:val="0"/>
        </w:rPr>
        <w:t xml:space="preserve">El pulpito tehuelche </w:t>
      </w:r>
    </w:p>
    <w:p w:rsidR="00000000" w:rsidDel="00000000" w:rsidP="00000000" w:rsidRDefault="00000000" w:rsidRPr="00000000" w14:paraId="00000055">
      <w:pPr>
        <w:rPr/>
      </w:pPr>
      <w:r w:rsidDel="00000000" w:rsidR="00000000" w:rsidRPr="00000000">
        <w:rPr>
          <w:rtl w:val="0"/>
        </w:rPr>
        <w:t xml:space="preserve">El pulpito tehuelche es un habitante común de las costas del litoral argentino. Se lo encuentra desde el Sur de Brasil hasta la provincia de Chubut, en general a profundidades menores a 50 metros. Este pequeño integrante del grupo de los moluscos cefalópodos, que incluye grandes seres como el calamar gigante de hasta más de 15 metros de longitud, es explotado desde el año 1950. </w:t>
      </w:r>
    </w:p>
    <w:p w:rsidR="00000000" w:rsidDel="00000000" w:rsidP="00000000" w:rsidRDefault="00000000" w:rsidRPr="00000000" w14:paraId="00000056">
      <w:pPr>
        <w:rPr/>
      </w:pPr>
      <w:r w:rsidDel="00000000" w:rsidR="00000000" w:rsidRPr="00000000">
        <w:rPr>
          <w:rtl w:val="0"/>
        </w:rPr>
        <w:t xml:space="preserve">Su captura se realiza de forma manual con los denominados </w:t>
      </w:r>
      <w:r w:rsidDel="00000000" w:rsidR="00000000" w:rsidRPr="00000000">
        <w:rPr>
          <w:b w:val="1"/>
          <w:rtl w:val="0"/>
        </w:rPr>
        <w:t xml:space="preserve">“ganchos pulperos”</w:t>
      </w:r>
      <w:r w:rsidDel="00000000" w:rsidR="00000000" w:rsidRPr="00000000">
        <w:rPr>
          <w:rtl w:val="0"/>
        </w:rPr>
        <w:t xml:space="preserve"> durante las bajamares, donde se exploran los huecos presentes en las pozas de mareas. Si bien su explotación es artesanal y estacional, se realiza desde noviembre-diciembre hasta abril-mayo, en años de grandes capturas se han alcanzado las 300 toneladas en las zonas de San Antonio Oeste en la provincia de Río Negro.</w:t>
      </w:r>
    </w:p>
    <w:p w:rsidR="00000000" w:rsidDel="00000000" w:rsidP="00000000" w:rsidRDefault="00000000" w:rsidRPr="00000000" w14:paraId="00000057">
      <w:pPr>
        <w:rPr/>
      </w:pPr>
      <w:r w:rsidDel="00000000" w:rsidR="00000000" w:rsidRPr="00000000">
        <w:rPr>
          <w:rtl w:val="0"/>
        </w:rPr>
        <w:t xml:space="preserve">Los pulperos afirman que, trabajan en la zona intermareal en cada bajamar, desde la media marea en creciente, operando sólo durante el día. Utilizan ganchos de 30 ó 40 centímetros de longitud que introducen en cuevas y aleros de las restingas. Cuando hay rocas sueltas, las invierten y recolectan los pulpitos manualmente. El pulpito se encuentra en el intermareal durante todo el año, pero su tamaño varía de acuerdo a la época. Además, recomiendan </w:t>
      </w:r>
      <w:r w:rsidDel="00000000" w:rsidR="00000000" w:rsidRPr="00000000">
        <w:rPr>
          <w:i w:val="1"/>
          <w:rtl w:val="0"/>
        </w:rPr>
        <w:t xml:space="preserve">"No capturar hembras con huevos y en época de desove. No capturar los juveniles porque es preferible que tomen tamaño en la temporada siguiente, pues se comercializan mejor. Es importante no romper el hábitat de los pulpos: no destrozar sus cuevas y, si se encuentran debajo de las rocas, es fundamental dejarlas en la misma posición que estaban antes de removerlas y dentro del charco. Si se alteran sus refugios naturales, el pulpito no regresa a ellos. Los pulperos saben pulpear y son quienes pueden enseñar a hacerlo para hacer de éste un recurso sustentable”.</w:t>
      </w:r>
      <w:r w:rsidDel="00000000" w:rsidR="00000000" w:rsidRPr="00000000">
        <w:rPr>
          <w:rtl w:val="0"/>
        </w:rPr>
        <w:t xml:space="preserve"> </w:t>
      </w:r>
    </w:p>
    <w:p w:rsidR="00000000" w:rsidDel="00000000" w:rsidP="00000000" w:rsidRDefault="00000000" w:rsidRPr="00000000" w14:paraId="00000058">
      <w:pPr>
        <w:rPr/>
      </w:pPr>
      <w:r w:rsidDel="00000000" w:rsidR="00000000" w:rsidRPr="00000000">
        <w:rPr>
          <w:rtl w:val="0"/>
        </w:rPr>
        <w:t xml:space="preserve">La longitud total del pulpito tehuelche es de veinte a treinta centímetros y el peso de aproximadamente doscientos gramos. La cabeza es un poco más estrecha que el manto,</w:t>
      </w:r>
    </w:p>
    <w:p w:rsidR="00000000" w:rsidDel="00000000" w:rsidP="00000000" w:rsidRDefault="00000000" w:rsidRPr="00000000" w14:paraId="00000059">
      <w:pPr>
        <w:rPr/>
      </w:pPr>
      <w:r w:rsidDel="00000000" w:rsidR="00000000" w:rsidRPr="00000000">
        <w:rPr>
          <w:rtl w:val="0"/>
        </w:rPr>
        <w:t xml:space="preserve">con ojos prominentes. La longitud de los brazos representa de dos tercios a tres cuartos del total del cuerpo. </w:t>
      </w:r>
    </w:p>
    <w:p w:rsidR="00000000" w:rsidDel="00000000" w:rsidP="00000000" w:rsidRDefault="00000000" w:rsidRPr="00000000" w14:paraId="0000005A">
      <w:pPr>
        <w:rPr/>
      </w:pPr>
      <w:r w:rsidDel="00000000" w:rsidR="00000000" w:rsidRPr="00000000">
        <w:rPr>
          <w:rtl w:val="0"/>
        </w:rPr>
        <w:t xml:space="preserve">Sus ocho brazos están provistos de pequeñas ventosas con las cuales atrapan sus presas. Se alimentan de noche cuando la oscuridad lo protege, y la principal presa es un grupo de distintas especies de cangrejos, por lo cual es considerado un depredador especialista. Al igual que el resto del grupo, posee pico córneo (como dientes muy poderosos) formado por dos piezas con el que desgarra el alimentó antes de ingerirlo. Para alimentarse de cangrejos ermitaños perfora las conchas de caracoles donde viven estos animales, pero se cree que no come los caracoles cuando están vivos. </w:t>
      </w:r>
    </w:p>
    <w:p w:rsidR="00000000" w:rsidDel="00000000" w:rsidP="00000000" w:rsidRDefault="00000000" w:rsidRPr="00000000" w14:paraId="0000005B">
      <w:pPr>
        <w:rPr/>
      </w:pPr>
      <w:r w:rsidDel="00000000" w:rsidR="00000000" w:rsidRPr="00000000">
        <w:rPr>
          <w:rtl w:val="0"/>
        </w:rPr>
        <w:t xml:space="preserve">Suele aprovechar todo tipo de cavidades para ocultarse, inclusive conchas vacías de caracoles, y almejas. Es alimento de peces como la brótola, el mero y el salmón de mar, de aves buceadoras como los cormoranes, de mamíferos marinos como los lobos marinos y los delfines. Los machos son fácilmente distinguibles de las hembras, ya que presentan una adaptación especial en forma de “cuchara” en uno de los brazos con el cual durante la reproducción hacen la transferencia de un espermatóforo (paquete de esperma) hacia el interior de la hembra. </w:t>
      </w:r>
    </w:p>
    <w:p w:rsidR="00000000" w:rsidDel="00000000" w:rsidP="00000000" w:rsidRDefault="00000000" w:rsidRPr="00000000" w14:paraId="0000005C">
      <w:pPr>
        <w:rPr/>
      </w:pPr>
      <w:r w:rsidDel="00000000" w:rsidR="00000000" w:rsidRPr="00000000">
        <w:rPr>
          <w:rtl w:val="0"/>
        </w:rPr>
        <w:t xml:space="preserve">El pulpito tehuelche vive alrededor de dos años. Colocan masas de aproximadamente 200 huevos cada una; a fines de la primavera emergen los juveniles. Los huevos son ovalados y mediante un pie son adheridos sobre un sustrato duro, en general en el interior de una concha. La hembra protege sus huevos manteniéndolos limpios y ventilados durante el desarrollo embrionario que dura unos 4 meses, y no se aleja durante todo ese periodo. </w:t>
      </w:r>
    </w:p>
    <w:p w:rsidR="00000000" w:rsidDel="00000000" w:rsidP="00000000" w:rsidRDefault="00000000" w:rsidRPr="00000000" w14:paraId="0000005D">
      <w:pPr>
        <w:rPr/>
      </w:pPr>
      <w:r w:rsidDel="00000000" w:rsidR="00000000" w:rsidRPr="00000000">
        <w:rPr>
          <w:b w:val="1"/>
          <w:rtl w:val="0"/>
        </w:rPr>
        <w:t xml:space="preserve">Actividades</w:t>
      </w:r>
      <w:r w:rsidDel="00000000" w:rsidR="00000000" w:rsidRPr="00000000">
        <w:rPr>
          <w:rtl w:val="0"/>
        </w:rPr>
        <w:t xml:space="preserve"> </w:t>
      </w:r>
    </w:p>
    <w:p w:rsidR="00000000" w:rsidDel="00000000" w:rsidP="00000000" w:rsidRDefault="00000000" w:rsidRPr="00000000" w14:paraId="0000005E">
      <w:pPr>
        <w:rPr/>
      </w:pPr>
      <w:r w:rsidDel="00000000" w:rsidR="00000000" w:rsidRPr="00000000">
        <w:rPr>
          <w:rtl w:val="0"/>
        </w:rPr>
        <w:t xml:space="preserve">¿Cuál es el ser vivo al que se refieren? </w:t>
      </w:r>
    </w:p>
    <w:p w:rsidR="00000000" w:rsidDel="00000000" w:rsidP="00000000" w:rsidRDefault="00000000" w:rsidRPr="00000000" w14:paraId="0000005F">
      <w:pPr>
        <w:rPr/>
      </w:pPr>
      <w:r w:rsidDel="00000000" w:rsidR="00000000" w:rsidRPr="00000000">
        <w:rPr>
          <w:rtl w:val="0"/>
        </w:rPr>
        <w:t xml:space="preserve">¿Cómo lo clasifican? </w:t>
      </w:r>
    </w:p>
    <w:p w:rsidR="00000000" w:rsidDel="00000000" w:rsidP="00000000" w:rsidRDefault="00000000" w:rsidRPr="00000000" w14:paraId="00000060">
      <w:pPr>
        <w:rPr/>
      </w:pPr>
      <w:r w:rsidDel="00000000" w:rsidR="00000000" w:rsidRPr="00000000">
        <w:rPr>
          <w:rtl w:val="0"/>
        </w:rPr>
        <w:t xml:space="preserve">¿Qué características tiene? </w:t>
      </w:r>
    </w:p>
    <w:p w:rsidR="00000000" w:rsidDel="00000000" w:rsidP="00000000" w:rsidRDefault="00000000" w:rsidRPr="00000000" w14:paraId="00000061">
      <w:pPr>
        <w:rPr/>
      </w:pPr>
      <w:r w:rsidDel="00000000" w:rsidR="00000000" w:rsidRPr="00000000">
        <w:rPr>
          <w:rtl w:val="0"/>
        </w:rPr>
        <w:t xml:space="preserve">Si tiene que sacarle una foto, ¿en qué zona lo encontraron? </w:t>
      </w:r>
    </w:p>
    <w:p w:rsidR="00000000" w:rsidDel="00000000" w:rsidP="00000000" w:rsidRDefault="00000000" w:rsidRPr="00000000" w14:paraId="00000062">
      <w:pPr>
        <w:rPr/>
      </w:pPr>
      <w:r w:rsidDel="00000000" w:rsidR="00000000" w:rsidRPr="00000000">
        <w:rPr>
          <w:rtl w:val="0"/>
        </w:rPr>
        <w:t xml:space="preserve">Si vas a la zona donde vive, y lo encuentras durante el día ¿qué tipo de actividad estaría haciendo? ¿y a la noche? </w:t>
      </w:r>
    </w:p>
    <w:p w:rsidR="00000000" w:rsidDel="00000000" w:rsidP="00000000" w:rsidRDefault="00000000" w:rsidRPr="00000000" w14:paraId="00000063">
      <w:pPr>
        <w:rPr/>
      </w:pPr>
      <w:r w:rsidDel="00000000" w:rsidR="00000000" w:rsidRPr="00000000">
        <w:rPr>
          <w:rtl w:val="0"/>
        </w:rPr>
        <w:t xml:space="preserve">El hombre explota a este ser vivo, ¿Cómo lo captura? ¿en qué lo utiliza? </w:t>
      </w:r>
    </w:p>
    <w:p w:rsidR="00000000" w:rsidDel="00000000" w:rsidP="00000000" w:rsidRDefault="00000000" w:rsidRPr="00000000" w14:paraId="00000064">
      <w:pPr>
        <w:rPr/>
      </w:pPr>
      <w:r w:rsidDel="00000000" w:rsidR="00000000" w:rsidRPr="00000000">
        <w:rPr>
          <w:rtl w:val="0"/>
        </w:rPr>
        <w:t xml:space="preserve">¿Cómo se evita que se extinga? </w:t>
      </w:r>
    </w:p>
    <w:p w:rsidR="00000000" w:rsidDel="00000000" w:rsidP="00000000" w:rsidRDefault="00000000" w:rsidRPr="00000000" w14:paraId="00000065">
      <w:pPr>
        <w:rPr/>
      </w:pPr>
      <w:r w:rsidDel="00000000" w:rsidR="00000000" w:rsidRPr="00000000">
        <w:rPr>
          <w:rtl w:val="0"/>
        </w:rPr>
        <w:t xml:space="preserve">Identifica en el texto las secciones en las que se refiere a las funciones reproducción, relación y/o nutrición.</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068">
      <w:pPr>
        <w:rPr/>
      </w:pPr>
      <w:r w:rsidDel="00000000" w:rsidR="00000000" w:rsidRPr="00000000">
        <w:rPr>
          <w:rtl w:val="0"/>
        </w:rPr>
        <w:t xml:space="preserve"> </w:t>
      </w:r>
    </w:p>
    <w:p w:rsidR="00000000" w:rsidDel="00000000" w:rsidP="00000000" w:rsidRDefault="00000000" w:rsidRPr="00000000" w14:paraId="00000069">
      <w:pPr>
        <w:rPr/>
      </w:pPr>
      <w:r w:rsidDel="00000000" w:rsidR="00000000" w:rsidRPr="00000000">
        <w:rPr>
          <w:rtl w:val="0"/>
        </w:rPr>
        <w:t xml:space="preserve">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jc w:val="center"/>
        <w:rPr>
          <w:b w:val="1"/>
          <w:color w:val="2e75b6"/>
          <w:u w:val="single"/>
        </w:rPr>
      </w:pPr>
      <w:r w:rsidDel="00000000" w:rsidR="00000000" w:rsidRPr="00000000">
        <w:rPr>
          <w:rtl w:val="0"/>
        </w:rPr>
      </w:r>
    </w:p>
    <w:p w:rsidR="00000000" w:rsidDel="00000000" w:rsidP="00000000" w:rsidRDefault="00000000" w:rsidRPr="00000000" w14:paraId="0000006D">
      <w:pPr>
        <w:jc w:val="center"/>
        <w:rPr>
          <w:b w:val="1"/>
          <w:color w:val="2e75b6"/>
          <w:u w:val="single"/>
        </w:rPr>
      </w:pPr>
      <w:r w:rsidDel="00000000" w:rsidR="00000000" w:rsidRPr="00000000">
        <w:rPr>
          <w:rtl w:val="0"/>
        </w:rPr>
      </w:r>
    </w:p>
    <w:p w:rsidR="00000000" w:rsidDel="00000000" w:rsidP="00000000" w:rsidRDefault="00000000" w:rsidRPr="00000000" w14:paraId="0000006E">
      <w:pPr>
        <w:jc w:val="center"/>
        <w:rPr>
          <w:b w:val="1"/>
          <w:color w:val="2e75b6"/>
          <w:u w:val="single"/>
        </w:rPr>
      </w:pPr>
      <w:r w:rsidDel="00000000" w:rsidR="00000000" w:rsidRPr="00000000">
        <w:rPr>
          <w:rtl w:val="0"/>
        </w:rPr>
      </w:r>
    </w:p>
    <w:p w:rsidR="00000000" w:rsidDel="00000000" w:rsidP="00000000" w:rsidRDefault="00000000" w:rsidRPr="00000000" w14:paraId="0000006F">
      <w:pPr>
        <w:jc w:val="center"/>
        <w:rPr>
          <w:b w:val="1"/>
          <w:color w:val="2e75b6"/>
          <w:u w:val="single"/>
        </w:rPr>
      </w:pPr>
      <w:r w:rsidDel="00000000" w:rsidR="00000000" w:rsidRPr="00000000">
        <w:rPr>
          <w:rtl w:val="0"/>
        </w:rPr>
      </w:r>
    </w:p>
    <w:p w:rsidR="00000000" w:rsidDel="00000000" w:rsidP="00000000" w:rsidRDefault="00000000" w:rsidRPr="00000000" w14:paraId="00000070">
      <w:pPr>
        <w:jc w:val="center"/>
        <w:rPr>
          <w:b w:val="1"/>
          <w:color w:val="2e75b6"/>
          <w:u w:val="single"/>
        </w:rPr>
      </w:pPr>
      <w:r w:rsidDel="00000000" w:rsidR="00000000" w:rsidRPr="00000000">
        <w:rPr>
          <w:rtl w:val="0"/>
        </w:rPr>
      </w:r>
    </w:p>
    <w:p w:rsidR="00000000" w:rsidDel="00000000" w:rsidP="00000000" w:rsidRDefault="00000000" w:rsidRPr="00000000" w14:paraId="00000071">
      <w:pPr>
        <w:jc w:val="center"/>
        <w:rPr>
          <w:b w:val="1"/>
          <w:color w:val="2e75b6"/>
          <w:u w:val="single"/>
        </w:rPr>
      </w:pPr>
      <w:r w:rsidDel="00000000" w:rsidR="00000000" w:rsidRPr="00000000">
        <w:rPr>
          <w:rtl w:val="0"/>
        </w:rPr>
      </w:r>
    </w:p>
    <w:p w:rsidR="00000000" w:rsidDel="00000000" w:rsidP="00000000" w:rsidRDefault="00000000" w:rsidRPr="00000000" w14:paraId="00000072">
      <w:pPr>
        <w:jc w:val="center"/>
        <w:rPr>
          <w:b w:val="1"/>
          <w:color w:val="2e75b6"/>
          <w:u w:val="single"/>
        </w:rPr>
      </w:pPr>
      <w:r w:rsidDel="00000000" w:rsidR="00000000" w:rsidRPr="00000000">
        <w:rPr>
          <w:b w:val="1"/>
          <w:color w:val="2e75b6"/>
          <w:u w:val="single"/>
          <w:rtl w:val="0"/>
        </w:rPr>
        <w:t xml:space="preserve">ACTIVIDADES DE NTICx</w:t>
      </w:r>
    </w:p>
    <w:p w:rsidR="00000000" w:rsidDel="00000000" w:rsidP="00000000" w:rsidRDefault="00000000" w:rsidRPr="00000000" w14:paraId="00000073">
      <w:pPr>
        <w:jc w:val="center"/>
        <w:rPr>
          <w:b w:val="1"/>
          <w:color w:val="2e75b6"/>
          <w:u w:val="single"/>
        </w:rPr>
      </w:pPr>
      <w:r w:rsidDel="00000000" w:rsidR="00000000" w:rsidRPr="00000000">
        <w:rPr>
          <w:b w:val="1"/>
          <w:color w:val="2e75b6"/>
          <w:u w:val="single"/>
          <w:rtl w:val="0"/>
        </w:rPr>
        <w:t xml:space="preserve"> </w:t>
      </w:r>
    </w:p>
    <w:p w:rsidR="00000000" w:rsidDel="00000000" w:rsidP="00000000" w:rsidRDefault="00000000" w:rsidRPr="00000000" w14:paraId="00000074">
      <w:pPr>
        <w:ind w:left="360"/>
        <w:rPr>
          <w:b w:val="1"/>
          <w:color w:val="2e75b6"/>
          <w:u w:val="single"/>
        </w:rPr>
      </w:pPr>
      <w:r w:rsidDel="00000000" w:rsidR="00000000" w:rsidRPr="00000000">
        <w:rPr>
          <w:b w:val="1"/>
          <w:color w:val="2e75b6"/>
          <w:rtl w:val="0"/>
        </w:rPr>
        <w:t xml:space="preserve">a-</w:t>
      </w:r>
      <w:r w:rsidDel="00000000" w:rsidR="00000000" w:rsidRPr="00000000">
        <w:rPr>
          <w:color w:val="2e75b6"/>
          <w:sz w:val="14"/>
          <w:szCs w:val="14"/>
          <w:rtl w:val="0"/>
        </w:rPr>
        <w:t xml:space="preserve">  </w:t>
        <w:tab/>
      </w:r>
      <w:r w:rsidDel="00000000" w:rsidR="00000000" w:rsidRPr="00000000">
        <w:rPr>
          <w:b w:val="1"/>
          <w:color w:val="2e75b6"/>
          <w:u w:val="single"/>
          <w:rtl w:val="0"/>
        </w:rPr>
        <w:t xml:space="preserve">ARTÍCULOS</w:t>
      </w:r>
      <w:r w:rsidDel="00000000" w:rsidR="00000000" w:rsidRPr="00000000">
        <w:rPr>
          <w:b w:val="1"/>
          <w:color w:val="2e75b6"/>
          <w:u w:val="single"/>
          <w:rtl w:val="0"/>
        </w:rPr>
        <w:t xml:space="preserve"> PERIODÍSTICOS.</w:t>
      </w:r>
    </w:p>
    <w:p w:rsidR="00000000" w:rsidDel="00000000" w:rsidP="00000000" w:rsidRDefault="00000000" w:rsidRPr="00000000" w14:paraId="00000075">
      <w:pPr>
        <w:rPr>
          <w:b w:val="1"/>
          <w:color w:val="2e75b6"/>
          <w:u w:val="single"/>
        </w:rPr>
      </w:pPr>
      <w:r w:rsidDel="00000000" w:rsidR="00000000" w:rsidRPr="00000000">
        <w:rPr>
          <w:b w:val="1"/>
          <w:color w:val="2e75b6"/>
          <w:u w:val="single"/>
          <w:rtl w:val="0"/>
        </w:rPr>
        <w:t xml:space="preserve"> </w:t>
      </w:r>
    </w:p>
    <w:p w:rsidR="00000000" w:rsidDel="00000000" w:rsidP="00000000" w:rsidRDefault="00000000" w:rsidRPr="00000000" w14:paraId="00000076">
      <w:pPr>
        <w:ind w:left="360"/>
        <w:rPr>
          <w:color w:val="2e75b6"/>
        </w:rPr>
      </w:pPr>
      <w:r w:rsidDel="00000000" w:rsidR="00000000" w:rsidRPr="00000000">
        <w:rPr>
          <w:color w:val="2e75b6"/>
          <w:rtl w:val="0"/>
        </w:rPr>
        <w:t xml:space="preserve">1.</w:t>
      </w:r>
      <w:r w:rsidDel="00000000" w:rsidR="00000000" w:rsidRPr="00000000">
        <w:rPr>
          <w:color w:val="2e75b6"/>
          <w:sz w:val="14"/>
          <w:szCs w:val="14"/>
          <w:rtl w:val="0"/>
        </w:rPr>
        <w:t xml:space="preserve">       </w:t>
      </w:r>
      <w:r w:rsidDel="00000000" w:rsidR="00000000" w:rsidRPr="00000000">
        <w:rPr>
          <w:color w:val="2e75b6"/>
          <w:rtl w:val="0"/>
        </w:rPr>
        <w:t xml:space="preserve">Buscar artículos periodísticos que traten sobre el desarrollo tecnológico. Comentar dichos artículos teniendo en cuenta los contenidos vistos en clase sobre las consecuencias tecnológicas.</w:t>
      </w:r>
    </w:p>
    <w:p w:rsidR="00000000" w:rsidDel="00000000" w:rsidP="00000000" w:rsidRDefault="00000000" w:rsidRPr="00000000" w14:paraId="00000077">
      <w:pPr>
        <w:ind w:left="360"/>
        <w:rPr>
          <w:color w:val="2e75b6"/>
        </w:rPr>
      </w:pPr>
      <w:r w:rsidDel="00000000" w:rsidR="00000000" w:rsidRPr="00000000">
        <w:rPr>
          <w:color w:val="2e75b6"/>
          <w:rtl w:val="0"/>
        </w:rPr>
        <w:t xml:space="preserve">2.</w:t>
      </w:r>
      <w:r w:rsidDel="00000000" w:rsidR="00000000" w:rsidRPr="00000000">
        <w:rPr>
          <w:color w:val="2e75b6"/>
          <w:sz w:val="14"/>
          <w:szCs w:val="14"/>
          <w:rtl w:val="0"/>
        </w:rPr>
        <w:t xml:space="preserve">       </w:t>
      </w:r>
      <w:r w:rsidDel="00000000" w:rsidR="00000000" w:rsidRPr="00000000">
        <w:rPr>
          <w:color w:val="2e75b6"/>
          <w:rtl w:val="0"/>
        </w:rPr>
        <w:t xml:space="preserve">Determinar la fuente de los artículos: dirección web, si es de un periódico indicar fecha del los mismos.</w:t>
      </w:r>
    </w:p>
    <w:p w:rsidR="00000000" w:rsidDel="00000000" w:rsidP="00000000" w:rsidRDefault="00000000" w:rsidRPr="00000000" w14:paraId="00000078">
      <w:pPr>
        <w:rPr>
          <w:color w:val="2e75b6"/>
        </w:rPr>
      </w:pPr>
      <w:r w:rsidDel="00000000" w:rsidR="00000000" w:rsidRPr="00000000">
        <w:rPr>
          <w:color w:val="2e75b6"/>
          <w:rtl w:val="0"/>
        </w:rPr>
        <w:t xml:space="preserve"> </w:t>
      </w:r>
    </w:p>
    <w:p w:rsidR="00000000" w:rsidDel="00000000" w:rsidP="00000000" w:rsidRDefault="00000000" w:rsidRPr="00000000" w14:paraId="00000079">
      <w:pPr>
        <w:ind w:left="360"/>
        <w:rPr>
          <w:b w:val="1"/>
          <w:color w:val="2e75b6"/>
          <w:u w:val="single"/>
        </w:rPr>
      </w:pPr>
      <w:r w:rsidDel="00000000" w:rsidR="00000000" w:rsidRPr="00000000">
        <w:rPr>
          <w:b w:val="1"/>
          <w:color w:val="2e75b6"/>
          <w:rtl w:val="0"/>
        </w:rPr>
        <w:t xml:space="preserve">b-</w:t>
      </w:r>
      <w:r w:rsidDel="00000000" w:rsidR="00000000" w:rsidRPr="00000000">
        <w:rPr>
          <w:color w:val="2e75b6"/>
          <w:sz w:val="14"/>
          <w:szCs w:val="14"/>
          <w:rtl w:val="0"/>
        </w:rPr>
        <w:t xml:space="preserve">  </w:t>
        <w:tab/>
      </w:r>
      <w:r w:rsidDel="00000000" w:rsidR="00000000" w:rsidRPr="00000000">
        <w:rPr>
          <w:b w:val="1"/>
          <w:color w:val="2e75b6"/>
          <w:u w:val="single"/>
          <w:rtl w:val="0"/>
        </w:rPr>
        <w:t xml:space="preserve">MAPAS CONCEPTUALES.</w:t>
      </w:r>
    </w:p>
    <w:p w:rsidR="00000000" w:rsidDel="00000000" w:rsidP="00000000" w:rsidRDefault="00000000" w:rsidRPr="00000000" w14:paraId="0000007A">
      <w:pPr>
        <w:rPr>
          <w:b w:val="1"/>
          <w:color w:val="2e75b6"/>
          <w:u w:val="single"/>
        </w:rPr>
      </w:pPr>
      <w:r w:rsidDel="00000000" w:rsidR="00000000" w:rsidRPr="00000000">
        <w:rPr>
          <w:b w:val="1"/>
          <w:color w:val="2e75b6"/>
          <w:u w:val="single"/>
          <w:rtl w:val="0"/>
        </w:rPr>
        <w:t xml:space="preserve"> </w:t>
      </w:r>
    </w:p>
    <w:p w:rsidR="00000000" w:rsidDel="00000000" w:rsidP="00000000" w:rsidRDefault="00000000" w:rsidRPr="00000000" w14:paraId="0000007B">
      <w:pPr>
        <w:ind w:left="360"/>
        <w:rPr>
          <w:color w:val="2e75b6"/>
        </w:rPr>
      </w:pPr>
      <w:r w:rsidDel="00000000" w:rsidR="00000000" w:rsidRPr="00000000">
        <w:rPr>
          <w:color w:val="2e75b6"/>
          <w:rtl w:val="0"/>
        </w:rPr>
        <w:t xml:space="preserve">1.</w:t>
      </w:r>
      <w:r w:rsidDel="00000000" w:rsidR="00000000" w:rsidRPr="00000000">
        <w:rPr>
          <w:color w:val="2e75b6"/>
          <w:sz w:val="14"/>
          <w:szCs w:val="14"/>
          <w:rtl w:val="0"/>
        </w:rPr>
        <w:t xml:space="preserve">       </w:t>
      </w:r>
      <w:r w:rsidDel="00000000" w:rsidR="00000000" w:rsidRPr="00000000">
        <w:rPr>
          <w:color w:val="2e75b6"/>
          <w:rtl w:val="0"/>
        </w:rPr>
        <w:t xml:space="preserve">Leer las páginas 13, 14 y 15 del artículo Mapas conceptuales de Conectar Igualdad (lo podés descargar de la plataforma de la escuela en el botón “Biblioteca Digital”).</w:t>
      </w:r>
    </w:p>
    <w:p w:rsidR="00000000" w:rsidDel="00000000" w:rsidP="00000000" w:rsidRDefault="00000000" w:rsidRPr="00000000" w14:paraId="0000007C">
      <w:pPr>
        <w:ind w:left="360"/>
        <w:rPr>
          <w:color w:val="2e75b6"/>
        </w:rPr>
      </w:pPr>
      <w:r w:rsidDel="00000000" w:rsidR="00000000" w:rsidRPr="00000000">
        <w:rPr>
          <w:color w:val="2e75b6"/>
          <w:rtl w:val="0"/>
        </w:rPr>
        <w:t xml:space="preserve">2.</w:t>
      </w:r>
      <w:r w:rsidDel="00000000" w:rsidR="00000000" w:rsidRPr="00000000">
        <w:rPr>
          <w:color w:val="2e75b6"/>
          <w:sz w:val="14"/>
          <w:szCs w:val="14"/>
          <w:rtl w:val="0"/>
        </w:rPr>
        <w:t xml:space="preserve">       </w:t>
      </w:r>
      <w:r w:rsidDel="00000000" w:rsidR="00000000" w:rsidRPr="00000000">
        <w:rPr>
          <w:color w:val="2e75b6"/>
          <w:rtl w:val="0"/>
        </w:rPr>
        <w:t xml:space="preserve">Con esa información diseñar una red conceptual que represente los contenidos y las relaciones que se establecen entre ellos.</w:t>
      </w:r>
    </w:p>
    <w:p w:rsidR="00000000" w:rsidDel="00000000" w:rsidP="00000000" w:rsidRDefault="00000000" w:rsidRPr="00000000" w14:paraId="0000007D">
      <w:pPr>
        <w:rPr>
          <w:color w:val="2e75b6"/>
        </w:rPr>
      </w:pPr>
      <w:r w:rsidDel="00000000" w:rsidR="00000000" w:rsidRPr="00000000">
        <w:rPr>
          <w:color w:val="2e75b6"/>
          <w:rtl w:val="0"/>
        </w:rPr>
        <w:t xml:space="preserve"> </w:t>
      </w:r>
    </w:p>
    <w:p w:rsidR="00000000" w:rsidDel="00000000" w:rsidP="00000000" w:rsidRDefault="00000000" w:rsidRPr="00000000" w14:paraId="0000007E">
      <w:pPr>
        <w:ind w:left="360"/>
        <w:rPr>
          <w:b w:val="1"/>
          <w:color w:val="2e75b6"/>
          <w:u w:val="single"/>
        </w:rPr>
      </w:pPr>
      <w:r w:rsidDel="00000000" w:rsidR="00000000" w:rsidRPr="00000000">
        <w:rPr>
          <w:b w:val="1"/>
          <w:color w:val="2e75b6"/>
          <w:rtl w:val="0"/>
        </w:rPr>
        <w:t xml:space="preserve">c-</w:t>
      </w:r>
      <w:r w:rsidDel="00000000" w:rsidR="00000000" w:rsidRPr="00000000">
        <w:rPr>
          <w:color w:val="2e75b6"/>
          <w:sz w:val="14"/>
          <w:szCs w:val="14"/>
          <w:rtl w:val="0"/>
        </w:rPr>
        <w:t xml:space="preserve">   </w:t>
        <w:tab/>
      </w:r>
      <w:r w:rsidDel="00000000" w:rsidR="00000000" w:rsidRPr="00000000">
        <w:rPr>
          <w:b w:val="1"/>
          <w:color w:val="2e75b6"/>
          <w:u w:val="single"/>
          <w:rtl w:val="0"/>
        </w:rPr>
        <w:t xml:space="preserve">RECONOCIMIENTO</w:t>
      </w:r>
      <w:r w:rsidDel="00000000" w:rsidR="00000000" w:rsidRPr="00000000">
        <w:rPr>
          <w:b w:val="1"/>
          <w:color w:val="2e75b6"/>
          <w:u w:val="single"/>
          <w:rtl w:val="0"/>
        </w:rPr>
        <w:t xml:space="preserve"> DE LOS SISTEMAS INFORMÁTICOS.</w:t>
      </w:r>
    </w:p>
    <w:p w:rsidR="00000000" w:rsidDel="00000000" w:rsidP="00000000" w:rsidRDefault="00000000" w:rsidRPr="00000000" w14:paraId="0000007F">
      <w:pPr>
        <w:rPr>
          <w:b w:val="1"/>
          <w:color w:val="2e75b6"/>
          <w:u w:val="single"/>
        </w:rPr>
      </w:pPr>
      <w:r w:rsidDel="00000000" w:rsidR="00000000" w:rsidRPr="00000000">
        <w:rPr>
          <w:b w:val="1"/>
          <w:color w:val="2e75b6"/>
          <w:u w:val="single"/>
          <w:rtl w:val="0"/>
        </w:rPr>
        <w:t xml:space="preserve"> </w:t>
      </w:r>
    </w:p>
    <w:p w:rsidR="00000000" w:rsidDel="00000000" w:rsidP="00000000" w:rsidRDefault="00000000" w:rsidRPr="00000000" w14:paraId="00000080">
      <w:pPr>
        <w:ind w:left="360"/>
        <w:rPr>
          <w:color w:val="2e75b6"/>
        </w:rPr>
      </w:pPr>
      <w:r w:rsidDel="00000000" w:rsidR="00000000" w:rsidRPr="00000000">
        <w:rPr>
          <w:color w:val="2e75b6"/>
          <w:rtl w:val="0"/>
        </w:rPr>
        <w:t xml:space="preserve">1.</w:t>
      </w:r>
      <w:r w:rsidDel="00000000" w:rsidR="00000000" w:rsidRPr="00000000">
        <w:rPr>
          <w:color w:val="2e75b6"/>
          <w:sz w:val="14"/>
          <w:szCs w:val="14"/>
          <w:rtl w:val="0"/>
        </w:rPr>
        <w:t xml:space="preserve">       </w:t>
      </w:r>
      <w:r w:rsidDel="00000000" w:rsidR="00000000" w:rsidRPr="00000000">
        <w:rPr>
          <w:color w:val="2e75b6"/>
          <w:rtl w:val="0"/>
        </w:rPr>
        <w:t xml:space="preserve">Leer “Componentes de hardware de una pc” del cuadernillo de Nticx (lo podés descargar de la plataforma de la escuela, mediante el botón “Archivos para descargar”.</w:t>
      </w:r>
    </w:p>
    <w:p w:rsidR="00000000" w:rsidDel="00000000" w:rsidP="00000000" w:rsidRDefault="00000000" w:rsidRPr="00000000" w14:paraId="00000081">
      <w:pPr>
        <w:ind w:left="360"/>
        <w:rPr>
          <w:color w:val="2e75b6"/>
        </w:rPr>
      </w:pPr>
      <w:r w:rsidDel="00000000" w:rsidR="00000000" w:rsidRPr="00000000">
        <w:rPr>
          <w:color w:val="2e75b6"/>
          <w:rtl w:val="0"/>
        </w:rPr>
        <w:t xml:space="preserve">2.</w:t>
      </w:r>
      <w:r w:rsidDel="00000000" w:rsidR="00000000" w:rsidRPr="00000000">
        <w:rPr>
          <w:color w:val="2e75b6"/>
          <w:sz w:val="14"/>
          <w:szCs w:val="14"/>
          <w:rtl w:val="0"/>
        </w:rPr>
        <w:t xml:space="preserve">       </w:t>
      </w:r>
      <w:r w:rsidDel="00000000" w:rsidR="00000000" w:rsidRPr="00000000">
        <w:rPr>
          <w:color w:val="2e75b6"/>
          <w:rtl w:val="0"/>
        </w:rPr>
        <w:t xml:space="preserve">Realizar un apunte en la carpeta con los contenidos más importantes.</w:t>
      </w:r>
    </w:p>
    <w:p w:rsidR="00000000" w:rsidDel="00000000" w:rsidP="00000000" w:rsidRDefault="00000000" w:rsidRPr="00000000" w14:paraId="00000082">
      <w:pPr>
        <w:ind w:left="360"/>
        <w:rPr>
          <w:color w:val="2e75b6"/>
        </w:rPr>
      </w:pPr>
      <w:r w:rsidDel="00000000" w:rsidR="00000000" w:rsidRPr="00000000">
        <w:rPr>
          <w:color w:val="2e75b6"/>
          <w:rtl w:val="0"/>
        </w:rPr>
        <w:t xml:space="preserve">3.</w:t>
      </w:r>
      <w:r w:rsidDel="00000000" w:rsidR="00000000" w:rsidRPr="00000000">
        <w:rPr>
          <w:color w:val="2e75b6"/>
          <w:sz w:val="14"/>
          <w:szCs w:val="14"/>
          <w:rtl w:val="0"/>
        </w:rPr>
        <w:t xml:space="preserve">       </w:t>
      </w:r>
      <w:r w:rsidDel="00000000" w:rsidR="00000000" w:rsidRPr="00000000">
        <w:rPr>
          <w:color w:val="2e75b6"/>
          <w:u w:val="single"/>
          <w:rtl w:val="0"/>
        </w:rPr>
        <w:t xml:space="preserve">Compra de una Pc:</w:t>
      </w:r>
      <w:r w:rsidDel="00000000" w:rsidR="00000000" w:rsidRPr="00000000">
        <w:rPr>
          <w:color w:val="2e75b6"/>
          <w:rtl w:val="0"/>
        </w:rPr>
        <w:t xml:space="preserve"> En el momento de comprar una pc es importante tener en cuenta el uso que se le dará, luego, en función de eso definimos su capacidad y comparamos costos:</w:t>
      </w:r>
    </w:p>
    <w:p w:rsidR="00000000" w:rsidDel="00000000" w:rsidP="00000000" w:rsidRDefault="00000000" w:rsidRPr="00000000" w14:paraId="00000083">
      <w:pPr>
        <w:rPr>
          <w:color w:val="2e75b6"/>
        </w:rPr>
      </w:pPr>
      <w:r w:rsidDel="00000000" w:rsidR="00000000" w:rsidRPr="00000000">
        <w:rPr>
          <w:color w:val="2e75b6"/>
          <w:rtl w:val="0"/>
        </w:rPr>
        <w:t xml:space="preserve">Características a evaluar: procesador, memoria, discos, placas de video/red.</w:t>
      </w:r>
    </w:p>
    <w:p w:rsidR="00000000" w:rsidDel="00000000" w:rsidP="00000000" w:rsidRDefault="00000000" w:rsidRPr="00000000" w14:paraId="00000084">
      <w:pPr>
        <w:rPr>
          <w:color w:val="2e75b6"/>
        </w:rPr>
      </w:pPr>
      <w:r w:rsidDel="00000000" w:rsidR="00000000" w:rsidRPr="00000000">
        <w:rPr>
          <w:color w:val="2e75b6"/>
          <w:rtl w:val="0"/>
        </w:rPr>
        <w:t xml:space="preserve">Proponer el hardware correcto para:</w:t>
      </w:r>
    </w:p>
    <w:p w:rsidR="00000000" w:rsidDel="00000000" w:rsidP="00000000" w:rsidRDefault="00000000" w:rsidRPr="00000000" w14:paraId="00000085">
      <w:pPr>
        <w:numPr>
          <w:ilvl w:val="0"/>
          <w:numId w:val="7"/>
        </w:numPr>
        <w:ind w:left="2160" w:hanging="360"/>
        <w:rPr>
          <w:color w:val="2e75b6"/>
          <w:u w:val="none"/>
        </w:rPr>
      </w:pPr>
      <w:r w:rsidDel="00000000" w:rsidR="00000000" w:rsidRPr="00000000">
        <w:rPr>
          <w:rFonts w:ascii="Times New Roman" w:cs="Times New Roman" w:eastAsia="Times New Roman" w:hAnsi="Times New Roman"/>
          <w:color w:val="2e75b6"/>
          <w:sz w:val="14"/>
          <w:szCs w:val="14"/>
          <w:rtl w:val="0"/>
        </w:rPr>
        <w:t xml:space="preserve">  </w:t>
      </w:r>
      <w:r w:rsidDel="00000000" w:rsidR="00000000" w:rsidRPr="00000000">
        <w:rPr>
          <w:color w:val="2e75b6"/>
          <w:rtl w:val="0"/>
        </w:rPr>
        <w:t xml:space="preserve">Un adolescente que utilizará la pc para jugar en línea, navegar por internet, descargar videos, películas.</w:t>
      </w:r>
    </w:p>
    <w:p w:rsidR="00000000" w:rsidDel="00000000" w:rsidP="00000000" w:rsidRDefault="00000000" w:rsidRPr="00000000" w14:paraId="00000086">
      <w:pPr>
        <w:numPr>
          <w:ilvl w:val="0"/>
          <w:numId w:val="7"/>
        </w:numPr>
        <w:ind w:left="2160" w:hanging="360"/>
        <w:rPr>
          <w:color w:val="2e75b6"/>
          <w:u w:val="none"/>
        </w:rPr>
      </w:pPr>
      <w:r w:rsidDel="00000000" w:rsidR="00000000" w:rsidRPr="00000000">
        <w:rPr>
          <w:rFonts w:ascii="Times New Roman" w:cs="Times New Roman" w:eastAsia="Times New Roman" w:hAnsi="Times New Roman"/>
          <w:color w:val="2e75b6"/>
          <w:sz w:val="14"/>
          <w:szCs w:val="14"/>
          <w:rtl w:val="0"/>
        </w:rPr>
        <w:t xml:space="preserve"> </w:t>
      </w:r>
      <w:r w:rsidDel="00000000" w:rsidR="00000000" w:rsidRPr="00000000">
        <w:rPr>
          <w:color w:val="2e75b6"/>
          <w:rtl w:val="0"/>
        </w:rPr>
        <w:t xml:space="preserve">Un escritor que utiliza el procesador de textos.</w:t>
      </w:r>
    </w:p>
    <w:p w:rsidR="00000000" w:rsidDel="00000000" w:rsidP="00000000" w:rsidRDefault="00000000" w:rsidRPr="00000000" w14:paraId="00000087">
      <w:pPr>
        <w:rPr>
          <w:color w:val="2e75b6"/>
        </w:rPr>
      </w:pPr>
      <w:r w:rsidDel="00000000" w:rsidR="00000000" w:rsidRPr="00000000">
        <w:rPr>
          <w:color w:val="2e75b6"/>
          <w:rtl w:val="0"/>
        </w:rPr>
        <w:t xml:space="preserve">Sugerencia: investigar y consultar en sitios web y/o comercios del ramo, confeccionar dos presupuestos indicando características y precios.</w:t>
      </w:r>
    </w:p>
    <w:p w:rsidR="00000000" w:rsidDel="00000000" w:rsidP="00000000" w:rsidRDefault="00000000" w:rsidRPr="00000000" w14:paraId="00000088">
      <w:pPr>
        <w:rPr>
          <w:color w:val="2e75b6"/>
        </w:rPr>
      </w:pPr>
      <w:r w:rsidDel="00000000" w:rsidR="00000000" w:rsidRPr="00000000">
        <w:rPr>
          <w:color w:val="2e75b6"/>
          <w:rtl w:val="0"/>
        </w:rPr>
        <w:t xml:space="preserve">Registrar todo en la carpeta.</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b w:val="1"/>
          <w:u w:val="single"/>
        </w:rPr>
      </w:pPr>
      <w:r w:rsidDel="00000000" w:rsidR="00000000" w:rsidRPr="00000000">
        <w:rPr>
          <w:b w:val="1"/>
          <w:u w:val="single"/>
          <w:rtl w:val="0"/>
        </w:rPr>
        <w:t xml:space="preserve">ACTIVIDADES DE CONTINUIDAD PEDAGÓGICA</w:t>
      </w:r>
    </w:p>
    <w:p w:rsidR="00000000" w:rsidDel="00000000" w:rsidP="00000000" w:rsidRDefault="00000000" w:rsidRPr="00000000" w14:paraId="0000008E">
      <w:pPr>
        <w:rPr>
          <w:b w:val="1"/>
          <w:u w:val="single"/>
        </w:rPr>
      </w:pPr>
      <w:r w:rsidDel="00000000" w:rsidR="00000000" w:rsidRPr="00000000">
        <w:rPr>
          <w:b w:val="1"/>
          <w:u w:val="single"/>
          <w:rtl w:val="0"/>
        </w:rPr>
        <w:t xml:space="preserve">LITERATURA 4to. Año “A”. SOCIALES. T. Tarde</w:t>
      </w:r>
    </w:p>
    <w:p w:rsidR="00000000" w:rsidDel="00000000" w:rsidP="00000000" w:rsidRDefault="00000000" w:rsidRPr="00000000" w14:paraId="0000008F">
      <w:pPr>
        <w:rPr>
          <w:b w:val="1"/>
          <w:u w:val="single"/>
        </w:rPr>
      </w:pPr>
      <w:r w:rsidDel="00000000" w:rsidR="00000000" w:rsidRPr="00000000">
        <w:rPr>
          <w:b w:val="1"/>
          <w:u w:val="single"/>
          <w:rtl w:val="0"/>
        </w:rPr>
        <w:t xml:space="preserve">ADRIANA SCARDULLA</w:t>
      </w:r>
    </w:p>
    <w:p w:rsidR="00000000" w:rsidDel="00000000" w:rsidP="00000000" w:rsidRDefault="00000000" w:rsidRPr="00000000" w14:paraId="00000090">
      <w:pPr>
        <w:rPr>
          <w:b w:val="1"/>
          <w:u w:val="single"/>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ACTIVIDAD 1 LITERATURA: CONCEPTO</w:t>
      </w:r>
    </w:p>
    <w:p w:rsidR="00000000" w:rsidDel="00000000" w:rsidP="00000000" w:rsidRDefault="00000000" w:rsidRPr="00000000" w14:paraId="00000092">
      <w:pPr>
        <w:rPr/>
      </w:pPr>
      <w:r w:rsidDel="00000000" w:rsidR="00000000" w:rsidRPr="00000000">
        <w:rPr>
          <w:rtl w:val="0"/>
        </w:rPr>
        <w:t xml:space="preserve">Para muchos investigadores, existen dos aspectos que definen la literatura y la diferencian de los restantes discursos sociales: su carácter ficcional y su finalidad estética. El término ficción (=acción y efecto de fingir) significa originariamente "inventar" y "representar". También significa dar forma, concebir, educar y adiestrar. Por ello, la literatura puede abarcar todos estos conceptos y más.</w:t>
      </w:r>
    </w:p>
    <w:p w:rsidR="00000000" w:rsidDel="00000000" w:rsidP="00000000" w:rsidRDefault="00000000" w:rsidRPr="00000000" w14:paraId="00000093">
      <w:pPr>
        <w:rPr/>
      </w:pPr>
      <w:r w:rsidDel="00000000" w:rsidR="00000000" w:rsidRPr="00000000">
        <w:rPr>
          <w:rtl w:val="0"/>
        </w:rPr>
        <w:t xml:space="preserve">En términos generales se dice mucho acerca de ella y una gran cantidad de estudiosos han querido aproximarse a una definición:</w:t>
      </w:r>
    </w:p>
    <w:p w:rsidR="00000000" w:rsidDel="00000000" w:rsidP="00000000" w:rsidRDefault="00000000" w:rsidRPr="00000000" w14:paraId="00000094">
      <w:pPr>
        <w:rPr/>
      </w:pPr>
      <w:r w:rsidDel="00000000" w:rsidR="00000000" w:rsidRPr="00000000">
        <w:rPr>
          <w:rtl w:val="0"/>
        </w:rPr>
        <w:t xml:space="preserve">a) La literatura es el arte hecho con palabras.</w:t>
      </w:r>
    </w:p>
    <w:p w:rsidR="00000000" w:rsidDel="00000000" w:rsidP="00000000" w:rsidRDefault="00000000" w:rsidRPr="00000000" w14:paraId="00000095">
      <w:pPr>
        <w:rPr/>
      </w:pPr>
      <w:r w:rsidDel="00000000" w:rsidR="00000000" w:rsidRPr="00000000">
        <w:rPr>
          <w:rtl w:val="0"/>
        </w:rPr>
        <w:t xml:space="preserve">b) La literatura son los pensamientos y sentimientos del autor expresados en palabras.</w:t>
      </w:r>
    </w:p>
    <w:p w:rsidR="00000000" w:rsidDel="00000000" w:rsidP="00000000" w:rsidRDefault="00000000" w:rsidRPr="00000000" w14:paraId="00000096">
      <w:pPr>
        <w:rPr/>
      </w:pPr>
      <w:r w:rsidDel="00000000" w:rsidR="00000000" w:rsidRPr="00000000">
        <w:rPr>
          <w:rtl w:val="0"/>
        </w:rPr>
        <w:t xml:space="preserve">c) La literatura transmite mensajes, nos enseña a cuestionarnos la vida.</w:t>
      </w:r>
    </w:p>
    <w:p w:rsidR="00000000" w:rsidDel="00000000" w:rsidP="00000000" w:rsidRDefault="00000000" w:rsidRPr="00000000" w14:paraId="00000097">
      <w:pPr>
        <w:rPr/>
      </w:pPr>
      <w:r w:rsidDel="00000000" w:rsidR="00000000" w:rsidRPr="00000000">
        <w:rPr>
          <w:rtl w:val="0"/>
        </w:rPr>
        <w:t xml:space="preserve">d) La literatura transmite valores.</w:t>
      </w:r>
    </w:p>
    <w:p w:rsidR="00000000" w:rsidDel="00000000" w:rsidP="00000000" w:rsidRDefault="00000000" w:rsidRPr="00000000" w14:paraId="00000098">
      <w:pPr>
        <w:rPr/>
      </w:pPr>
      <w:r w:rsidDel="00000000" w:rsidR="00000000" w:rsidRPr="00000000">
        <w:rPr>
          <w:rtl w:val="0"/>
        </w:rPr>
        <w:t xml:space="preserve">e) La literatura son las historias imaginadas, inventadas por un autor.</w:t>
      </w:r>
    </w:p>
    <w:p w:rsidR="00000000" w:rsidDel="00000000" w:rsidP="00000000" w:rsidRDefault="00000000" w:rsidRPr="00000000" w14:paraId="00000099">
      <w:pPr>
        <w:rPr/>
      </w:pPr>
      <w:r w:rsidDel="00000000" w:rsidR="00000000" w:rsidRPr="00000000">
        <w:rPr>
          <w:rtl w:val="0"/>
        </w:rPr>
        <w:t xml:space="preserve">f) La literatura es una construcción de palabras o discursos</w:t>
      </w:r>
    </w:p>
    <w:p w:rsidR="00000000" w:rsidDel="00000000" w:rsidP="00000000" w:rsidRDefault="00000000" w:rsidRPr="00000000" w14:paraId="0000009A">
      <w:pPr>
        <w:rPr/>
      </w:pPr>
      <w:r w:rsidDel="00000000" w:rsidR="00000000" w:rsidRPr="00000000">
        <w:rPr>
          <w:rtl w:val="0"/>
        </w:rPr>
        <w:t xml:space="preserve">Éstas y otras tantas creencias y definiciones se encuentran en diversos manuales, enciclopedias y libros que intentan acercarse a una mediana explicación sobre lo que significa LITERATURA. Se trata de representaciones sociales que permiten establecer qué es la literatura, en tanto que particular práctica social, para una comunidad determinada. Desde este enfoque, LOS TEXTOS SON LITERARIOS CUANDO UNA SOCIEDAD, UNA CULTURA ASÍ LO DISPONE.bellos.</w:t>
      </w:r>
    </w:p>
    <w:p w:rsidR="00000000" w:rsidDel="00000000" w:rsidP="00000000" w:rsidRDefault="00000000" w:rsidRPr="00000000" w14:paraId="0000009B">
      <w:pPr>
        <w:rPr/>
      </w:pPr>
      <w:r w:rsidDel="00000000" w:rsidR="00000000" w:rsidRPr="00000000">
        <w:rPr>
          <w:rtl w:val="0"/>
        </w:rPr>
        <w:t xml:space="preserve">ACTIVIDAD</w:t>
      </w:r>
    </w:p>
    <w:p w:rsidR="00000000" w:rsidDel="00000000" w:rsidP="00000000" w:rsidRDefault="00000000" w:rsidRPr="00000000" w14:paraId="0000009C">
      <w:pPr>
        <w:rPr/>
      </w:pPr>
      <w:r w:rsidDel="00000000" w:rsidR="00000000" w:rsidRPr="00000000">
        <w:rPr>
          <w:rtl w:val="0"/>
        </w:rPr>
        <w:t xml:space="preserve">No todo lo que está escrito es literatura. Lea estos cinco textos que le ofrecemos a continuación:</w:t>
      </w:r>
    </w:p>
    <w:p w:rsidR="00000000" w:rsidDel="00000000" w:rsidP="00000000" w:rsidRDefault="00000000" w:rsidRPr="00000000" w14:paraId="0000009D">
      <w:pPr>
        <w:rPr/>
      </w:pPr>
      <w:r w:rsidDel="00000000" w:rsidR="00000000" w:rsidRPr="00000000">
        <w:rPr>
          <w:rtl w:val="0"/>
        </w:rPr>
        <w:t xml:space="preserve">TEXTO Nº 1 La Selección Nacional de Fútbol ganó 4 a 0 frente al Seleccionado de Costa Rica en los Juegos Olímpicos de Atenas 2004. El arquero Lux tuvo una excelente actuación...</w:t>
      </w:r>
    </w:p>
    <w:p w:rsidR="00000000" w:rsidDel="00000000" w:rsidP="00000000" w:rsidRDefault="00000000" w:rsidRPr="00000000" w14:paraId="0000009E">
      <w:pPr>
        <w:rPr/>
      </w:pPr>
      <w:r w:rsidDel="00000000" w:rsidR="00000000" w:rsidRPr="00000000">
        <w:rPr>
          <w:rtl w:val="0"/>
        </w:rPr>
        <w:t xml:space="preserve">TEXTO Nº 2 Bolívar no decidió descansar en paz hasta ver a América libre del imperio español. En su carta de Jamaica lo manifiesta claramente.</w:t>
      </w:r>
    </w:p>
    <w:p w:rsidR="00000000" w:rsidDel="00000000" w:rsidP="00000000" w:rsidRDefault="00000000" w:rsidRPr="00000000" w14:paraId="0000009F">
      <w:pPr>
        <w:rPr/>
      </w:pPr>
      <w:r w:rsidDel="00000000" w:rsidR="00000000" w:rsidRPr="00000000">
        <w:rPr>
          <w:rtl w:val="0"/>
        </w:rPr>
        <w:t xml:space="preserve">TEXTO Nº 3 “Un velo azul, casi impalpable, como formado de suspiros, o de miradas de ángeles rubios y pensativos. Y aquel velo era el velo de los sueños, de los dulces sueños que hacen ver la vida color de rosa. Y con él envolvió a los cuatro hombres flacos, barbudos</w:t>
      </w:r>
    </w:p>
    <w:p w:rsidR="00000000" w:rsidDel="00000000" w:rsidP="00000000" w:rsidRDefault="00000000" w:rsidRPr="00000000" w14:paraId="000000A0">
      <w:pPr>
        <w:rPr/>
      </w:pPr>
      <w:r w:rsidDel="00000000" w:rsidR="00000000" w:rsidRPr="00000000">
        <w:rPr>
          <w:rtl w:val="0"/>
        </w:rPr>
        <w:t xml:space="preserve">e impertinentes. Los cuales cesaron de estar tristes, porque penetró en su pecho la esperanza, y en su cabeza el Sol alegre, con el diablillo de la vanidad, que consuela en sus profundas decepciones a los pobres artistas. ” Rubén Darío</w:t>
      </w:r>
    </w:p>
    <w:p w:rsidR="00000000" w:rsidDel="00000000" w:rsidP="00000000" w:rsidRDefault="00000000" w:rsidRPr="00000000" w14:paraId="000000A1">
      <w:pPr>
        <w:rPr/>
      </w:pPr>
      <w:r w:rsidDel="00000000" w:rsidR="00000000" w:rsidRPr="00000000">
        <w:rPr>
          <w:rtl w:val="0"/>
        </w:rPr>
        <w:t xml:space="preserve">TEXTO Nº 4 Esa batalla</w:t>
      </w:r>
    </w:p>
    <w:p w:rsidR="00000000" w:rsidDel="00000000" w:rsidP="00000000" w:rsidRDefault="00000000" w:rsidRPr="00000000" w14:paraId="000000A2">
      <w:pPr>
        <w:rPr/>
      </w:pPr>
      <w:r w:rsidDel="00000000" w:rsidR="00000000" w:rsidRPr="00000000">
        <w:rPr>
          <w:rtl w:val="0"/>
        </w:rPr>
        <w:t xml:space="preserve">¿Cómo compaginar</w:t>
      </w:r>
    </w:p>
    <w:p w:rsidR="00000000" w:rsidDel="00000000" w:rsidP="00000000" w:rsidRDefault="00000000" w:rsidRPr="00000000" w14:paraId="000000A3">
      <w:pPr>
        <w:rPr/>
      </w:pPr>
      <w:r w:rsidDel="00000000" w:rsidR="00000000" w:rsidRPr="00000000">
        <w:rPr>
          <w:rtl w:val="0"/>
        </w:rPr>
        <w:t xml:space="preserve">la aniquiladora</w:t>
      </w:r>
    </w:p>
    <w:p w:rsidR="00000000" w:rsidDel="00000000" w:rsidP="00000000" w:rsidRDefault="00000000" w:rsidRPr="00000000" w14:paraId="000000A4">
      <w:pPr>
        <w:rPr/>
      </w:pPr>
      <w:r w:rsidDel="00000000" w:rsidR="00000000" w:rsidRPr="00000000">
        <w:rPr>
          <w:rtl w:val="0"/>
        </w:rPr>
        <w:t xml:space="preserve">idea de la muerte</w:t>
      </w:r>
    </w:p>
    <w:p w:rsidR="00000000" w:rsidDel="00000000" w:rsidP="00000000" w:rsidRDefault="00000000" w:rsidRPr="00000000" w14:paraId="000000A5">
      <w:pPr>
        <w:rPr/>
      </w:pPr>
      <w:r w:rsidDel="00000000" w:rsidR="00000000" w:rsidRPr="00000000">
        <w:rPr>
          <w:rtl w:val="0"/>
        </w:rPr>
        <w:t xml:space="preserve">con este incontenible afán de vida,</w:t>
      </w:r>
    </w:p>
    <w:p w:rsidR="00000000" w:rsidDel="00000000" w:rsidP="00000000" w:rsidRDefault="00000000" w:rsidRPr="00000000" w14:paraId="000000A6">
      <w:pPr>
        <w:rPr/>
      </w:pPr>
      <w:r w:rsidDel="00000000" w:rsidR="00000000" w:rsidRPr="00000000">
        <w:rPr>
          <w:rtl w:val="0"/>
        </w:rPr>
        <w:t xml:space="preserve">Cómo acoplar el horror</w:t>
      </w:r>
    </w:p>
    <w:p w:rsidR="00000000" w:rsidDel="00000000" w:rsidP="00000000" w:rsidRDefault="00000000" w:rsidRPr="00000000" w14:paraId="000000A7">
      <w:pPr>
        <w:rPr/>
      </w:pPr>
      <w:r w:rsidDel="00000000" w:rsidR="00000000" w:rsidRPr="00000000">
        <w:rPr>
          <w:rtl w:val="0"/>
        </w:rPr>
        <w:t xml:space="preserve">ante la nada que vendrá</w:t>
      </w:r>
    </w:p>
    <w:p w:rsidR="00000000" w:rsidDel="00000000" w:rsidP="00000000" w:rsidRDefault="00000000" w:rsidRPr="00000000" w14:paraId="000000A8">
      <w:pPr>
        <w:rPr/>
      </w:pPr>
      <w:r w:rsidDel="00000000" w:rsidR="00000000" w:rsidRPr="00000000">
        <w:rPr>
          <w:rtl w:val="0"/>
        </w:rPr>
        <w:t xml:space="preserve">con la invasora alegría</w:t>
      </w:r>
    </w:p>
    <w:p w:rsidR="00000000" w:rsidDel="00000000" w:rsidP="00000000" w:rsidRDefault="00000000" w:rsidRPr="00000000" w14:paraId="000000A9">
      <w:pPr>
        <w:rPr/>
      </w:pPr>
      <w:r w:rsidDel="00000000" w:rsidR="00000000" w:rsidRPr="00000000">
        <w:rPr>
          <w:rtl w:val="0"/>
        </w:rPr>
        <w:t xml:space="preserve">del amor provisional y verdadero?</w:t>
      </w:r>
    </w:p>
    <w:p w:rsidR="00000000" w:rsidDel="00000000" w:rsidP="00000000" w:rsidRDefault="00000000" w:rsidRPr="00000000" w14:paraId="000000AA">
      <w:pPr>
        <w:rPr/>
      </w:pPr>
      <w:r w:rsidDel="00000000" w:rsidR="00000000" w:rsidRPr="00000000">
        <w:rPr>
          <w:rtl w:val="0"/>
        </w:rPr>
        <w:t xml:space="preserve">¿Cómo desactivar la lápida</w:t>
      </w:r>
    </w:p>
    <w:p w:rsidR="00000000" w:rsidDel="00000000" w:rsidP="00000000" w:rsidRDefault="00000000" w:rsidRPr="00000000" w14:paraId="000000AB">
      <w:pPr>
        <w:rPr/>
      </w:pPr>
      <w:r w:rsidDel="00000000" w:rsidR="00000000" w:rsidRPr="00000000">
        <w:rPr>
          <w:rtl w:val="0"/>
        </w:rPr>
        <w:t xml:space="preserve">con el sembradío?</w:t>
      </w:r>
    </w:p>
    <w:p w:rsidR="00000000" w:rsidDel="00000000" w:rsidP="00000000" w:rsidRDefault="00000000" w:rsidRPr="00000000" w14:paraId="000000AC">
      <w:pPr>
        <w:rPr/>
      </w:pPr>
      <w:r w:rsidDel="00000000" w:rsidR="00000000" w:rsidRPr="00000000">
        <w:rPr>
          <w:rtl w:val="0"/>
        </w:rPr>
        <w:t xml:space="preserve">¿la guadaña</w:t>
      </w:r>
    </w:p>
    <w:p w:rsidR="00000000" w:rsidDel="00000000" w:rsidP="00000000" w:rsidRDefault="00000000" w:rsidRPr="00000000" w14:paraId="000000AD">
      <w:pPr>
        <w:rPr/>
      </w:pPr>
      <w:r w:rsidDel="00000000" w:rsidR="00000000" w:rsidRPr="00000000">
        <w:rPr>
          <w:rtl w:val="0"/>
        </w:rPr>
        <w:t xml:space="preserve">con el clavel?</w:t>
      </w:r>
    </w:p>
    <w:p w:rsidR="00000000" w:rsidDel="00000000" w:rsidP="00000000" w:rsidRDefault="00000000" w:rsidRPr="00000000" w14:paraId="000000AE">
      <w:pPr>
        <w:rPr/>
      </w:pPr>
      <w:r w:rsidDel="00000000" w:rsidR="00000000" w:rsidRPr="00000000">
        <w:rPr>
          <w:rtl w:val="0"/>
        </w:rPr>
        <w:t xml:space="preserve">¿Será que el hombre es eso?</w:t>
      </w:r>
    </w:p>
    <w:p w:rsidR="00000000" w:rsidDel="00000000" w:rsidP="00000000" w:rsidRDefault="00000000" w:rsidRPr="00000000" w14:paraId="000000AF">
      <w:pPr>
        <w:rPr/>
      </w:pPr>
      <w:r w:rsidDel="00000000" w:rsidR="00000000" w:rsidRPr="00000000">
        <w:rPr>
          <w:rtl w:val="0"/>
        </w:rPr>
        <w:t xml:space="preserve">¿esa batalla? Mario Benedetti</w:t>
      </w:r>
    </w:p>
    <w:p w:rsidR="00000000" w:rsidDel="00000000" w:rsidP="00000000" w:rsidRDefault="00000000" w:rsidRPr="00000000" w14:paraId="000000B0">
      <w:pPr>
        <w:rPr/>
      </w:pPr>
      <w:r w:rsidDel="00000000" w:rsidR="00000000" w:rsidRPr="00000000">
        <w:rPr>
          <w:rtl w:val="0"/>
        </w:rPr>
        <w:t xml:space="preserve">TEXTO Nº 5 ¡La crítica, esta aguafiestas, recibida siempre como el cobrador de alquileres, recelosamente y con las puertas a medio abrir! La poesía, pobre musa, cuando tropieza con esta hermana, tuerce los dedos, toca madera, corre en cuanto puede a desinfectarse. ¿De dónde salió esta criatura paradójica? ¿Este impuesto usurario que las artes pagan por el capital de que disfrutan? (...)</w:t>
      </w:r>
    </w:p>
    <w:p w:rsidR="00000000" w:rsidDel="00000000" w:rsidP="00000000" w:rsidRDefault="00000000" w:rsidRPr="00000000" w14:paraId="000000B1">
      <w:pPr>
        <w:rPr/>
      </w:pPr>
      <w:r w:rsidDel="00000000" w:rsidR="00000000" w:rsidRPr="00000000">
        <w:rPr>
          <w:rtl w:val="0"/>
        </w:rPr>
        <w:t xml:space="preserve">* Todos los textos que leyó están escritos pero no son iguales. A primera vista ¿qué diferencias observa? Anótelas. Tenga en cuenta: el tema que trata cada uno, el uso del lenguaje, el tono (trivial, profundo, melancólico, triste, etc</w:t>
      </w:r>
    </w:p>
    <w:p w:rsidR="00000000" w:rsidDel="00000000" w:rsidP="00000000" w:rsidRDefault="00000000" w:rsidRPr="00000000" w14:paraId="000000B2">
      <w:pPr>
        <w:rPr/>
      </w:pPr>
      <w:r w:rsidDel="00000000" w:rsidR="00000000" w:rsidRPr="00000000">
        <w:rPr>
          <w:rtl w:val="0"/>
        </w:rPr>
        <w:t xml:space="preserve">* Indique, con una cruz, cuál de los textos que leyó es literario: 3. ¿Qué criterios usó para determinar qué texto es literario y qué texto no lo es?</w:t>
      </w:r>
    </w:p>
    <w:p w:rsidR="00000000" w:rsidDel="00000000" w:rsidP="00000000" w:rsidRDefault="00000000" w:rsidRPr="00000000" w14:paraId="000000B3">
      <w:pPr>
        <w:rPr/>
      </w:pPr>
      <w:r w:rsidDel="00000000" w:rsidR="00000000" w:rsidRPr="00000000">
        <w:rPr>
          <w:rtl w:val="0"/>
        </w:rPr>
        <w:t xml:space="preserve">Texto Nº 1… Texto Nº 2…. Texto Nº 3… Texto Nº 4… Texto Nº 5…..</w:t>
      </w:r>
    </w:p>
    <w:p w:rsidR="00000000" w:rsidDel="00000000" w:rsidP="00000000" w:rsidRDefault="00000000" w:rsidRPr="00000000" w14:paraId="000000B4">
      <w:pPr>
        <w:rPr/>
      </w:pPr>
      <w:r w:rsidDel="00000000" w:rsidR="00000000" w:rsidRPr="00000000">
        <w:rPr>
          <w:rtl w:val="0"/>
        </w:rPr>
        <w:t xml:space="preserve">--------------------------------------------------------------------------------------------------------------------------------------------------------------</w:t>
      </w:r>
    </w:p>
    <w:p w:rsidR="00000000" w:rsidDel="00000000" w:rsidP="00000000" w:rsidRDefault="00000000" w:rsidRPr="00000000" w14:paraId="000000B5">
      <w:pPr>
        <w:rPr/>
      </w:pPr>
      <w:r w:rsidDel="00000000" w:rsidR="00000000" w:rsidRPr="00000000">
        <w:rPr>
          <w:rtl w:val="0"/>
        </w:rPr>
        <w:t xml:space="preserve">ACTIVIDAD 2 COSMOVISIÓN MÍTICA</w:t>
      </w:r>
    </w:p>
    <w:p w:rsidR="00000000" w:rsidDel="00000000" w:rsidP="00000000" w:rsidRDefault="00000000" w:rsidRPr="00000000" w14:paraId="000000B6">
      <w:pPr>
        <w:rPr/>
      </w:pPr>
      <w:r w:rsidDel="00000000" w:rsidR="00000000" w:rsidRPr="00000000">
        <w:rPr>
          <w:rtl w:val="0"/>
        </w:rPr>
        <w:t xml:space="preserve">1.-Teniendo en cuenta la definición y característica de los MITOS, elige algunos personajes míticos: Maradona, Rodrigo, Gilda, Gardel, el Gauchito Gil, la Difunta Correa, Bob Marley, entre otros.</w:t>
      </w:r>
    </w:p>
    <w:p w:rsidR="00000000" w:rsidDel="00000000" w:rsidP="00000000" w:rsidRDefault="00000000" w:rsidRPr="00000000" w14:paraId="000000B7">
      <w:pPr>
        <w:rPr/>
      </w:pPr>
      <w:r w:rsidDel="00000000" w:rsidR="00000000" w:rsidRPr="00000000">
        <w:rPr>
          <w:rtl w:val="0"/>
        </w:rPr>
        <w:t xml:space="preserve">(También podés elegir entre las siguientes) Arbol de Navidad Burundanga Como quitar el Hipo Hombre de la Bolsa La mascota brasilera Papá Noel Ratón Pérez Reyes Magos Tormenta de Santa Rosa La Llorona Lobizón Luz Mala Bombacha rosa Pacha Mama</w:t>
      </w:r>
    </w:p>
    <w:p w:rsidR="00000000" w:rsidDel="00000000" w:rsidP="00000000" w:rsidRDefault="00000000" w:rsidRPr="00000000" w14:paraId="000000B8">
      <w:pPr>
        <w:rPr/>
      </w:pPr>
      <w:r w:rsidDel="00000000" w:rsidR="00000000" w:rsidRPr="00000000">
        <w:rPr>
          <w:rtl w:val="0"/>
        </w:rPr>
        <w:t xml:space="preserve">-Busca imágenes sobre ellos (fotografías, dibujos, pinturas, caricaturas) -Resume la biografía del personaje elegido con tus propias palabras -Explica en no más de una carilla, por qué el personaje que elegiste es un personaje mítico.</w:t>
      </w:r>
    </w:p>
    <w:p w:rsidR="00000000" w:rsidDel="00000000" w:rsidP="00000000" w:rsidRDefault="00000000" w:rsidRPr="00000000" w14:paraId="000000B9">
      <w:pPr>
        <w:rPr/>
      </w:pPr>
      <w:r w:rsidDel="00000000" w:rsidR="00000000" w:rsidRPr="00000000">
        <w:rPr>
          <w:rtl w:val="0"/>
        </w:rPr>
        <w:t xml:space="preserve">------------------------------------------------------------------------------------------------------------------------------------------------------------</w:t>
      </w:r>
    </w:p>
    <w:p w:rsidR="00000000" w:rsidDel="00000000" w:rsidP="00000000" w:rsidRDefault="00000000" w:rsidRPr="00000000" w14:paraId="000000BA">
      <w:pPr>
        <w:rPr/>
      </w:pPr>
      <w:r w:rsidDel="00000000" w:rsidR="00000000" w:rsidRPr="00000000">
        <w:rPr>
          <w:rtl w:val="0"/>
        </w:rPr>
        <w:t xml:space="preserve">ACTIVIDAD 3 </w:t>
      </w:r>
    </w:p>
    <w:p w:rsidR="00000000" w:rsidDel="00000000" w:rsidP="00000000" w:rsidRDefault="00000000" w:rsidRPr="00000000" w14:paraId="000000BB">
      <w:pPr>
        <w:rPr/>
      </w:pPr>
      <w:r w:rsidDel="00000000" w:rsidR="00000000" w:rsidRPr="00000000">
        <w:rPr>
          <w:rtl w:val="0"/>
        </w:rPr>
        <w:t xml:space="preserve">EL MITO DE ECO Y NARCISO Eco era una joven ninfa de los bosques, parlanchina y alegre. Con su charla incesante entretenía a Hera, esposa de Zeus, y estos eran los momentos que el padre de los dioses griegos aprovechaba para mantener sus relaciones extraconyugales. Hera, furiosa cuando supo esto, condenó a Eco a no poder hablar sino solamente repetir el final de las frases que escuchara, y ella, avergonzada, abandonó los bosques que solía frecuentar, recluyéndose en una cueva cercana a un riachuelo. Por su parte, Narciso era un muchacho precioso, hijo de la ninfa Liríope. Cuando él nació, el adivino Tiresias predijo que si se veía su imagen en un espejo sería su perdición, y así su madre evitó siempre espejos y demás objetos en los que pudiera verse reflejado.</w:t>
      </w:r>
    </w:p>
    <w:p w:rsidR="00000000" w:rsidDel="00000000" w:rsidP="00000000" w:rsidRDefault="00000000" w:rsidRPr="00000000" w14:paraId="000000BC">
      <w:pPr>
        <w:rPr/>
      </w:pPr>
      <w:r w:rsidDel="00000000" w:rsidR="00000000" w:rsidRPr="00000000">
        <w:rPr>
          <w:rtl w:val="0"/>
        </w:rPr>
        <w:t xml:space="preserve">Narciso creció así hermosísimo sin ser consciente de ello, y haciendo caso omiso a las muchachas que ansiaban que se fijara en ellas. Tal vez porque de alguna manera Narciso se estaba adelantando a su destino, siempre parecía estar ensimismado en sus propios pensamientos, como ajeno a cuanto le rodeaba. Daba largos paseos sumido en sus cavilaciones, y uno de esos paseos le llevó a las inmediaciones de la cueva donde Eco moraba. Nuestra ninfa le miró embelesada y quedó prendada de él, pero no reunió el valor suficiente para acercarse. Narciso encontró agradable la ruta que había seguido ese día y la repitió muchos más. Eco le esperaba y le seguía en su paseo, siempre a distancia, temerosa de ser vista, hasta que un día, un ruido que hizo al pisar una ramita puso a Narciso sobre aviso de su presencia, descubriéndola cuando en vez de seguir andando tras doblar un recodo en el camino quedó esperándola. Eco palideció al ser descubierta, y luego enrojeció cuando Narciso se dirigió a ella. - ¿Qué haces aquí? ¿Por qué me sigues? - Aquí... me sigues... -fue lo único que Eco pudo decir, maldita como estaba, habiendo perdido su voz.</w:t>
      </w:r>
    </w:p>
    <w:p w:rsidR="00000000" w:rsidDel="00000000" w:rsidP="00000000" w:rsidRDefault="00000000" w:rsidRPr="00000000" w14:paraId="000000BD">
      <w:pPr>
        <w:rPr/>
      </w:pPr>
      <w:r w:rsidDel="00000000" w:rsidR="00000000" w:rsidRPr="00000000">
        <w:rPr>
          <w:rtl w:val="0"/>
        </w:rPr>
        <w:t xml:space="preserve">Narciso siguió hablando y Eco nunca podía decir lo que deseaba. Finalmente, como la ninfa que era acudió a la ayuda de los animales, que de alguna manera le hicieron entender a Narciso el amor que Eco le profesaba. Ella le miró expectante, ansiosa... pero su risa helada la desgarró. Y así, mientras Narciso se reía de ella, de sus pretensiones, del amor que albergaba en su interior, Eco moría. Y se retiró a su cueva, donde permaneció quieta, sin moverse, repitiendo en voz queda, un susurro apenas, las últimas palabras que le había oído... "qué estúpida... qué estúpida... qué... estú... pida...". Y dicen que allí se consumió de pena, tan quieta que llegó a convertirse en parte de la propia piedra de la cueva... Pero el mal que haces a otros no suele salir gratis... y así, Némesis, diosa griega que había presenciado toda la desesperación de Eco, entró en la vida de Narciso otro día que había vuelto a salir a pasear y le encantó hasta casi hacerle desfallecer de sed. Narciso recordó entonces el riachuelo donde una vez había encontrado a Eco, y sediento se encaminó hacia él. Así, a punto de beber, vio su imagen reflejada en el río. Y como había predicho Tiresias, esta imagen le perturbó enormemente. Quedó absolutamente cegado por su propia belleza, en el reflejo. Y hay quien cuenta que ahí mismo murió de inanición, ocupado eternamente en su contemplación. Otros dicen que enamorado como quedó de su imagen, quiso reunirse con ella y murió ahogado tras lanzarse a las aguas. En cualquier caso, en el lugar de su muerte surgió una nueva flor al que se le dio su nombre: el Narciso, flor que crece sobre las aguas de los ríos, reflejándose siempre en ellos.</w:t>
      </w:r>
    </w:p>
    <w:p w:rsidR="00000000" w:rsidDel="00000000" w:rsidP="00000000" w:rsidRDefault="00000000" w:rsidRPr="00000000" w14:paraId="000000BE">
      <w:pPr>
        <w:rPr/>
      </w:pPr>
      <w:r w:rsidDel="00000000" w:rsidR="00000000" w:rsidRPr="00000000">
        <w:rPr>
          <w:rtl w:val="0"/>
        </w:rPr>
        <w:t xml:space="preserve">COMPRENSIÓN DEL TEXTO</w:t>
      </w:r>
    </w:p>
    <w:p w:rsidR="00000000" w:rsidDel="00000000" w:rsidP="00000000" w:rsidRDefault="00000000" w:rsidRPr="00000000" w14:paraId="000000BF">
      <w:pPr>
        <w:rPr/>
      </w:pPr>
      <w:r w:rsidDel="00000000" w:rsidR="00000000" w:rsidRPr="00000000">
        <w:rPr>
          <w:rtl w:val="0"/>
        </w:rPr>
        <w:t xml:space="preserve">1. ¿En qué consistió el castigo que Hera le confirió a Eco?</w:t>
      </w:r>
    </w:p>
    <w:p w:rsidR="00000000" w:rsidDel="00000000" w:rsidP="00000000" w:rsidRDefault="00000000" w:rsidRPr="00000000" w14:paraId="000000C0">
      <w:pPr>
        <w:rPr/>
      </w:pPr>
      <w:r w:rsidDel="00000000" w:rsidR="00000000" w:rsidRPr="00000000">
        <w:rPr>
          <w:rtl w:val="0"/>
        </w:rPr>
        <w:t xml:space="preserve">2. ¿Por qué razón Narciso dejó de comer?</w:t>
      </w:r>
    </w:p>
    <w:p w:rsidR="00000000" w:rsidDel="00000000" w:rsidP="00000000" w:rsidRDefault="00000000" w:rsidRPr="00000000" w14:paraId="000000C1">
      <w:pPr>
        <w:rPr/>
      </w:pPr>
      <w:r w:rsidDel="00000000" w:rsidR="00000000" w:rsidRPr="00000000">
        <w:rPr>
          <w:rtl w:val="0"/>
        </w:rPr>
        <w:t xml:space="preserve">3. ¿Qué provocó en Eco, el rechazo de Narciso?</w:t>
      </w:r>
    </w:p>
    <w:p w:rsidR="00000000" w:rsidDel="00000000" w:rsidP="00000000" w:rsidRDefault="00000000" w:rsidRPr="00000000" w14:paraId="000000C2">
      <w:pPr>
        <w:rPr/>
      </w:pPr>
      <w:r w:rsidDel="00000000" w:rsidR="00000000" w:rsidRPr="00000000">
        <w:rPr>
          <w:rtl w:val="0"/>
        </w:rPr>
        <w:t xml:space="preserve">4. ¿En qué se convierte Eco al final de la historia?</w:t>
      </w:r>
    </w:p>
    <w:p w:rsidR="00000000" w:rsidDel="00000000" w:rsidP="00000000" w:rsidRDefault="00000000" w:rsidRPr="00000000" w14:paraId="000000C3">
      <w:pPr>
        <w:rPr/>
      </w:pPr>
      <w:r w:rsidDel="00000000" w:rsidR="00000000" w:rsidRPr="00000000">
        <w:rPr>
          <w:rtl w:val="0"/>
        </w:rPr>
        <w:t xml:space="preserve">5. ¿Quién castiga a Narciso? ¿Cómo lo hace?</w:t>
      </w:r>
    </w:p>
    <w:p w:rsidR="00000000" w:rsidDel="00000000" w:rsidP="00000000" w:rsidRDefault="00000000" w:rsidRPr="00000000" w14:paraId="000000C4">
      <w:pPr>
        <w:rPr/>
      </w:pPr>
      <w:r w:rsidDel="00000000" w:rsidR="00000000" w:rsidRPr="00000000">
        <w:rPr>
          <w:rtl w:val="0"/>
        </w:rPr>
        <w:t xml:space="preserve">ANÁLISIS Y ARGUMENTACIÓN</w:t>
      </w:r>
    </w:p>
    <w:p w:rsidR="00000000" w:rsidDel="00000000" w:rsidP="00000000" w:rsidRDefault="00000000" w:rsidRPr="00000000" w14:paraId="000000C5">
      <w:pPr>
        <w:rPr/>
      </w:pPr>
      <w:r w:rsidDel="00000000" w:rsidR="00000000" w:rsidRPr="00000000">
        <w:rPr>
          <w:rtl w:val="0"/>
        </w:rPr>
        <w:t xml:space="preserve">1. Describe física y psicológicamente a los personajes principales.</w:t>
      </w:r>
    </w:p>
    <w:p w:rsidR="00000000" w:rsidDel="00000000" w:rsidP="00000000" w:rsidRDefault="00000000" w:rsidRPr="00000000" w14:paraId="000000C6">
      <w:pPr>
        <w:rPr/>
      </w:pPr>
      <w:r w:rsidDel="00000000" w:rsidR="00000000" w:rsidRPr="00000000">
        <w:rPr>
          <w:rtl w:val="0"/>
        </w:rPr>
        <w:t xml:space="preserve">2. ¿Por qué Hera prefirió castigar a Eco quitándole el habla y no de otra manera?</w:t>
      </w:r>
    </w:p>
    <w:p w:rsidR="00000000" w:rsidDel="00000000" w:rsidP="00000000" w:rsidRDefault="00000000" w:rsidRPr="00000000" w14:paraId="000000C7">
      <w:pPr>
        <w:rPr/>
      </w:pPr>
      <w:r w:rsidDel="00000000" w:rsidR="00000000" w:rsidRPr="00000000">
        <w:rPr>
          <w:rtl w:val="0"/>
        </w:rPr>
        <w:t xml:space="preserve">3. "Narciso adora su propia imagen". Menciona tres formas distintas de llamar a esta actitud.</w:t>
      </w:r>
    </w:p>
    <w:p w:rsidR="00000000" w:rsidDel="00000000" w:rsidP="00000000" w:rsidRDefault="00000000" w:rsidRPr="00000000" w14:paraId="000000C8">
      <w:pPr>
        <w:rPr/>
      </w:pPr>
      <w:r w:rsidDel="00000000" w:rsidR="00000000" w:rsidRPr="00000000">
        <w:rPr>
          <w:rtl w:val="0"/>
        </w:rPr>
        <w:t xml:space="preserve">4. Los elementos "cueva" y "garganta" aparecen relacionados a Eco, ¿qué representa cada uno de ellos?</w:t>
      </w:r>
    </w:p>
    <w:p w:rsidR="00000000" w:rsidDel="00000000" w:rsidP="00000000" w:rsidRDefault="00000000" w:rsidRPr="00000000" w14:paraId="000000C9">
      <w:pPr>
        <w:rPr/>
      </w:pPr>
      <w:r w:rsidDel="00000000" w:rsidR="00000000" w:rsidRPr="00000000">
        <w:rPr>
          <w:rtl w:val="0"/>
        </w:rPr>
        <w:t xml:space="preserve">5. ¿Cuáles son los sentimientos que puedes percibir en esta lectura? Señala qué personajes lo evidencian.</w:t>
      </w:r>
    </w:p>
    <w:p w:rsidR="00000000" w:rsidDel="00000000" w:rsidP="00000000" w:rsidRDefault="00000000" w:rsidRPr="00000000" w14:paraId="000000CA">
      <w:pPr>
        <w:rPr/>
      </w:pPr>
      <w:r w:rsidDel="00000000" w:rsidR="00000000" w:rsidRPr="00000000">
        <w:rPr>
          <w:rtl w:val="0"/>
        </w:rPr>
        <w:t xml:space="preserve">VALORACIÓN</w:t>
      </w:r>
    </w:p>
    <w:p w:rsidR="00000000" w:rsidDel="00000000" w:rsidP="00000000" w:rsidRDefault="00000000" w:rsidRPr="00000000" w14:paraId="000000CB">
      <w:pPr>
        <w:rPr/>
      </w:pPr>
      <w:r w:rsidDel="00000000" w:rsidR="00000000" w:rsidRPr="00000000">
        <w:rPr>
          <w:rtl w:val="0"/>
        </w:rPr>
        <w:t xml:space="preserve">1. ¿Realmente, es la apariencia tan importante para relacionarnos con los demás? ¿Por qué?</w:t>
      </w:r>
    </w:p>
    <w:p w:rsidR="00000000" w:rsidDel="00000000" w:rsidP="00000000" w:rsidRDefault="00000000" w:rsidRPr="00000000" w14:paraId="000000CC">
      <w:pPr>
        <w:rPr/>
      </w:pPr>
      <w:r w:rsidDel="00000000" w:rsidR="00000000" w:rsidRPr="00000000">
        <w:rPr>
          <w:rtl w:val="0"/>
        </w:rPr>
        <w:t xml:space="preserve">2. ¿Es necesario que todos tengamos "estimación propia"? ¿Cuál crees tú que es el límite?</w:t>
      </w:r>
    </w:p>
    <w:p w:rsidR="00000000" w:rsidDel="00000000" w:rsidP="00000000" w:rsidRDefault="00000000" w:rsidRPr="00000000" w14:paraId="000000CD">
      <w:pPr>
        <w:rPr/>
      </w:pPr>
      <w:r w:rsidDel="00000000" w:rsidR="00000000" w:rsidRPr="00000000">
        <w:rPr>
          <w:rtl w:val="0"/>
        </w:rPr>
        <w:t xml:space="preserve">3. "Narciso se autodestruye aislándose del mundo que lo rodea". ¿Cómo aplicarías esta expresión a la vida diaria?</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b w:val="1"/>
        </w:rPr>
      </w:pPr>
      <w:r w:rsidDel="00000000" w:rsidR="00000000" w:rsidRPr="00000000">
        <w:rPr>
          <w:b w:val="1"/>
          <w:rtl w:val="0"/>
        </w:rPr>
        <w:t xml:space="preserve">Continuidad Pedagógica de Geografía</w:t>
      </w:r>
    </w:p>
    <w:p w:rsidR="00000000" w:rsidDel="00000000" w:rsidP="00000000" w:rsidRDefault="00000000" w:rsidRPr="00000000" w14:paraId="000000D1">
      <w:pPr>
        <w:rPr>
          <w:b w:val="1"/>
        </w:rPr>
      </w:pPr>
      <w:r w:rsidDel="00000000" w:rsidR="00000000" w:rsidRPr="00000000">
        <w:rPr>
          <w:b w:val="1"/>
          <w:rtl w:val="0"/>
        </w:rPr>
        <w:t xml:space="preserve">1er Trimestre</w:t>
      </w:r>
    </w:p>
    <w:p w:rsidR="00000000" w:rsidDel="00000000" w:rsidP="00000000" w:rsidRDefault="00000000" w:rsidRPr="00000000" w14:paraId="000000D2">
      <w:pPr>
        <w:rPr>
          <w:b w:val="1"/>
        </w:rPr>
      </w:pPr>
      <w:r w:rsidDel="00000000" w:rsidR="00000000" w:rsidRPr="00000000">
        <w:rPr>
          <w:b w:val="1"/>
          <w:rtl w:val="0"/>
        </w:rPr>
        <w:t xml:space="preserve">4to A T.T  Cs Sc.</w:t>
      </w:r>
    </w:p>
    <w:p w:rsidR="00000000" w:rsidDel="00000000" w:rsidP="00000000" w:rsidRDefault="00000000" w:rsidRPr="00000000" w14:paraId="000000D3">
      <w:pPr>
        <w:rPr>
          <w:b w:val="1"/>
        </w:rPr>
      </w:pPr>
      <w:r w:rsidDel="00000000" w:rsidR="00000000" w:rsidRPr="00000000">
        <w:rPr>
          <w:b w:val="1"/>
          <w:rtl w:val="0"/>
        </w:rPr>
        <w:t xml:space="preserve">Profesora: Lagos Silvana.</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Actividad 1</w:t>
        <w:tab/>
        <w:t xml:space="preserve">Globalización: una palabra múltiples ideas.</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ind w:left="360"/>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Lee los documentos 1, 2, y 3 y responde:</w:t>
      </w:r>
    </w:p>
    <w:p w:rsidR="00000000" w:rsidDel="00000000" w:rsidP="00000000" w:rsidRDefault="00000000" w:rsidRPr="00000000" w14:paraId="000000D8">
      <w:pPr>
        <w:ind w:left="360"/>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¿Qué definiciones de globalización identificas en cada documento?</w:t>
      </w:r>
    </w:p>
    <w:p w:rsidR="00000000" w:rsidDel="00000000" w:rsidP="00000000" w:rsidRDefault="00000000" w:rsidRPr="00000000" w14:paraId="000000D9">
      <w:pPr>
        <w:ind w:left="360"/>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¿En qué se diferencian?</w:t>
      </w:r>
    </w:p>
    <w:p w:rsidR="00000000" w:rsidDel="00000000" w:rsidP="00000000" w:rsidRDefault="00000000" w:rsidRPr="00000000" w14:paraId="000000DA">
      <w:pPr>
        <w:rPr/>
      </w:pPr>
      <w:r w:rsidDel="00000000" w:rsidR="00000000" w:rsidRPr="00000000">
        <w:rPr>
          <w:rtl w:val="0"/>
        </w:rPr>
        <w:t xml:space="preserve">Páginas  34 y 35  del libro Geografía El mundo y la globalización.</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color w:val="1155cc"/>
          <w:u w:val="single"/>
        </w:rPr>
      </w:pPr>
      <w:r w:rsidDel="00000000" w:rsidR="00000000" w:rsidRPr="00000000">
        <w:fldChar w:fldCharType="begin"/>
        <w:instrText xml:space="preserve"> HYPERLINK "https://drive.google.com/uc?export=download&amp;id=1ArO121Xlw0rpKpMN-EgF4hkqC_QXqT0r" </w:instrText>
        <w:fldChar w:fldCharType="separate"/>
      </w:r>
      <w:r w:rsidDel="00000000" w:rsidR="00000000" w:rsidRPr="00000000">
        <w:rPr>
          <w:color w:val="1155cc"/>
          <w:u w:val="single"/>
          <w:rtl w:val="0"/>
        </w:rPr>
        <w:t xml:space="preserve">https://drive.google.com/uc?export=download&amp;id=1ArO121Xlw0rpKpMN-EgF4hkqC_QXqT0r</w:t>
      </w:r>
    </w:p>
    <w:p w:rsidR="00000000" w:rsidDel="00000000" w:rsidP="00000000" w:rsidRDefault="00000000" w:rsidRPr="00000000" w14:paraId="000000DD">
      <w:pPr>
        <w:rPr/>
      </w:pPr>
      <w:r w:rsidDel="00000000" w:rsidR="00000000" w:rsidRPr="00000000">
        <w:fldChar w:fldCharType="end"/>
      </w:r>
      <w:r w:rsidDel="00000000" w:rsidR="00000000" w:rsidRPr="00000000">
        <w:rPr>
          <w:rtl w:val="0"/>
        </w:rPr>
        <w:t xml:space="preserve"> importante: colocar el enlace en el buscador de google</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Actividad 2 India globalizada. La deslocalización:</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ind w:left="360"/>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Lee el texto y los recuadros que acompañan a el mapa de India y responde:</w:t>
      </w:r>
    </w:p>
    <w:p w:rsidR="00000000" w:rsidDel="00000000" w:rsidP="00000000" w:rsidRDefault="00000000" w:rsidRPr="00000000" w14:paraId="000000E2">
      <w:pPr>
        <w:ind w:left="360"/>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Enumera las ventajas que ofrece la India a los países más desarrollados en la prestación de cada uno de los servicios mencionados.</w:t>
      </w:r>
    </w:p>
    <w:p w:rsidR="00000000" w:rsidDel="00000000" w:rsidP="00000000" w:rsidRDefault="00000000" w:rsidRPr="00000000" w14:paraId="000000E3">
      <w:pPr>
        <w:ind w:left="360"/>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¿Qué factores crees que son fundamentales para que el país absorba la mayoría de los servicios deslocalizados de los países desarrollados?</w:t>
      </w:r>
    </w:p>
    <w:p w:rsidR="00000000" w:rsidDel="00000000" w:rsidP="00000000" w:rsidRDefault="00000000" w:rsidRPr="00000000" w14:paraId="000000E4">
      <w:pPr>
        <w:ind w:left="360"/>
        <w:rPr/>
      </w:pPr>
      <w:r w:rsidDel="00000000" w:rsidR="00000000" w:rsidRPr="00000000">
        <w:rPr>
          <w:rtl w:val="0"/>
        </w:rPr>
        <w:t xml:space="preserve">d.</w:t>
      </w:r>
      <w:r w:rsidDel="00000000" w:rsidR="00000000" w:rsidRPr="00000000">
        <w:rPr>
          <w:sz w:val="14"/>
          <w:szCs w:val="14"/>
          <w:rtl w:val="0"/>
        </w:rPr>
        <w:t xml:space="preserve">      </w:t>
      </w:r>
      <w:r w:rsidDel="00000000" w:rsidR="00000000" w:rsidRPr="00000000">
        <w:rPr>
          <w:rtl w:val="0"/>
        </w:rPr>
        <w:t xml:space="preserve">¿Qué papel tiene el Estado en este proceso económico globalizado?</w:t>
      </w:r>
    </w:p>
    <w:p w:rsidR="00000000" w:rsidDel="00000000" w:rsidP="00000000" w:rsidRDefault="00000000" w:rsidRPr="00000000" w14:paraId="000000E5">
      <w:pPr>
        <w:ind w:left="360"/>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Actividad 3  Países centrales y periféricos.</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ind w:left="360"/>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Busca en internet, periódicos o revistas información de  dos  países, (central- periférico) sobre intercambios económicos.</w:t>
      </w:r>
    </w:p>
    <w:p w:rsidR="00000000" w:rsidDel="00000000" w:rsidP="00000000" w:rsidRDefault="00000000" w:rsidRPr="00000000" w14:paraId="000000E9">
      <w:pPr>
        <w:ind w:left="360"/>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Completa la siguiente información:</w:t>
      </w:r>
    </w:p>
    <w:p w:rsidR="00000000" w:rsidDel="00000000" w:rsidP="00000000" w:rsidRDefault="00000000" w:rsidRPr="00000000" w14:paraId="000000EA">
      <w:pPr>
        <w:ind w:left="144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Título.</w:t>
      </w:r>
    </w:p>
    <w:p w:rsidR="00000000" w:rsidDel="00000000" w:rsidP="00000000" w:rsidRDefault="00000000" w:rsidRPr="00000000" w14:paraId="000000EB">
      <w:pPr>
        <w:ind w:left="144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Fuente.</w:t>
      </w:r>
    </w:p>
    <w:p w:rsidR="00000000" w:rsidDel="00000000" w:rsidP="00000000" w:rsidRDefault="00000000" w:rsidRPr="00000000" w14:paraId="000000EC">
      <w:pPr>
        <w:ind w:left="144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Fecha de publicación.</w:t>
      </w:r>
    </w:p>
    <w:p w:rsidR="00000000" w:rsidDel="00000000" w:rsidP="00000000" w:rsidRDefault="00000000" w:rsidRPr="00000000" w14:paraId="000000ED">
      <w:pPr>
        <w:ind w:left="144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Resumen del contenido.</w:t>
      </w:r>
    </w:p>
    <w:p w:rsidR="00000000" w:rsidDel="00000000" w:rsidP="00000000" w:rsidRDefault="00000000" w:rsidRPr="00000000" w14:paraId="000000EE">
      <w:pPr>
        <w:ind w:left="144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Opinión personal.</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4to. A  Sociales / Asignatura: Historia - Turno Tarde / Profesor: Jorge Granda</w:t>
      </w:r>
    </w:p>
    <w:p w:rsidR="00000000" w:rsidDel="00000000" w:rsidP="00000000" w:rsidRDefault="00000000" w:rsidRPr="00000000" w14:paraId="000000F4">
      <w:pPr>
        <w:spacing w:line="297.59999999999997" w:lineRule="auto"/>
        <w:ind w:left="240" w:right="240" w:firstLine="0"/>
        <w:rPr>
          <w:b w:val="1"/>
          <w:color w:val="222222"/>
        </w:rPr>
      </w:pPr>
      <w:r w:rsidDel="00000000" w:rsidR="00000000" w:rsidRPr="00000000">
        <w:rPr>
          <w:b w:val="1"/>
          <w:color w:val="222222"/>
          <w:rtl w:val="0"/>
        </w:rPr>
        <w:t xml:space="preserve">ACTIVIDAD 1: IMPERIALISMO</w:t>
      </w:r>
    </w:p>
    <w:p w:rsidR="00000000" w:rsidDel="00000000" w:rsidP="00000000" w:rsidRDefault="00000000" w:rsidRPr="00000000" w14:paraId="000000F5">
      <w:pPr>
        <w:spacing w:line="297.59999999999997" w:lineRule="auto"/>
        <w:ind w:left="240" w:right="240" w:firstLine="0"/>
        <w:rPr>
          <w:color w:val="222222"/>
        </w:rPr>
      </w:pPr>
      <w:r w:rsidDel="00000000" w:rsidR="00000000" w:rsidRPr="00000000">
        <w:rPr>
          <w:color w:val="222222"/>
          <w:rtl w:val="0"/>
        </w:rPr>
        <w:t xml:space="preserve">Observar detenidamente el mapa histórico de la página 10</w:t>
      </w:r>
      <w:r w:rsidDel="00000000" w:rsidR="00000000" w:rsidRPr="00000000">
        <w:rPr>
          <w:color w:val="222222"/>
          <w:rtl w:val="0"/>
        </w:rPr>
        <w:t xml:space="preserve">, del atlas suplemento del libro: Historia. Estrada Polimodal. El mundo Contemporáneo. [Buscar en Biblioteca de la escuela]. Luego debes realizar un lista de con las naciones imperialistas  hacia 1914, indicando una por una las colonias que poseían a lo largo del planeta. Observar detenidamente los países y las referencias en colores del mapa.</w:t>
      </w:r>
    </w:p>
    <w:p w:rsidR="00000000" w:rsidDel="00000000" w:rsidP="00000000" w:rsidRDefault="00000000" w:rsidRPr="00000000" w14:paraId="000000F6">
      <w:pPr>
        <w:spacing w:line="297.59999999999997" w:lineRule="auto"/>
        <w:ind w:left="0" w:right="240" w:firstLine="0"/>
        <w:rPr>
          <w:color w:val="222222"/>
        </w:rPr>
      </w:pPr>
      <w:r w:rsidDel="00000000" w:rsidR="00000000" w:rsidRPr="00000000">
        <w:rPr>
          <w:rtl w:val="0"/>
        </w:rPr>
      </w:r>
    </w:p>
    <w:p w:rsidR="00000000" w:rsidDel="00000000" w:rsidP="00000000" w:rsidRDefault="00000000" w:rsidRPr="00000000" w14:paraId="000000F7">
      <w:pPr>
        <w:spacing w:line="297.59999999999997" w:lineRule="auto"/>
        <w:ind w:right="240"/>
        <w:rPr>
          <w:color w:val="222222"/>
        </w:rPr>
      </w:pPr>
      <w:r w:rsidDel="00000000" w:rsidR="00000000" w:rsidRPr="00000000">
        <w:rPr>
          <w:rtl w:val="0"/>
        </w:rPr>
      </w:r>
    </w:p>
    <w:p w:rsidR="00000000" w:rsidDel="00000000" w:rsidP="00000000" w:rsidRDefault="00000000" w:rsidRPr="00000000" w14:paraId="000000F8">
      <w:pPr>
        <w:spacing w:line="297.59999999999997" w:lineRule="auto"/>
        <w:ind w:left="240" w:right="240" w:firstLine="0"/>
        <w:rPr>
          <w:b w:val="1"/>
          <w:color w:val="222222"/>
        </w:rPr>
      </w:pPr>
      <w:r w:rsidDel="00000000" w:rsidR="00000000" w:rsidRPr="00000000">
        <w:rPr>
          <w:b w:val="1"/>
          <w:color w:val="222222"/>
          <w:rtl w:val="0"/>
        </w:rPr>
        <w:t xml:space="preserve">ACTIVIDAD 2: Todo el poder a los Soviets (Revolución Rusa)</w:t>
      </w:r>
    </w:p>
    <w:p w:rsidR="00000000" w:rsidDel="00000000" w:rsidP="00000000" w:rsidRDefault="00000000" w:rsidRPr="00000000" w14:paraId="000000F9">
      <w:pPr>
        <w:spacing w:line="297.59999999999997" w:lineRule="auto"/>
        <w:ind w:left="240" w:right="240" w:firstLine="0"/>
        <w:rPr>
          <w:color w:val="222222"/>
        </w:rPr>
      </w:pPr>
      <w:r w:rsidDel="00000000" w:rsidR="00000000" w:rsidRPr="00000000">
        <w:rPr>
          <w:color w:val="222222"/>
          <w:rtl w:val="0"/>
        </w:rPr>
        <w:t xml:space="preserve">Leer</w:t>
      </w:r>
      <w:r w:rsidDel="00000000" w:rsidR="00000000" w:rsidRPr="00000000">
        <w:rPr>
          <w:color w:val="222222"/>
          <w:rtl w:val="0"/>
        </w:rPr>
        <w:t xml:space="preserve"> detenidamente el libro: Historia. Estrada Polimodal. El mundo Contemporáneo. Pagina 154. [Buscar en Biblioteca de la escuela]. Luego debes Contestar las siguientes preguntas:</w:t>
      </w:r>
    </w:p>
    <w:p w:rsidR="00000000" w:rsidDel="00000000" w:rsidP="00000000" w:rsidRDefault="00000000" w:rsidRPr="00000000" w14:paraId="000000FA">
      <w:pPr>
        <w:numPr>
          <w:ilvl w:val="0"/>
          <w:numId w:val="6"/>
        </w:numPr>
        <w:spacing w:line="297.59999999999997" w:lineRule="auto"/>
        <w:ind w:left="720" w:right="240" w:hanging="360"/>
        <w:rPr>
          <w:color w:val="222222"/>
        </w:rPr>
      </w:pPr>
      <w:r w:rsidDel="00000000" w:rsidR="00000000" w:rsidRPr="00000000">
        <w:rPr>
          <w:color w:val="222222"/>
          <w:rtl w:val="0"/>
        </w:rPr>
        <w:t xml:space="preserve">¿Qué sucedió en 1905 en Rusia y cómo esto afectó al Zar? </w:t>
      </w:r>
    </w:p>
    <w:p w:rsidR="00000000" w:rsidDel="00000000" w:rsidP="00000000" w:rsidRDefault="00000000" w:rsidRPr="00000000" w14:paraId="000000FB">
      <w:pPr>
        <w:numPr>
          <w:ilvl w:val="0"/>
          <w:numId w:val="6"/>
        </w:numPr>
        <w:spacing w:line="297.59999999999997" w:lineRule="auto"/>
        <w:ind w:left="720" w:right="240" w:hanging="360"/>
        <w:rPr>
          <w:color w:val="222222"/>
        </w:rPr>
      </w:pPr>
      <w:r w:rsidDel="00000000" w:rsidR="00000000" w:rsidRPr="00000000">
        <w:rPr>
          <w:color w:val="222222"/>
          <w:rtl w:val="0"/>
        </w:rPr>
        <w:t xml:space="preserve">¿Cómo ayudó la primera guerra mundial al Zar y como lo perjudicó? </w:t>
      </w:r>
    </w:p>
    <w:p w:rsidR="00000000" w:rsidDel="00000000" w:rsidP="00000000" w:rsidRDefault="00000000" w:rsidRPr="00000000" w14:paraId="000000FC">
      <w:pPr>
        <w:numPr>
          <w:ilvl w:val="0"/>
          <w:numId w:val="6"/>
        </w:numPr>
        <w:spacing w:line="297.59999999999997" w:lineRule="auto"/>
        <w:ind w:left="720" w:right="240" w:hanging="360"/>
        <w:rPr>
          <w:color w:val="222222"/>
        </w:rPr>
      </w:pPr>
      <w:r w:rsidDel="00000000" w:rsidR="00000000" w:rsidRPr="00000000">
        <w:rPr>
          <w:color w:val="222222"/>
          <w:rtl w:val="0"/>
        </w:rPr>
        <w:t xml:space="preserve">¿Quién fue Alexhander Kerenski y que reacción causó?</w:t>
      </w:r>
    </w:p>
    <w:p w:rsidR="00000000" w:rsidDel="00000000" w:rsidP="00000000" w:rsidRDefault="00000000" w:rsidRPr="00000000" w14:paraId="000000FD">
      <w:pPr>
        <w:numPr>
          <w:ilvl w:val="0"/>
          <w:numId w:val="6"/>
        </w:numPr>
        <w:spacing w:line="297.59999999999997" w:lineRule="auto"/>
        <w:ind w:left="720" w:right="240" w:hanging="360"/>
        <w:rPr>
          <w:color w:val="222222"/>
        </w:rPr>
      </w:pPr>
      <w:r w:rsidDel="00000000" w:rsidR="00000000" w:rsidRPr="00000000">
        <w:rPr>
          <w:color w:val="222222"/>
          <w:rtl w:val="0"/>
        </w:rPr>
        <w:t xml:space="preserve">¿Qué eran los Soviets?</w:t>
      </w:r>
    </w:p>
    <w:p w:rsidR="00000000" w:rsidDel="00000000" w:rsidP="00000000" w:rsidRDefault="00000000" w:rsidRPr="00000000" w14:paraId="000000FE">
      <w:pPr>
        <w:numPr>
          <w:ilvl w:val="0"/>
          <w:numId w:val="6"/>
        </w:numPr>
        <w:spacing w:line="297.59999999999997" w:lineRule="auto"/>
        <w:ind w:left="720" w:right="240" w:hanging="360"/>
        <w:rPr>
          <w:color w:val="222222"/>
        </w:rPr>
      </w:pPr>
      <w:r w:rsidDel="00000000" w:rsidR="00000000" w:rsidRPr="00000000">
        <w:rPr>
          <w:color w:val="222222"/>
          <w:rtl w:val="0"/>
        </w:rPr>
        <w:t xml:space="preserve">¿Quiénes eran los bolcheviques y cuál fue su primera decisión?</w:t>
      </w:r>
    </w:p>
    <w:p w:rsidR="00000000" w:rsidDel="00000000" w:rsidP="00000000" w:rsidRDefault="00000000" w:rsidRPr="00000000" w14:paraId="000000FF">
      <w:pPr>
        <w:spacing w:line="297.59999999999997" w:lineRule="auto"/>
        <w:ind w:right="240"/>
        <w:rPr>
          <w:color w:val="222222"/>
        </w:rPr>
      </w:pPr>
      <w:r w:rsidDel="00000000" w:rsidR="00000000" w:rsidRPr="00000000">
        <w:rPr>
          <w:rtl w:val="0"/>
        </w:rPr>
      </w:r>
    </w:p>
    <w:p w:rsidR="00000000" w:rsidDel="00000000" w:rsidP="00000000" w:rsidRDefault="00000000" w:rsidRPr="00000000" w14:paraId="00000100">
      <w:pPr>
        <w:spacing w:line="297.59999999999997" w:lineRule="auto"/>
        <w:ind w:left="240" w:right="240" w:firstLine="0"/>
        <w:rPr>
          <w:b w:val="1"/>
          <w:color w:val="222222"/>
        </w:rPr>
      </w:pPr>
      <w:r w:rsidDel="00000000" w:rsidR="00000000" w:rsidRPr="00000000">
        <w:rPr>
          <w:b w:val="1"/>
          <w:color w:val="222222"/>
          <w:rtl w:val="0"/>
        </w:rPr>
        <w:t xml:space="preserve">ACTIVIDAD 3: La crisis del consenso liberal</w:t>
      </w:r>
    </w:p>
    <w:p w:rsidR="00000000" w:rsidDel="00000000" w:rsidP="00000000" w:rsidRDefault="00000000" w:rsidRPr="00000000" w14:paraId="00000101">
      <w:pPr>
        <w:spacing w:line="297.59999999999997" w:lineRule="auto"/>
        <w:ind w:left="240" w:right="240" w:firstLine="0"/>
        <w:rPr>
          <w:color w:val="222222"/>
        </w:rPr>
      </w:pPr>
      <w:r w:rsidDel="00000000" w:rsidR="00000000" w:rsidRPr="00000000">
        <w:rPr>
          <w:color w:val="222222"/>
          <w:rtl w:val="0"/>
        </w:rPr>
        <w:t xml:space="preserve">Leer detenidamente el libro: Historia. Estrada Polimodal. El mundo Contemporáneo. Página 169. [Buscar en Biblioteca de la escuela]. Luego debes Contestar las siguientes preguntas:</w:t>
      </w:r>
    </w:p>
    <w:p w:rsidR="00000000" w:rsidDel="00000000" w:rsidP="00000000" w:rsidRDefault="00000000" w:rsidRPr="00000000" w14:paraId="00000102">
      <w:pPr>
        <w:numPr>
          <w:ilvl w:val="0"/>
          <w:numId w:val="4"/>
        </w:numPr>
        <w:spacing w:line="297.59999999999997" w:lineRule="auto"/>
        <w:ind w:left="720" w:right="240" w:hanging="360"/>
        <w:rPr>
          <w:color w:val="222222"/>
        </w:rPr>
      </w:pPr>
      <w:r w:rsidDel="00000000" w:rsidR="00000000" w:rsidRPr="00000000">
        <w:rPr>
          <w:color w:val="222222"/>
          <w:rtl w:val="0"/>
        </w:rPr>
        <w:t xml:space="preserve">¿Qué acontecimientos evidenciaron la pérdida de la preeminencia ideológica del liberalismo? </w:t>
      </w:r>
    </w:p>
    <w:p w:rsidR="00000000" w:rsidDel="00000000" w:rsidP="00000000" w:rsidRDefault="00000000" w:rsidRPr="00000000" w14:paraId="00000103">
      <w:pPr>
        <w:numPr>
          <w:ilvl w:val="0"/>
          <w:numId w:val="4"/>
        </w:numPr>
        <w:spacing w:line="297.59999999999997" w:lineRule="auto"/>
        <w:ind w:left="720" w:right="240" w:hanging="360"/>
        <w:rPr>
          <w:color w:val="222222"/>
        </w:rPr>
      </w:pPr>
      <w:r w:rsidDel="00000000" w:rsidR="00000000" w:rsidRPr="00000000">
        <w:rPr>
          <w:color w:val="222222"/>
          <w:rtl w:val="0"/>
        </w:rPr>
        <w:t xml:space="preserve">¿Qué habían logrado las ideas liberales y democráticas durante más de un siglo? ¿en qué regiones del mundo?</w:t>
      </w:r>
    </w:p>
    <w:p w:rsidR="00000000" w:rsidDel="00000000" w:rsidP="00000000" w:rsidRDefault="00000000" w:rsidRPr="00000000" w14:paraId="00000104">
      <w:pPr>
        <w:numPr>
          <w:ilvl w:val="0"/>
          <w:numId w:val="4"/>
        </w:numPr>
        <w:spacing w:line="297.59999999999997" w:lineRule="auto"/>
        <w:ind w:left="720" w:right="240" w:hanging="360"/>
        <w:rPr>
          <w:color w:val="222222"/>
        </w:rPr>
      </w:pPr>
      <w:r w:rsidDel="00000000" w:rsidR="00000000" w:rsidRPr="00000000">
        <w:rPr>
          <w:color w:val="222222"/>
          <w:rtl w:val="0"/>
        </w:rPr>
        <w:t xml:space="preserve">¿Qué sucedió en los años veinte en Europa y en América Latina?</w:t>
      </w:r>
    </w:p>
    <w:p w:rsidR="00000000" w:rsidDel="00000000" w:rsidP="00000000" w:rsidRDefault="00000000" w:rsidRPr="00000000" w14:paraId="00000105">
      <w:pPr>
        <w:numPr>
          <w:ilvl w:val="0"/>
          <w:numId w:val="4"/>
        </w:numPr>
        <w:spacing w:line="297.59999999999997" w:lineRule="auto"/>
        <w:ind w:left="720" w:right="240" w:hanging="360"/>
        <w:rPr>
          <w:color w:val="222222"/>
        </w:rPr>
      </w:pPr>
      <w:r w:rsidDel="00000000" w:rsidR="00000000" w:rsidRPr="00000000">
        <w:rPr>
          <w:color w:val="222222"/>
          <w:rtl w:val="0"/>
        </w:rPr>
        <w:t xml:space="preserve">¿Qué nuevo rol se le asignó al Estado?</w:t>
      </w:r>
    </w:p>
    <w:p w:rsidR="00000000" w:rsidDel="00000000" w:rsidP="00000000" w:rsidRDefault="00000000" w:rsidRPr="00000000" w14:paraId="00000106">
      <w:pPr>
        <w:spacing w:line="297.59999999999997" w:lineRule="auto"/>
        <w:ind w:left="0" w:right="240" w:firstLine="0"/>
        <w:rPr>
          <w:color w:val="222222"/>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sectPr>
      <w:headerReference r:id="rId7" w:type="default"/>
      <w:footerReference r:id="rId8"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proyectoantartidaequipoescobar.blogspot.com.ar/"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