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CCB" w:rsidRPr="004061D2" w:rsidRDefault="00AE2C4C" w:rsidP="004B7CCB">
      <w:pPr>
        <w:rPr>
          <w:rFonts w:ascii="Arial" w:hAnsi="Arial" w:cs="Arial"/>
          <w:b/>
          <w:color w:val="006666"/>
          <w:sz w:val="28"/>
          <w:szCs w:val="28"/>
        </w:rPr>
      </w:pPr>
      <w:r>
        <w:rPr>
          <w:rFonts w:ascii="Arial" w:hAnsi="Arial" w:cs="Arial"/>
          <w:b/>
          <w:color w:val="006666"/>
          <w:sz w:val="28"/>
          <w:szCs w:val="28"/>
        </w:rPr>
        <w:t>September 2019</w:t>
      </w:r>
      <w:r w:rsidR="004B7CCB" w:rsidRPr="004B7CCB">
        <w:rPr>
          <w:rFonts w:ascii="Arial" w:hAnsi="Arial" w:cs="Arial"/>
          <w:b/>
          <w:noProof/>
          <w:color w:val="006666"/>
          <w:sz w:val="28"/>
          <w:szCs w:val="28"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3867150</wp:posOffset>
            </wp:positionH>
            <wp:positionV relativeFrom="paragraph">
              <wp:posOffset>-333375</wp:posOffset>
            </wp:positionV>
            <wp:extent cx="2124075" cy="1019175"/>
            <wp:effectExtent l="19050" t="0" r="9525" b="0"/>
            <wp:wrapSquare wrapText="bothSides"/>
            <wp:docPr id="7" name="Picture 6" descr="SDC_2 COLOUR_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C_2 COLOUR_BOX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7CCB" w:rsidRDefault="004B7CCB">
      <w:pPr>
        <w:rPr>
          <w:rFonts w:ascii="Arial" w:hAnsi="Arial" w:cs="Arial"/>
          <w:b/>
          <w:sz w:val="24"/>
          <w:szCs w:val="24"/>
        </w:rPr>
      </w:pPr>
    </w:p>
    <w:p w:rsidR="007176D5" w:rsidRPr="007176D5" w:rsidRDefault="007176D5">
      <w:pPr>
        <w:rPr>
          <w:rFonts w:ascii="Arial" w:hAnsi="Arial" w:cs="Arial"/>
          <w:b/>
          <w:sz w:val="4"/>
          <w:szCs w:val="4"/>
        </w:rPr>
      </w:pPr>
    </w:p>
    <w:p w:rsidR="009C1621" w:rsidRDefault="001C593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3.3pt;margin-top:7.5pt;width:458.9pt;height:86.75pt;z-index:251662336;mso-width-relative:margin;mso-height-relative:margin" fillcolor="#e5ffff" strokecolor="#960">
            <v:textbox>
              <w:txbxContent>
                <w:p w:rsidR="000349E9" w:rsidRPr="007176D5" w:rsidRDefault="000349E9" w:rsidP="004B7CCB">
                  <w:pPr>
                    <w:jc w:val="center"/>
                    <w:rPr>
                      <w:rFonts w:ascii="Arial" w:hAnsi="Arial" w:cs="Arial"/>
                      <w:b/>
                      <w:color w:val="006666"/>
                      <w:sz w:val="4"/>
                      <w:szCs w:val="4"/>
                    </w:rPr>
                  </w:pPr>
                </w:p>
                <w:p w:rsidR="000349E9" w:rsidRPr="004061D2" w:rsidRDefault="000349E9" w:rsidP="004B7CCB">
                  <w:pPr>
                    <w:jc w:val="center"/>
                    <w:rPr>
                      <w:rFonts w:ascii="Arial" w:hAnsi="Arial" w:cs="Arial"/>
                      <w:b/>
                      <w:color w:val="006666"/>
                      <w:sz w:val="40"/>
                      <w:szCs w:val="40"/>
                    </w:rPr>
                  </w:pPr>
                  <w:r w:rsidRPr="004061D2">
                    <w:rPr>
                      <w:rFonts w:ascii="Arial" w:hAnsi="Arial" w:cs="Arial"/>
                      <w:b/>
                      <w:color w:val="006666"/>
                      <w:sz w:val="40"/>
                      <w:szCs w:val="40"/>
                    </w:rPr>
                    <w:t>Community Infrastructure Levy</w:t>
                  </w:r>
                </w:p>
                <w:p w:rsidR="000349E9" w:rsidRPr="004061D2" w:rsidRDefault="000349E9" w:rsidP="004B7CCB">
                  <w:pPr>
                    <w:jc w:val="center"/>
                    <w:rPr>
                      <w:rFonts w:ascii="Arial" w:hAnsi="Arial" w:cs="Arial"/>
                      <w:b/>
                      <w:color w:val="006666"/>
                      <w:sz w:val="40"/>
                      <w:szCs w:val="40"/>
                    </w:rPr>
                  </w:pPr>
                  <w:r w:rsidRPr="004061D2">
                    <w:rPr>
                      <w:rFonts w:ascii="Arial" w:hAnsi="Arial" w:cs="Arial"/>
                      <w:b/>
                      <w:color w:val="006666"/>
                      <w:sz w:val="40"/>
                      <w:szCs w:val="40"/>
                    </w:rPr>
                    <w:t>Strategic Project Funding</w:t>
                  </w:r>
                </w:p>
              </w:txbxContent>
            </v:textbox>
          </v:shape>
        </w:pict>
      </w:r>
    </w:p>
    <w:p w:rsidR="009C1621" w:rsidRDefault="009C1621">
      <w:pPr>
        <w:rPr>
          <w:rFonts w:ascii="Arial" w:hAnsi="Arial" w:cs="Arial"/>
          <w:b/>
          <w:sz w:val="24"/>
          <w:szCs w:val="24"/>
        </w:rPr>
      </w:pPr>
    </w:p>
    <w:p w:rsidR="009C1621" w:rsidRDefault="009C1621">
      <w:pPr>
        <w:rPr>
          <w:rFonts w:ascii="Arial" w:hAnsi="Arial" w:cs="Arial"/>
          <w:b/>
          <w:sz w:val="24"/>
          <w:szCs w:val="24"/>
        </w:rPr>
      </w:pPr>
    </w:p>
    <w:p w:rsidR="009C1621" w:rsidRDefault="009C1621">
      <w:pPr>
        <w:rPr>
          <w:rFonts w:ascii="Arial" w:hAnsi="Arial" w:cs="Arial"/>
          <w:b/>
          <w:sz w:val="24"/>
          <w:szCs w:val="24"/>
        </w:rPr>
      </w:pPr>
    </w:p>
    <w:p w:rsidR="00AE2C4C" w:rsidRPr="003E17C6" w:rsidRDefault="00AE2C4C" w:rsidP="00AE2C4C">
      <w:pPr>
        <w:rPr>
          <w:rFonts w:ascii="Arial" w:hAnsi="Arial" w:cs="Arial"/>
          <w:color w:val="005856"/>
          <w:sz w:val="16"/>
          <w:szCs w:val="16"/>
        </w:rPr>
      </w:pPr>
    </w:p>
    <w:p w:rsidR="00AE2C4C" w:rsidRPr="002221F4" w:rsidRDefault="00AE2C4C" w:rsidP="00AE2C4C">
      <w:pPr>
        <w:rPr>
          <w:rFonts w:ascii="Arial" w:hAnsi="Arial" w:cs="Arial"/>
        </w:rPr>
      </w:pPr>
      <w:r w:rsidRPr="002221F4">
        <w:rPr>
          <w:rFonts w:ascii="Arial" w:hAnsi="Arial" w:cs="Arial"/>
        </w:rPr>
        <w:t>This form can be used to no</w:t>
      </w:r>
      <w:r w:rsidR="00403AC8">
        <w:rPr>
          <w:rFonts w:ascii="Arial" w:hAnsi="Arial" w:cs="Arial"/>
        </w:rPr>
        <w:t>tify Stroud District Council of:</w:t>
      </w:r>
    </w:p>
    <w:p w:rsidR="00AE2C4C" w:rsidRPr="002221F4" w:rsidRDefault="007176D5" w:rsidP="00AE2C4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E2C4C" w:rsidRPr="002221F4">
        <w:rPr>
          <w:rFonts w:ascii="Arial" w:hAnsi="Arial" w:cs="Arial"/>
        </w:rPr>
        <w:t xml:space="preserve">roject proposals </w:t>
      </w:r>
      <w:r w:rsidR="00CF5D3B" w:rsidRPr="002221F4">
        <w:rPr>
          <w:rFonts w:ascii="Arial" w:hAnsi="Arial" w:cs="Arial"/>
        </w:rPr>
        <w:t xml:space="preserve">for strategic infrastructure </w:t>
      </w:r>
      <w:r w:rsidR="00AE2C4C" w:rsidRPr="002221F4">
        <w:rPr>
          <w:rFonts w:ascii="Arial" w:hAnsi="Arial" w:cs="Arial"/>
        </w:rPr>
        <w:t>that your organisation intends to deliver</w:t>
      </w:r>
      <w:r w:rsidR="00CF5D3B" w:rsidRPr="002221F4">
        <w:rPr>
          <w:rFonts w:ascii="Arial" w:hAnsi="Arial" w:cs="Arial"/>
        </w:rPr>
        <w:t>,</w:t>
      </w:r>
      <w:r w:rsidR="00AE2C4C" w:rsidRPr="002221F4">
        <w:rPr>
          <w:rFonts w:ascii="Arial" w:hAnsi="Arial" w:cs="Arial"/>
        </w:rPr>
        <w:t xml:space="preserve"> and claim any agreed funding support for</w:t>
      </w:r>
      <w:r w:rsidR="00CF5D3B" w:rsidRPr="002221F4">
        <w:rPr>
          <w:rFonts w:ascii="Arial" w:hAnsi="Arial" w:cs="Arial"/>
        </w:rPr>
        <w:t>,</w:t>
      </w:r>
      <w:r w:rsidR="00AE2C4C" w:rsidRPr="002221F4">
        <w:rPr>
          <w:rFonts w:ascii="Arial" w:hAnsi="Arial" w:cs="Arial"/>
        </w:rPr>
        <w:t xml:space="preserve"> within 2020/2021 financial year     </w:t>
      </w:r>
      <w:r w:rsidR="00AE2C4C" w:rsidRPr="002221F4">
        <w:rPr>
          <w:rFonts w:ascii="Arial" w:hAnsi="Arial" w:cs="Arial"/>
          <w:i/>
          <w:u w:val="single"/>
        </w:rPr>
        <w:t>and/or</w:t>
      </w:r>
    </w:p>
    <w:p w:rsidR="00AE2C4C" w:rsidRPr="002221F4" w:rsidRDefault="00AE2C4C" w:rsidP="00AE2C4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221F4">
        <w:rPr>
          <w:rFonts w:ascii="Arial" w:hAnsi="Arial" w:cs="Arial"/>
        </w:rPr>
        <w:t xml:space="preserve">your </w:t>
      </w:r>
      <w:r w:rsidR="00687106" w:rsidRPr="002221F4">
        <w:rPr>
          <w:rFonts w:ascii="Arial" w:hAnsi="Arial" w:cs="Arial"/>
        </w:rPr>
        <w:t>‘</w:t>
      </w:r>
      <w:r w:rsidR="00CF5D3B" w:rsidRPr="002221F4">
        <w:rPr>
          <w:rFonts w:ascii="Arial" w:hAnsi="Arial" w:cs="Arial"/>
        </w:rPr>
        <w:t>E</w:t>
      </w:r>
      <w:r w:rsidRPr="002221F4">
        <w:rPr>
          <w:rFonts w:ascii="Arial" w:hAnsi="Arial" w:cs="Arial"/>
        </w:rPr>
        <w:t>xpre</w:t>
      </w:r>
      <w:r w:rsidR="00CF5D3B" w:rsidRPr="002221F4">
        <w:rPr>
          <w:rFonts w:ascii="Arial" w:hAnsi="Arial" w:cs="Arial"/>
        </w:rPr>
        <w:t>ssion of I</w:t>
      </w:r>
      <w:r w:rsidRPr="002221F4">
        <w:rPr>
          <w:rFonts w:ascii="Arial" w:hAnsi="Arial" w:cs="Arial"/>
        </w:rPr>
        <w:t>nterest</w:t>
      </w:r>
      <w:r w:rsidR="00687106" w:rsidRPr="002221F4">
        <w:rPr>
          <w:rFonts w:ascii="Arial" w:hAnsi="Arial" w:cs="Arial"/>
        </w:rPr>
        <w:t>’</w:t>
      </w:r>
      <w:r w:rsidRPr="002221F4">
        <w:rPr>
          <w:rFonts w:ascii="Arial" w:hAnsi="Arial" w:cs="Arial"/>
        </w:rPr>
        <w:t xml:space="preserve"> </w:t>
      </w:r>
      <w:r w:rsidR="00687106" w:rsidRPr="002221F4">
        <w:rPr>
          <w:rFonts w:ascii="Arial" w:hAnsi="Arial" w:cs="Arial"/>
        </w:rPr>
        <w:t xml:space="preserve">(EOI) </w:t>
      </w:r>
      <w:r w:rsidRPr="002221F4">
        <w:rPr>
          <w:rFonts w:ascii="Arial" w:hAnsi="Arial" w:cs="Arial"/>
        </w:rPr>
        <w:t xml:space="preserve">to bid for CIL strategic funds </w:t>
      </w:r>
      <w:r w:rsidR="007176D5">
        <w:rPr>
          <w:rFonts w:ascii="Arial" w:hAnsi="Arial" w:cs="Arial"/>
        </w:rPr>
        <w:t>from Stroud District Council in</w:t>
      </w:r>
      <w:r w:rsidRPr="002221F4">
        <w:rPr>
          <w:rFonts w:ascii="Arial" w:hAnsi="Arial" w:cs="Arial"/>
        </w:rPr>
        <w:t xml:space="preserve"> future financial years</w:t>
      </w:r>
    </w:p>
    <w:p w:rsidR="00687106" w:rsidRPr="002221F4" w:rsidRDefault="00651B13" w:rsidP="00687106">
      <w:pPr>
        <w:rPr>
          <w:rFonts w:ascii="Arial" w:hAnsi="Arial" w:cs="Arial"/>
        </w:rPr>
      </w:pPr>
      <w:r>
        <w:rPr>
          <w:rFonts w:ascii="Arial" w:hAnsi="Arial" w:cs="Arial"/>
        </w:rPr>
        <w:t>Formal b</w:t>
      </w:r>
      <w:r w:rsidR="00533C04">
        <w:rPr>
          <w:rFonts w:ascii="Arial" w:hAnsi="Arial" w:cs="Arial"/>
        </w:rPr>
        <w:t>ids for 202</w:t>
      </w:r>
      <w:r w:rsidR="00687106" w:rsidRPr="002221F4">
        <w:rPr>
          <w:rFonts w:ascii="Arial" w:hAnsi="Arial" w:cs="Arial"/>
        </w:rPr>
        <w:t xml:space="preserve">0/2021 CIL Strategic Project funding should be returned to Stroud District Councils CIL Team at </w:t>
      </w:r>
      <w:hyperlink r:id="rId6" w:history="1">
        <w:r w:rsidR="00687106" w:rsidRPr="007176D5">
          <w:rPr>
            <w:rStyle w:val="Hyperlink"/>
            <w:rFonts w:ascii="Arial" w:hAnsi="Arial" w:cs="Arial"/>
            <w:color w:val="0000CC"/>
          </w:rPr>
          <w:t>cil@stroud.gov.uk</w:t>
        </w:r>
      </w:hyperlink>
      <w:r w:rsidR="00687106" w:rsidRPr="007176D5">
        <w:rPr>
          <w:rFonts w:ascii="Arial" w:hAnsi="Arial" w:cs="Arial"/>
          <w:color w:val="0000CC"/>
        </w:rPr>
        <w:t xml:space="preserve"> </w:t>
      </w:r>
      <w:r w:rsidR="00687106" w:rsidRPr="002221F4">
        <w:rPr>
          <w:rFonts w:ascii="Arial" w:hAnsi="Arial" w:cs="Arial"/>
        </w:rPr>
        <w:t xml:space="preserve">no later than </w:t>
      </w:r>
      <w:r w:rsidR="00687106" w:rsidRPr="007176D5">
        <w:rPr>
          <w:rFonts w:ascii="Arial" w:hAnsi="Arial" w:cs="Arial"/>
          <w:u w:val="single"/>
        </w:rPr>
        <w:t>Friday 13</w:t>
      </w:r>
      <w:r w:rsidR="00687106" w:rsidRPr="007176D5">
        <w:rPr>
          <w:rFonts w:ascii="Arial" w:hAnsi="Arial" w:cs="Arial"/>
          <w:u w:val="single"/>
          <w:vertAlign w:val="superscript"/>
        </w:rPr>
        <w:t>th</w:t>
      </w:r>
      <w:r w:rsidR="00687106" w:rsidRPr="007176D5">
        <w:rPr>
          <w:rFonts w:ascii="Arial" w:hAnsi="Arial" w:cs="Arial"/>
          <w:u w:val="single"/>
        </w:rPr>
        <w:t xml:space="preserve"> September 2019</w:t>
      </w:r>
      <w:r w:rsidR="00687106" w:rsidRPr="002221F4">
        <w:rPr>
          <w:rFonts w:ascii="Arial" w:hAnsi="Arial" w:cs="Arial"/>
        </w:rPr>
        <w:t xml:space="preserve">.  </w:t>
      </w:r>
      <w:r w:rsidR="007176D5">
        <w:rPr>
          <w:rFonts w:ascii="Arial" w:hAnsi="Arial" w:cs="Arial"/>
        </w:rPr>
        <w:t>You may also use this email address</w:t>
      </w:r>
      <w:r w:rsidR="00687106" w:rsidRPr="002221F4">
        <w:rPr>
          <w:rFonts w:ascii="Arial" w:hAnsi="Arial" w:cs="Arial"/>
        </w:rPr>
        <w:t xml:space="preserve"> for any</w:t>
      </w:r>
      <w:r w:rsidR="007176D5">
        <w:rPr>
          <w:rFonts w:ascii="Arial" w:hAnsi="Arial" w:cs="Arial"/>
        </w:rPr>
        <w:t xml:space="preserve"> CIL</w:t>
      </w:r>
      <w:r w:rsidR="00687106" w:rsidRPr="002221F4">
        <w:rPr>
          <w:rFonts w:ascii="Arial" w:hAnsi="Arial" w:cs="Arial"/>
        </w:rPr>
        <w:t xml:space="preserve"> queries you may have, alternatively </w:t>
      </w:r>
      <w:r w:rsidR="007176D5">
        <w:rPr>
          <w:rFonts w:ascii="Arial" w:hAnsi="Arial" w:cs="Arial"/>
        </w:rPr>
        <w:t>you are welcome to call</w:t>
      </w:r>
      <w:r w:rsidR="00687106" w:rsidRPr="002221F4">
        <w:rPr>
          <w:rFonts w:ascii="Arial" w:hAnsi="Arial" w:cs="Arial"/>
        </w:rPr>
        <w:t xml:space="preserve"> </w:t>
      </w:r>
      <w:r w:rsidR="007176D5">
        <w:rPr>
          <w:rFonts w:ascii="Arial" w:hAnsi="Arial" w:cs="Arial"/>
        </w:rPr>
        <w:t xml:space="preserve">the CIL team on </w:t>
      </w:r>
      <w:r w:rsidR="00CF5D3B" w:rsidRPr="002221F4">
        <w:rPr>
          <w:rFonts w:ascii="Arial" w:hAnsi="Arial" w:cs="Arial"/>
        </w:rPr>
        <w:t xml:space="preserve">01453 754836. </w:t>
      </w:r>
      <w:r w:rsidR="00687106" w:rsidRPr="002221F4">
        <w:rPr>
          <w:rFonts w:ascii="Arial" w:hAnsi="Arial" w:cs="Arial"/>
        </w:rPr>
        <w:t xml:space="preserve"> </w:t>
      </w:r>
    </w:p>
    <w:p w:rsidR="00687106" w:rsidRPr="002221F4" w:rsidRDefault="00AE2C4C" w:rsidP="00AE2C4C">
      <w:pPr>
        <w:rPr>
          <w:rFonts w:ascii="Arial" w:hAnsi="Arial" w:cs="Arial"/>
        </w:rPr>
      </w:pPr>
      <w:r w:rsidRPr="002221F4">
        <w:rPr>
          <w:rFonts w:ascii="Arial" w:hAnsi="Arial" w:cs="Arial"/>
        </w:rPr>
        <w:t xml:space="preserve">Please note that only projects that have been formally agreed by SDC Committee will be eligible to deliver project works </w:t>
      </w:r>
      <w:r w:rsidR="00687106" w:rsidRPr="002221F4">
        <w:rPr>
          <w:rFonts w:ascii="Arial" w:hAnsi="Arial" w:cs="Arial"/>
        </w:rPr>
        <w:t xml:space="preserve">and claim for funding </w:t>
      </w:r>
      <w:r w:rsidRPr="002221F4">
        <w:rPr>
          <w:rFonts w:ascii="Arial" w:hAnsi="Arial" w:cs="Arial"/>
        </w:rPr>
        <w:t>within 2020/2021.</w:t>
      </w:r>
      <w:r w:rsidR="00687106" w:rsidRPr="002221F4">
        <w:rPr>
          <w:rFonts w:ascii="Arial" w:hAnsi="Arial" w:cs="Arial"/>
        </w:rPr>
        <w:t xml:space="preserve"> Applicants will be notified </w:t>
      </w:r>
      <w:r w:rsidR="00651B13">
        <w:rPr>
          <w:rFonts w:ascii="Arial" w:hAnsi="Arial" w:cs="Arial"/>
        </w:rPr>
        <w:t>in writing of Stroud District Councils CIL funding</w:t>
      </w:r>
      <w:r w:rsidR="00687106" w:rsidRPr="002221F4">
        <w:rPr>
          <w:rFonts w:ascii="Arial" w:hAnsi="Arial" w:cs="Arial"/>
        </w:rPr>
        <w:t xml:space="preserve"> decision in January 2020.</w:t>
      </w:r>
      <w:r w:rsidRPr="002221F4">
        <w:rPr>
          <w:rFonts w:ascii="Arial" w:hAnsi="Arial" w:cs="Arial"/>
        </w:rPr>
        <w:t xml:space="preserve">  </w:t>
      </w:r>
    </w:p>
    <w:p w:rsidR="00687106" w:rsidRPr="002221F4" w:rsidRDefault="00AE2C4C" w:rsidP="00AE2C4C">
      <w:pPr>
        <w:rPr>
          <w:rFonts w:ascii="Arial" w:hAnsi="Arial" w:cs="Arial"/>
        </w:rPr>
      </w:pPr>
      <w:r w:rsidRPr="002221F4">
        <w:rPr>
          <w:rFonts w:ascii="Arial" w:hAnsi="Arial" w:cs="Arial"/>
        </w:rPr>
        <w:t xml:space="preserve">We </w:t>
      </w:r>
      <w:r w:rsidR="007176D5">
        <w:rPr>
          <w:rFonts w:ascii="Arial" w:hAnsi="Arial" w:cs="Arial"/>
        </w:rPr>
        <w:t xml:space="preserve">are </w:t>
      </w:r>
      <w:r w:rsidR="00651B13">
        <w:rPr>
          <w:rFonts w:ascii="Arial" w:hAnsi="Arial" w:cs="Arial"/>
        </w:rPr>
        <w:t>keen</w:t>
      </w:r>
      <w:r w:rsidR="007176D5">
        <w:rPr>
          <w:rFonts w:ascii="Arial" w:hAnsi="Arial" w:cs="Arial"/>
        </w:rPr>
        <w:t xml:space="preserve"> to also receive</w:t>
      </w:r>
      <w:r w:rsidRPr="002221F4">
        <w:rPr>
          <w:rFonts w:ascii="Arial" w:hAnsi="Arial" w:cs="Arial"/>
        </w:rPr>
        <w:t xml:space="preserve"> </w:t>
      </w:r>
      <w:r w:rsidR="00687106" w:rsidRPr="002221F4">
        <w:rPr>
          <w:rFonts w:ascii="Arial" w:hAnsi="Arial" w:cs="Arial"/>
        </w:rPr>
        <w:t>EOI</w:t>
      </w:r>
      <w:r w:rsidR="007176D5">
        <w:rPr>
          <w:rFonts w:ascii="Arial" w:hAnsi="Arial" w:cs="Arial"/>
        </w:rPr>
        <w:t>’s</w:t>
      </w:r>
      <w:r w:rsidRPr="002221F4">
        <w:rPr>
          <w:rFonts w:ascii="Arial" w:hAnsi="Arial" w:cs="Arial"/>
        </w:rPr>
        <w:t xml:space="preserve"> for</w:t>
      </w:r>
      <w:r w:rsidR="00687106" w:rsidRPr="002221F4">
        <w:rPr>
          <w:rFonts w:ascii="Arial" w:hAnsi="Arial" w:cs="Arial"/>
        </w:rPr>
        <w:t xml:space="preserve"> projects that </w:t>
      </w:r>
      <w:r w:rsidR="00651B13">
        <w:rPr>
          <w:rFonts w:ascii="Arial" w:hAnsi="Arial" w:cs="Arial"/>
        </w:rPr>
        <w:t xml:space="preserve">may </w:t>
      </w:r>
      <w:r w:rsidR="00687106" w:rsidRPr="002221F4">
        <w:rPr>
          <w:rFonts w:ascii="Arial" w:hAnsi="Arial" w:cs="Arial"/>
        </w:rPr>
        <w:t>wish to see</w:t>
      </w:r>
      <w:r w:rsidR="00E03E2A">
        <w:rPr>
          <w:rFonts w:ascii="Arial" w:hAnsi="Arial" w:cs="Arial"/>
        </w:rPr>
        <w:t>k CIL funding support in future</w:t>
      </w:r>
      <w:r w:rsidR="00687106" w:rsidRPr="002221F4">
        <w:rPr>
          <w:rFonts w:ascii="Arial" w:hAnsi="Arial" w:cs="Arial"/>
        </w:rPr>
        <w:t xml:space="preserve"> years</w:t>
      </w:r>
      <w:r w:rsidR="007176D5">
        <w:rPr>
          <w:rFonts w:ascii="Arial" w:hAnsi="Arial" w:cs="Arial"/>
        </w:rPr>
        <w:t>;</w:t>
      </w:r>
      <w:r w:rsidR="00687106" w:rsidRPr="002221F4">
        <w:rPr>
          <w:rFonts w:ascii="Arial" w:hAnsi="Arial" w:cs="Arial"/>
        </w:rPr>
        <w:t xml:space="preserve"> </w:t>
      </w:r>
      <w:r w:rsidR="00651B13">
        <w:rPr>
          <w:rFonts w:ascii="Arial" w:hAnsi="Arial" w:cs="Arial"/>
        </w:rPr>
        <w:t xml:space="preserve">even if project details are still in development, any information provided </w:t>
      </w:r>
      <w:r w:rsidR="00687106" w:rsidRPr="002221F4">
        <w:rPr>
          <w:rFonts w:ascii="Arial" w:hAnsi="Arial" w:cs="Arial"/>
        </w:rPr>
        <w:t>will help us with infrastructure planning work</w:t>
      </w:r>
      <w:r w:rsidR="00CF5D3B" w:rsidRPr="002221F4">
        <w:rPr>
          <w:rFonts w:ascii="Arial" w:hAnsi="Arial" w:cs="Arial"/>
        </w:rPr>
        <w:t xml:space="preserve"> and </w:t>
      </w:r>
      <w:r w:rsidR="00EB5B21">
        <w:rPr>
          <w:rFonts w:ascii="Arial" w:hAnsi="Arial" w:cs="Arial"/>
        </w:rPr>
        <w:t xml:space="preserve">partner </w:t>
      </w:r>
      <w:r w:rsidR="00CF5D3B" w:rsidRPr="002221F4">
        <w:rPr>
          <w:rFonts w:ascii="Arial" w:hAnsi="Arial" w:cs="Arial"/>
        </w:rPr>
        <w:t>communications.  It</w:t>
      </w:r>
      <w:r w:rsidR="00687106" w:rsidRPr="002221F4">
        <w:rPr>
          <w:rFonts w:ascii="Arial" w:hAnsi="Arial" w:cs="Arial"/>
        </w:rPr>
        <w:t xml:space="preserve"> is important to note</w:t>
      </w:r>
      <w:r w:rsidR="00EB5B21">
        <w:rPr>
          <w:rFonts w:ascii="Arial" w:hAnsi="Arial" w:cs="Arial"/>
        </w:rPr>
        <w:t xml:space="preserve"> </w:t>
      </w:r>
      <w:r w:rsidR="00687106" w:rsidRPr="002221F4">
        <w:rPr>
          <w:rFonts w:ascii="Arial" w:hAnsi="Arial" w:cs="Arial"/>
        </w:rPr>
        <w:t xml:space="preserve">that submission of an EOI will not constitute as a formal bid </w:t>
      </w:r>
      <w:r w:rsidR="00D36B54" w:rsidRPr="002221F4">
        <w:rPr>
          <w:rFonts w:ascii="Arial" w:hAnsi="Arial" w:cs="Arial"/>
        </w:rPr>
        <w:t xml:space="preserve">being made and it </w:t>
      </w:r>
      <w:r w:rsidR="00651B13">
        <w:rPr>
          <w:rFonts w:ascii="Arial" w:hAnsi="Arial" w:cs="Arial"/>
        </w:rPr>
        <w:t>will not</w:t>
      </w:r>
      <w:r w:rsidR="00EB5B21">
        <w:rPr>
          <w:rFonts w:ascii="Arial" w:hAnsi="Arial" w:cs="Arial"/>
        </w:rPr>
        <w:t xml:space="preserve"> be included in any bid funding assessments.</w:t>
      </w:r>
    </w:p>
    <w:p w:rsidR="00FC46D3" w:rsidRPr="007176D5" w:rsidRDefault="00FC46D3" w:rsidP="00AE2C4C">
      <w:pPr>
        <w:rPr>
          <w:rFonts w:ascii="Arial" w:hAnsi="Arial" w:cs="Arial"/>
          <w:color w:val="006666"/>
          <w:sz w:val="8"/>
          <w:szCs w:val="8"/>
        </w:rPr>
      </w:pPr>
    </w:p>
    <w:tbl>
      <w:tblPr>
        <w:tblStyle w:val="TableGrid"/>
        <w:tblW w:w="0" w:type="auto"/>
        <w:shd w:val="clear" w:color="auto" w:fill="ECECEC"/>
        <w:tblLook w:val="04A0"/>
      </w:tblPr>
      <w:tblGrid>
        <w:gridCol w:w="9242"/>
      </w:tblGrid>
      <w:tr w:rsidR="0003363A" w:rsidTr="00CE1010">
        <w:tc>
          <w:tcPr>
            <w:tcW w:w="9242" w:type="dxa"/>
            <w:shd w:val="clear" w:color="auto" w:fill="D9D9D9" w:themeFill="background1" w:themeFillShade="D9"/>
          </w:tcPr>
          <w:p w:rsidR="0003363A" w:rsidRPr="00EB5B21" w:rsidRDefault="0003363A">
            <w:pPr>
              <w:rPr>
                <w:rFonts w:ascii="Arial" w:hAnsi="Arial" w:cs="Arial"/>
                <w:b/>
                <w:color w:val="005856"/>
                <w:sz w:val="24"/>
                <w:szCs w:val="24"/>
              </w:rPr>
            </w:pPr>
            <w:r w:rsidRPr="00EB5B21">
              <w:rPr>
                <w:rFonts w:ascii="Arial" w:hAnsi="Arial" w:cs="Arial"/>
                <w:b/>
                <w:color w:val="005856"/>
                <w:sz w:val="24"/>
                <w:szCs w:val="24"/>
              </w:rPr>
              <w:t>Project Name:</w:t>
            </w:r>
          </w:p>
        </w:tc>
      </w:tr>
      <w:tr w:rsidR="0003363A" w:rsidTr="00CE1010">
        <w:tc>
          <w:tcPr>
            <w:tcW w:w="9242" w:type="dxa"/>
            <w:shd w:val="clear" w:color="auto" w:fill="ECECEC"/>
          </w:tcPr>
          <w:p w:rsidR="0003363A" w:rsidRDefault="000336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A2E8F" w:rsidRPr="000A2E8F" w:rsidRDefault="00EB5B2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:rsidR="004061D2" w:rsidRDefault="004061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3363A" w:rsidRDefault="0003363A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CECEC"/>
        <w:tblLook w:val="04A0"/>
      </w:tblPr>
      <w:tblGrid>
        <w:gridCol w:w="2943"/>
        <w:gridCol w:w="284"/>
        <w:gridCol w:w="6015"/>
      </w:tblGrid>
      <w:tr w:rsidR="00773072" w:rsidTr="00CE101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3072" w:rsidRPr="00EB5B21" w:rsidRDefault="00773072" w:rsidP="00EB5B21">
            <w:pPr>
              <w:rPr>
                <w:rFonts w:ascii="Arial" w:hAnsi="Arial" w:cs="Arial"/>
                <w:b/>
                <w:color w:val="005856"/>
                <w:sz w:val="24"/>
                <w:szCs w:val="24"/>
              </w:rPr>
            </w:pPr>
            <w:r w:rsidRPr="00EB5B21">
              <w:rPr>
                <w:rFonts w:ascii="Arial" w:hAnsi="Arial" w:cs="Arial"/>
                <w:b/>
                <w:color w:val="005856"/>
                <w:sz w:val="24"/>
                <w:szCs w:val="24"/>
              </w:rPr>
              <w:t xml:space="preserve">Date </w:t>
            </w:r>
            <w:r w:rsidR="00EB5B21">
              <w:rPr>
                <w:rFonts w:ascii="Arial" w:hAnsi="Arial" w:cs="Arial"/>
                <w:b/>
                <w:color w:val="005856"/>
                <w:sz w:val="24"/>
                <w:szCs w:val="24"/>
              </w:rPr>
              <w:t>form s</w:t>
            </w:r>
            <w:r w:rsidRPr="00EB5B21">
              <w:rPr>
                <w:rFonts w:ascii="Arial" w:hAnsi="Arial" w:cs="Arial"/>
                <w:b/>
                <w:color w:val="005856"/>
                <w:sz w:val="24"/>
                <w:szCs w:val="24"/>
              </w:rPr>
              <w:t>u</w:t>
            </w:r>
            <w:r w:rsidR="00EB5B21">
              <w:rPr>
                <w:rFonts w:ascii="Arial" w:hAnsi="Arial" w:cs="Arial"/>
                <w:b/>
                <w:color w:val="005856"/>
                <w:sz w:val="24"/>
                <w:szCs w:val="24"/>
              </w:rPr>
              <w:t>bmitted</w:t>
            </w:r>
            <w:r w:rsidRPr="00EB5B21">
              <w:rPr>
                <w:rFonts w:ascii="Arial" w:hAnsi="Arial" w:cs="Arial"/>
                <w:b/>
                <w:color w:val="005856"/>
                <w:sz w:val="24"/>
                <w:szCs w:val="24"/>
              </w:rPr>
              <w:t>: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ECECEC"/>
          </w:tcPr>
          <w:p w:rsidR="00773072" w:rsidRPr="00C941A5" w:rsidRDefault="00773072">
            <w:pPr>
              <w:rPr>
                <w:rFonts w:ascii="Arial" w:hAnsi="Arial" w:cs="Arial"/>
                <w:b/>
                <w:color w:val="006666"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3072" w:rsidRPr="00EB5B21" w:rsidRDefault="00EB5B21">
            <w:pPr>
              <w:rPr>
                <w:rFonts w:ascii="Arial" w:hAnsi="Arial" w:cs="Arial"/>
                <w:b/>
                <w:color w:val="005654"/>
                <w:sz w:val="24"/>
                <w:szCs w:val="24"/>
              </w:rPr>
            </w:pPr>
            <w:r w:rsidRPr="00EB5B21">
              <w:rPr>
                <w:rFonts w:ascii="Arial" w:hAnsi="Arial" w:cs="Arial"/>
                <w:b/>
                <w:color w:val="005654"/>
                <w:sz w:val="24"/>
                <w:szCs w:val="24"/>
              </w:rPr>
              <w:t xml:space="preserve">We </w:t>
            </w:r>
            <w:r w:rsidR="00773072" w:rsidRPr="00EB5B21">
              <w:rPr>
                <w:rFonts w:ascii="Arial" w:hAnsi="Arial" w:cs="Arial"/>
                <w:b/>
                <w:color w:val="005654"/>
                <w:sz w:val="24"/>
                <w:szCs w:val="24"/>
              </w:rPr>
              <w:t xml:space="preserve">wish this </w:t>
            </w:r>
            <w:r w:rsidRPr="00EB5B21">
              <w:rPr>
                <w:rFonts w:ascii="Arial" w:hAnsi="Arial" w:cs="Arial"/>
                <w:b/>
                <w:color w:val="005654"/>
                <w:sz w:val="24"/>
                <w:szCs w:val="24"/>
              </w:rPr>
              <w:t xml:space="preserve">submission </w:t>
            </w:r>
            <w:r w:rsidR="00773072" w:rsidRPr="00EB5B21">
              <w:rPr>
                <w:rFonts w:ascii="Arial" w:hAnsi="Arial" w:cs="Arial"/>
                <w:b/>
                <w:color w:val="005654"/>
                <w:sz w:val="24"/>
                <w:szCs w:val="24"/>
              </w:rPr>
              <w:t>to be considered as a:</w:t>
            </w:r>
          </w:p>
        </w:tc>
      </w:tr>
      <w:tr w:rsidR="00773072" w:rsidTr="00CE101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</w:tcPr>
          <w:p w:rsidR="00773072" w:rsidRDefault="007730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73072" w:rsidRPr="00EB5B21" w:rsidRDefault="00EB5B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ECECEC"/>
          </w:tcPr>
          <w:p w:rsidR="00773072" w:rsidRDefault="007730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</w:tcPr>
          <w:p w:rsidR="00773072" w:rsidRPr="00773072" w:rsidRDefault="00773072" w:rsidP="00773072">
            <w:pPr>
              <w:rPr>
                <w:rFonts w:ascii="Arial" w:hAnsi="Arial" w:cs="Arial"/>
                <w:b/>
                <w:color w:val="FF0000"/>
                <w:sz w:val="8"/>
                <w:szCs w:val="8"/>
              </w:rPr>
            </w:pPr>
          </w:p>
          <w:p w:rsidR="00773072" w:rsidRPr="003E17C6" w:rsidRDefault="00773072" w:rsidP="00773072">
            <w:pPr>
              <w:rPr>
                <w:rFonts w:ascii="Arial" w:hAnsi="Arial" w:cs="Arial"/>
                <w:sz w:val="24"/>
                <w:szCs w:val="24"/>
              </w:rPr>
            </w:pPr>
            <w:r w:rsidRPr="00EB5B21">
              <w:rPr>
                <w:rFonts w:ascii="Arial" w:hAnsi="Arial" w:cs="Arial"/>
                <w:b/>
                <w:color w:val="FF0000"/>
                <w:sz w:val="32"/>
                <w:szCs w:val="32"/>
              </w:rPr>
              <w:t>*</w:t>
            </w:r>
            <w:r w:rsidR="003E17C6">
              <w:rPr>
                <w:rFonts w:ascii="Arial" w:hAnsi="Arial" w:cs="Arial"/>
                <w:b/>
                <w:sz w:val="24"/>
                <w:szCs w:val="24"/>
              </w:rPr>
              <w:t xml:space="preserve">  Bid</w:t>
            </w:r>
            <w:r w:rsidR="007176D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176D5" w:rsidRPr="003E17C6">
              <w:rPr>
                <w:rFonts w:ascii="Arial" w:hAnsi="Arial" w:cs="Arial"/>
                <w:sz w:val="24"/>
                <w:szCs w:val="24"/>
              </w:rPr>
              <w:t>– project funding request to receive funding support from CIL in 2020/2021</w:t>
            </w:r>
            <w:r w:rsidR="003E17C6" w:rsidRPr="003E17C6">
              <w:rPr>
                <w:rFonts w:ascii="Arial" w:hAnsi="Arial" w:cs="Arial"/>
                <w:sz w:val="24"/>
                <w:szCs w:val="24"/>
              </w:rPr>
              <w:t xml:space="preserve"> financial year</w:t>
            </w:r>
          </w:p>
          <w:p w:rsidR="00773072" w:rsidRPr="00C941A5" w:rsidRDefault="00773072" w:rsidP="00773072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EB5B21">
              <w:rPr>
                <w:rFonts w:ascii="Arial" w:hAnsi="Arial" w:cs="Arial"/>
                <w:b/>
                <w:color w:val="FF0000"/>
                <w:sz w:val="32"/>
                <w:szCs w:val="32"/>
              </w:rPr>
              <w:t>*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3E17C6">
              <w:rPr>
                <w:rFonts w:ascii="Arial" w:hAnsi="Arial" w:cs="Arial"/>
                <w:b/>
                <w:sz w:val="24"/>
                <w:szCs w:val="24"/>
              </w:rPr>
              <w:t xml:space="preserve">EOI - </w:t>
            </w:r>
            <w:r w:rsidRPr="00EB5B21">
              <w:rPr>
                <w:rFonts w:ascii="Arial" w:hAnsi="Arial" w:cs="Arial"/>
                <w:sz w:val="24"/>
                <w:szCs w:val="24"/>
              </w:rPr>
              <w:t>Expression of interest</w:t>
            </w:r>
            <w:r w:rsidR="007176D5" w:rsidRPr="00EB5B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B5B21">
              <w:rPr>
                <w:rFonts w:ascii="Arial" w:hAnsi="Arial" w:cs="Arial"/>
                <w:sz w:val="24"/>
                <w:szCs w:val="24"/>
              </w:rPr>
              <w:t>for</w:t>
            </w:r>
            <w:r w:rsidR="007176D5" w:rsidRPr="00EB5B21">
              <w:rPr>
                <w:rFonts w:ascii="Arial" w:hAnsi="Arial" w:cs="Arial"/>
                <w:sz w:val="24"/>
                <w:szCs w:val="24"/>
              </w:rPr>
              <w:t xml:space="preserve"> possible</w:t>
            </w:r>
            <w:r w:rsidRPr="00EB5B21">
              <w:rPr>
                <w:rFonts w:ascii="Arial" w:hAnsi="Arial" w:cs="Arial"/>
                <w:sz w:val="24"/>
                <w:szCs w:val="24"/>
              </w:rPr>
              <w:t xml:space="preserve"> future years</w:t>
            </w:r>
            <w:r w:rsidR="007176D5" w:rsidRPr="00EB5B21">
              <w:rPr>
                <w:rFonts w:ascii="Arial" w:hAnsi="Arial" w:cs="Arial"/>
                <w:sz w:val="24"/>
                <w:szCs w:val="24"/>
              </w:rPr>
              <w:t xml:space="preserve"> funding</w:t>
            </w:r>
            <w:r w:rsidR="00EB5B21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C941A5" w:rsidRPr="00C941A5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  </w:t>
            </w:r>
            <w:r w:rsidRPr="00C941A5">
              <w:rPr>
                <w:rFonts w:ascii="Arial" w:hAnsi="Arial" w:cs="Arial"/>
                <w:i/>
                <w:color w:val="FF0000"/>
                <w:sz w:val="20"/>
                <w:szCs w:val="20"/>
              </w:rPr>
              <w:t>(</w:t>
            </w:r>
            <w:r w:rsidR="00C941A5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  <w:r w:rsidRPr="00C941A5">
              <w:rPr>
                <w:rFonts w:ascii="Arial" w:hAnsi="Arial" w:cs="Arial"/>
                <w:i/>
                <w:color w:val="FF0000"/>
                <w:sz w:val="20"/>
                <w:szCs w:val="20"/>
              </w:rPr>
              <w:t>*</w:t>
            </w:r>
            <w:r w:rsidR="00C941A5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  <w:r w:rsidRPr="00C941A5">
              <w:rPr>
                <w:rFonts w:ascii="Arial" w:hAnsi="Arial" w:cs="Arial"/>
                <w:i/>
                <w:color w:val="FF0000"/>
                <w:sz w:val="20"/>
                <w:szCs w:val="20"/>
              </w:rPr>
              <w:t>delete as appropriate)</w:t>
            </w:r>
          </w:p>
          <w:p w:rsidR="00773072" w:rsidRPr="00773072" w:rsidRDefault="00773072" w:rsidP="00773072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:rsidR="00651B13" w:rsidRDefault="00651B13"/>
    <w:tbl>
      <w:tblPr>
        <w:tblStyle w:val="TableGrid"/>
        <w:tblW w:w="0" w:type="auto"/>
        <w:shd w:val="clear" w:color="auto" w:fill="ECECEC"/>
        <w:tblLook w:val="04A0"/>
      </w:tblPr>
      <w:tblGrid>
        <w:gridCol w:w="9242"/>
      </w:tblGrid>
      <w:tr w:rsidR="0003363A" w:rsidTr="00CE1010">
        <w:tc>
          <w:tcPr>
            <w:tcW w:w="9242" w:type="dxa"/>
            <w:shd w:val="clear" w:color="auto" w:fill="D9D9D9" w:themeFill="background1" w:themeFillShade="D9"/>
          </w:tcPr>
          <w:p w:rsidR="0003363A" w:rsidRPr="00EB5B21" w:rsidRDefault="000349E9" w:rsidP="0003363A">
            <w:pPr>
              <w:rPr>
                <w:rFonts w:ascii="Arial" w:hAnsi="Arial" w:cs="Arial"/>
                <w:b/>
                <w:color w:val="00585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5856"/>
                <w:sz w:val="24"/>
                <w:szCs w:val="24"/>
              </w:rPr>
              <w:lastRenderedPageBreak/>
              <w:t xml:space="preserve">1.  </w:t>
            </w:r>
            <w:r w:rsidR="0003363A" w:rsidRPr="00EB5B21">
              <w:rPr>
                <w:rFonts w:ascii="Arial" w:hAnsi="Arial" w:cs="Arial"/>
                <w:b/>
                <w:color w:val="005856"/>
                <w:sz w:val="24"/>
                <w:szCs w:val="24"/>
              </w:rPr>
              <w:t>Project Contact:</w:t>
            </w:r>
          </w:p>
        </w:tc>
      </w:tr>
      <w:tr w:rsidR="0003363A" w:rsidTr="00CE1010">
        <w:tc>
          <w:tcPr>
            <w:tcW w:w="9242" w:type="dxa"/>
            <w:shd w:val="clear" w:color="auto" w:fill="ECECEC"/>
          </w:tcPr>
          <w:p w:rsidR="0003363A" w:rsidRPr="000A2E8F" w:rsidRDefault="0003363A" w:rsidP="0003363A">
            <w:pPr>
              <w:rPr>
                <w:rFonts w:ascii="Arial" w:hAnsi="Arial" w:cs="Arial"/>
                <w:b/>
              </w:rPr>
            </w:pPr>
          </w:p>
          <w:p w:rsidR="004B7CCB" w:rsidRDefault="004B7CCB" w:rsidP="0003363A">
            <w:pPr>
              <w:rPr>
                <w:rFonts w:ascii="Arial" w:hAnsi="Arial" w:cs="Arial"/>
                <w:b/>
              </w:rPr>
            </w:pPr>
          </w:p>
          <w:p w:rsidR="0003363A" w:rsidRPr="000A2E8F" w:rsidRDefault="0003363A" w:rsidP="0003363A">
            <w:pPr>
              <w:rPr>
                <w:rFonts w:ascii="Arial" w:hAnsi="Arial" w:cs="Arial"/>
              </w:rPr>
            </w:pPr>
            <w:r w:rsidRPr="000A2E8F">
              <w:rPr>
                <w:rFonts w:ascii="Arial" w:hAnsi="Arial" w:cs="Arial"/>
                <w:b/>
              </w:rPr>
              <w:t xml:space="preserve">Officer name:  </w:t>
            </w:r>
            <w:r w:rsidR="000A2E8F" w:rsidRPr="000349E9">
              <w:rPr>
                <w:rFonts w:ascii="Arial" w:hAnsi="Arial" w:cs="Arial"/>
              </w:rPr>
              <w:t xml:space="preserve">......                          </w:t>
            </w:r>
            <w:r w:rsidR="000A2E8F" w:rsidRPr="000A2E8F">
              <w:rPr>
                <w:rFonts w:ascii="Arial" w:hAnsi="Arial" w:cs="Arial"/>
                <w:b/>
              </w:rPr>
              <w:t>Position</w:t>
            </w:r>
            <w:r w:rsidR="000A2E8F">
              <w:rPr>
                <w:rFonts w:ascii="Arial" w:hAnsi="Arial" w:cs="Arial"/>
                <w:b/>
              </w:rPr>
              <w:t xml:space="preserve"> / job title</w:t>
            </w:r>
            <w:r w:rsidR="000A2E8F" w:rsidRPr="000A2E8F">
              <w:rPr>
                <w:rFonts w:ascii="Arial" w:hAnsi="Arial" w:cs="Arial"/>
                <w:b/>
              </w:rPr>
              <w:t>:</w:t>
            </w:r>
            <w:r w:rsidR="000A2E8F">
              <w:rPr>
                <w:rFonts w:ascii="Arial" w:hAnsi="Arial" w:cs="Arial"/>
              </w:rPr>
              <w:t xml:space="preserve"> ......</w:t>
            </w:r>
          </w:p>
          <w:p w:rsidR="0003363A" w:rsidRPr="000A2E8F" w:rsidRDefault="0003363A" w:rsidP="0003363A">
            <w:pPr>
              <w:rPr>
                <w:rFonts w:ascii="Arial" w:hAnsi="Arial" w:cs="Arial"/>
                <w:b/>
              </w:rPr>
            </w:pPr>
          </w:p>
          <w:p w:rsidR="000A2E8F" w:rsidRDefault="000A2E8F" w:rsidP="00033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Organisation name &amp; address:  </w:t>
            </w:r>
            <w:r>
              <w:rPr>
                <w:rFonts w:ascii="Arial" w:hAnsi="Arial" w:cs="Arial"/>
              </w:rPr>
              <w:t>...</w:t>
            </w:r>
          </w:p>
          <w:p w:rsidR="0003363A" w:rsidRDefault="0003363A" w:rsidP="0003363A">
            <w:pPr>
              <w:rPr>
                <w:rFonts w:ascii="Arial" w:hAnsi="Arial" w:cs="Arial"/>
                <w:b/>
              </w:rPr>
            </w:pPr>
          </w:p>
          <w:p w:rsidR="000A2E8F" w:rsidRDefault="000A2E8F" w:rsidP="0003363A">
            <w:pPr>
              <w:rPr>
                <w:rFonts w:ascii="Arial" w:hAnsi="Arial" w:cs="Arial"/>
                <w:b/>
              </w:rPr>
            </w:pPr>
          </w:p>
          <w:p w:rsidR="000A2E8F" w:rsidRDefault="000A2E8F" w:rsidP="000336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Email address:  </w:t>
            </w:r>
            <w:r>
              <w:rPr>
                <w:rFonts w:ascii="Arial" w:hAnsi="Arial" w:cs="Arial"/>
              </w:rPr>
              <w:t>.....</w:t>
            </w:r>
          </w:p>
          <w:p w:rsidR="000A2E8F" w:rsidRDefault="000A2E8F" w:rsidP="0003363A">
            <w:pPr>
              <w:rPr>
                <w:rFonts w:ascii="Arial" w:hAnsi="Arial" w:cs="Arial"/>
                <w:b/>
              </w:rPr>
            </w:pPr>
          </w:p>
          <w:p w:rsidR="000A2E8F" w:rsidRPr="000A2E8F" w:rsidRDefault="000A2E8F" w:rsidP="000336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Direct Telephone:   </w:t>
            </w:r>
            <w:r>
              <w:rPr>
                <w:rFonts w:ascii="Arial" w:hAnsi="Arial" w:cs="Arial"/>
              </w:rPr>
              <w:t>.....</w:t>
            </w:r>
          </w:p>
          <w:p w:rsidR="0003363A" w:rsidRDefault="0003363A" w:rsidP="0003363A">
            <w:pPr>
              <w:rPr>
                <w:rFonts w:ascii="Arial" w:hAnsi="Arial" w:cs="Arial"/>
                <w:b/>
              </w:rPr>
            </w:pPr>
          </w:p>
          <w:p w:rsidR="0003363A" w:rsidRDefault="0003363A" w:rsidP="000A2E8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3363A" w:rsidRDefault="0003363A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ECECEC"/>
        <w:tblLook w:val="04A0"/>
      </w:tblPr>
      <w:tblGrid>
        <w:gridCol w:w="9242"/>
      </w:tblGrid>
      <w:tr w:rsidR="000A2E8F" w:rsidTr="00CE1010">
        <w:tc>
          <w:tcPr>
            <w:tcW w:w="9242" w:type="dxa"/>
            <w:shd w:val="clear" w:color="auto" w:fill="D9D9D9" w:themeFill="background1" w:themeFillShade="D9"/>
          </w:tcPr>
          <w:p w:rsidR="000A2E8F" w:rsidRPr="00EB5B21" w:rsidRDefault="000349E9">
            <w:pPr>
              <w:rPr>
                <w:rFonts w:ascii="Arial" w:hAnsi="Arial" w:cs="Arial"/>
                <w:b/>
                <w:color w:val="00585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5856"/>
                <w:sz w:val="24"/>
                <w:szCs w:val="24"/>
              </w:rPr>
              <w:t xml:space="preserve">2.  </w:t>
            </w:r>
            <w:r w:rsidR="000A2E8F" w:rsidRPr="00EB5B21">
              <w:rPr>
                <w:rFonts w:ascii="Arial" w:hAnsi="Arial" w:cs="Arial"/>
                <w:b/>
                <w:color w:val="005856"/>
                <w:sz w:val="24"/>
                <w:szCs w:val="24"/>
              </w:rPr>
              <w:t xml:space="preserve">Which category on the </w:t>
            </w:r>
            <w:proofErr w:type="spellStart"/>
            <w:r w:rsidR="000A2E8F" w:rsidRPr="00EB5B21">
              <w:rPr>
                <w:rFonts w:ascii="Arial" w:hAnsi="Arial" w:cs="Arial"/>
                <w:b/>
                <w:color w:val="005856"/>
                <w:sz w:val="24"/>
                <w:szCs w:val="24"/>
              </w:rPr>
              <w:t>Reg</w:t>
            </w:r>
            <w:proofErr w:type="spellEnd"/>
            <w:r w:rsidR="000A2E8F" w:rsidRPr="00EB5B21">
              <w:rPr>
                <w:rFonts w:ascii="Arial" w:hAnsi="Arial" w:cs="Arial"/>
                <w:b/>
                <w:color w:val="005856"/>
                <w:sz w:val="24"/>
                <w:szCs w:val="24"/>
              </w:rPr>
              <w:t xml:space="preserve"> 123 List does your project best fit?</w:t>
            </w:r>
          </w:p>
          <w:p w:rsidR="000A2E8F" w:rsidRPr="004B7CCB" w:rsidRDefault="000A2E8F" w:rsidP="00534105">
            <w:pPr>
              <w:rPr>
                <w:rFonts w:ascii="Arial" w:hAnsi="Arial" w:cs="Arial"/>
                <w:sz w:val="20"/>
                <w:szCs w:val="20"/>
              </w:rPr>
            </w:pPr>
            <w:r w:rsidRPr="00EB5B21">
              <w:rPr>
                <w:rFonts w:ascii="Arial" w:hAnsi="Arial" w:cs="Arial"/>
                <w:color w:val="005856"/>
                <w:sz w:val="20"/>
                <w:szCs w:val="20"/>
              </w:rPr>
              <w:t xml:space="preserve">( a </w:t>
            </w:r>
            <w:r w:rsidR="00534105">
              <w:rPr>
                <w:rFonts w:ascii="Arial" w:hAnsi="Arial" w:cs="Arial"/>
                <w:color w:val="005856"/>
                <w:sz w:val="20"/>
                <w:szCs w:val="20"/>
              </w:rPr>
              <w:t>link to</w:t>
            </w:r>
            <w:r w:rsidRPr="00EB5B21">
              <w:rPr>
                <w:rFonts w:ascii="Arial" w:hAnsi="Arial" w:cs="Arial"/>
                <w:color w:val="005856"/>
                <w:sz w:val="20"/>
                <w:szCs w:val="20"/>
              </w:rPr>
              <w:t xml:space="preserve"> the </w:t>
            </w:r>
            <w:proofErr w:type="spellStart"/>
            <w:r w:rsidRPr="00EB5B21">
              <w:rPr>
                <w:rFonts w:ascii="Arial" w:hAnsi="Arial" w:cs="Arial"/>
                <w:color w:val="005856"/>
                <w:sz w:val="20"/>
                <w:szCs w:val="20"/>
              </w:rPr>
              <w:t>Reg</w:t>
            </w:r>
            <w:proofErr w:type="spellEnd"/>
            <w:r w:rsidRPr="00EB5B21">
              <w:rPr>
                <w:rFonts w:ascii="Arial" w:hAnsi="Arial" w:cs="Arial"/>
                <w:color w:val="005856"/>
                <w:sz w:val="20"/>
                <w:szCs w:val="20"/>
              </w:rPr>
              <w:t xml:space="preserve"> 123 list </w:t>
            </w:r>
            <w:r w:rsidR="00534105">
              <w:rPr>
                <w:rFonts w:ascii="Arial" w:hAnsi="Arial" w:cs="Arial"/>
                <w:color w:val="005856"/>
                <w:sz w:val="20"/>
                <w:szCs w:val="20"/>
              </w:rPr>
              <w:t xml:space="preserve">is given at the end of this form) </w:t>
            </w:r>
          </w:p>
        </w:tc>
      </w:tr>
      <w:tr w:rsidR="000A2E8F" w:rsidTr="00CE1010">
        <w:tc>
          <w:tcPr>
            <w:tcW w:w="9242" w:type="dxa"/>
            <w:shd w:val="clear" w:color="auto" w:fill="ECECEC"/>
          </w:tcPr>
          <w:p w:rsidR="000A2E8F" w:rsidRPr="00DF1CC7" w:rsidRDefault="000A2E8F">
            <w:pPr>
              <w:rPr>
                <w:rFonts w:ascii="Arial" w:hAnsi="Arial" w:cs="Arial"/>
              </w:rPr>
            </w:pPr>
          </w:p>
          <w:p w:rsidR="000A2E8F" w:rsidRPr="00DF1CC7" w:rsidRDefault="00DF1C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  <w:p w:rsidR="000A2E8F" w:rsidRDefault="000A2E8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F1CC7" w:rsidRDefault="00DF1C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B7CCB" w:rsidRDefault="004B7CCB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ECECEC"/>
        <w:tblLook w:val="04A0"/>
      </w:tblPr>
      <w:tblGrid>
        <w:gridCol w:w="9242"/>
      </w:tblGrid>
      <w:tr w:rsidR="004B7CCB" w:rsidTr="00CE1010">
        <w:tc>
          <w:tcPr>
            <w:tcW w:w="9242" w:type="dxa"/>
            <w:shd w:val="clear" w:color="auto" w:fill="D9D9D9" w:themeFill="background1" w:themeFillShade="D9"/>
          </w:tcPr>
          <w:p w:rsidR="00534105" w:rsidRDefault="000349E9" w:rsidP="00114C6C">
            <w:pPr>
              <w:rPr>
                <w:rFonts w:ascii="Arial" w:hAnsi="Arial" w:cs="Arial"/>
                <w:b/>
                <w:color w:val="00585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5856"/>
                <w:sz w:val="24"/>
                <w:szCs w:val="24"/>
              </w:rPr>
              <w:t xml:space="preserve">3.  </w:t>
            </w:r>
            <w:r w:rsidR="00D36B54" w:rsidRPr="00EB5B21">
              <w:rPr>
                <w:rFonts w:ascii="Arial" w:hAnsi="Arial" w:cs="Arial"/>
                <w:b/>
                <w:color w:val="005856"/>
                <w:sz w:val="24"/>
                <w:szCs w:val="24"/>
              </w:rPr>
              <w:t xml:space="preserve">Explain how you consider your project to </w:t>
            </w:r>
            <w:r w:rsidR="004B7CCB" w:rsidRPr="00EB5B21">
              <w:rPr>
                <w:rFonts w:ascii="Arial" w:hAnsi="Arial" w:cs="Arial"/>
                <w:b/>
                <w:color w:val="005856"/>
                <w:sz w:val="24"/>
                <w:szCs w:val="24"/>
              </w:rPr>
              <w:t xml:space="preserve">be </w:t>
            </w:r>
            <w:r w:rsidR="00D36B54" w:rsidRPr="00EB5B21">
              <w:rPr>
                <w:rFonts w:ascii="Arial" w:hAnsi="Arial" w:cs="Arial"/>
                <w:b/>
                <w:color w:val="005856"/>
                <w:sz w:val="24"/>
                <w:szCs w:val="24"/>
              </w:rPr>
              <w:t xml:space="preserve">‘Strategic’ </w:t>
            </w:r>
          </w:p>
          <w:p w:rsidR="00534105" w:rsidRDefault="00114C6C" w:rsidP="00114C6C">
            <w:pPr>
              <w:rPr>
                <w:rFonts w:ascii="Microsoft Sans Serif" w:hAnsi="Microsoft Sans Serif" w:cs="Microsoft Sans Serif"/>
                <w:color w:val="005856"/>
                <w:sz w:val="20"/>
                <w:szCs w:val="20"/>
              </w:rPr>
            </w:pPr>
            <w:r w:rsidRPr="00EB5B21">
              <w:rPr>
                <w:rFonts w:ascii="Microsoft Sans Serif" w:hAnsi="Microsoft Sans Serif" w:cs="Microsoft Sans Serif"/>
                <w:color w:val="005856"/>
                <w:sz w:val="20"/>
                <w:szCs w:val="20"/>
              </w:rPr>
              <w:t>S</w:t>
            </w:r>
            <w:r w:rsidR="004B7CCB" w:rsidRPr="00EB5B21">
              <w:rPr>
                <w:rFonts w:ascii="Microsoft Sans Serif" w:hAnsi="Microsoft Sans Serif" w:cs="Microsoft Sans Serif"/>
                <w:color w:val="005856"/>
                <w:sz w:val="20"/>
                <w:szCs w:val="20"/>
              </w:rPr>
              <w:t>trategic</w:t>
            </w:r>
            <w:r w:rsidRPr="00EB5B21">
              <w:rPr>
                <w:rFonts w:ascii="Microsoft Sans Serif" w:hAnsi="Microsoft Sans Serif" w:cs="Microsoft Sans Serif"/>
                <w:color w:val="005856"/>
                <w:sz w:val="20"/>
                <w:szCs w:val="20"/>
              </w:rPr>
              <w:t xml:space="preserve"> </w:t>
            </w:r>
            <w:r w:rsidR="00D36B54" w:rsidRPr="00EB5B21">
              <w:rPr>
                <w:rFonts w:ascii="Microsoft Sans Serif" w:hAnsi="Microsoft Sans Serif" w:cs="Microsoft Sans Serif"/>
                <w:color w:val="005856"/>
                <w:sz w:val="20"/>
                <w:szCs w:val="20"/>
              </w:rPr>
              <w:t xml:space="preserve">infrastructure </w:t>
            </w:r>
            <w:r w:rsidRPr="00EB5B21">
              <w:rPr>
                <w:rFonts w:ascii="Microsoft Sans Serif" w:hAnsi="Microsoft Sans Serif" w:cs="Microsoft Sans Serif"/>
                <w:color w:val="005856"/>
                <w:sz w:val="20"/>
                <w:szCs w:val="20"/>
              </w:rPr>
              <w:t xml:space="preserve">projects </w:t>
            </w:r>
            <w:r w:rsidR="00D36B54" w:rsidRPr="00EB5B21">
              <w:rPr>
                <w:rFonts w:ascii="Microsoft Sans Serif" w:hAnsi="Microsoft Sans Serif" w:cs="Microsoft Sans Serif"/>
                <w:color w:val="005856"/>
                <w:sz w:val="20"/>
                <w:szCs w:val="20"/>
              </w:rPr>
              <w:t xml:space="preserve">will </w:t>
            </w:r>
            <w:r w:rsidRPr="00EB5B21">
              <w:rPr>
                <w:rFonts w:ascii="Microsoft Sans Serif" w:hAnsi="Microsoft Sans Serif" w:cs="Microsoft Sans Serif"/>
                <w:color w:val="005856"/>
                <w:sz w:val="20"/>
                <w:szCs w:val="20"/>
              </w:rPr>
              <w:t>serve</w:t>
            </w:r>
            <w:r w:rsidR="00CE4573" w:rsidRPr="00EB5B21">
              <w:rPr>
                <w:rFonts w:ascii="Microsoft Sans Serif" w:hAnsi="Microsoft Sans Serif" w:cs="Microsoft Sans Serif"/>
                <w:color w:val="005856"/>
                <w:sz w:val="20"/>
                <w:szCs w:val="20"/>
              </w:rPr>
              <w:t xml:space="preserve"> the needs of residential areas</w:t>
            </w:r>
            <w:r w:rsidR="004B7CCB" w:rsidRPr="00EB5B21">
              <w:rPr>
                <w:rFonts w:ascii="Microsoft Sans Serif" w:hAnsi="Microsoft Sans Serif" w:cs="Microsoft Sans Serif"/>
                <w:color w:val="005856"/>
                <w:sz w:val="20"/>
                <w:szCs w:val="20"/>
              </w:rPr>
              <w:t xml:space="preserve"> far outside the immediate neighbourhood</w:t>
            </w:r>
            <w:r w:rsidR="00857F7D">
              <w:rPr>
                <w:rFonts w:ascii="Microsoft Sans Serif" w:hAnsi="Microsoft Sans Serif" w:cs="Microsoft Sans Serif"/>
                <w:color w:val="005856"/>
                <w:sz w:val="20"/>
                <w:szCs w:val="20"/>
              </w:rPr>
              <w:t xml:space="preserve"> </w:t>
            </w:r>
            <w:r w:rsidR="00CE4573" w:rsidRPr="00EB5B21">
              <w:rPr>
                <w:rFonts w:ascii="Microsoft Sans Serif" w:hAnsi="Microsoft Sans Serif" w:cs="Microsoft Sans Serif"/>
                <w:color w:val="005856"/>
                <w:sz w:val="20"/>
                <w:szCs w:val="20"/>
              </w:rPr>
              <w:t xml:space="preserve">of that project </w:t>
            </w:r>
            <w:r w:rsidRPr="00EB5B21">
              <w:rPr>
                <w:rFonts w:ascii="Microsoft Sans Serif" w:hAnsi="Microsoft Sans Serif" w:cs="Microsoft Sans Serif"/>
                <w:color w:val="005856"/>
                <w:sz w:val="20"/>
                <w:szCs w:val="20"/>
              </w:rPr>
              <w:t xml:space="preserve">location. </w:t>
            </w:r>
          </w:p>
          <w:p w:rsidR="004B7CCB" w:rsidRPr="00114C6C" w:rsidRDefault="00D36B54" w:rsidP="005341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5B21">
              <w:rPr>
                <w:rFonts w:ascii="Microsoft Sans Serif" w:hAnsi="Microsoft Sans Serif" w:cs="Microsoft Sans Serif"/>
                <w:color w:val="005856"/>
                <w:sz w:val="20"/>
                <w:szCs w:val="20"/>
              </w:rPr>
              <w:t xml:space="preserve">‘Local’ projects that serve mostly the population within that specific Town or Parish </w:t>
            </w:r>
            <w:r w:rsidR="00534105">
              <w:rPr>
                <w:rFonts w:ascii="Microsoft Sans Serif" w:hAnsi="Microsoft Sans Serif" w:cs="Microsoft Sans Serif"/>
                <w:color w:val="005856"/>
                <w:sz w:val="20"/>
                <w:szCs w:val="20"/>
              </w:rPr>
              <w:t>are</w:t>
            </w:r>
            <w:r w:rsidRPr="00EB5B21">
              <w:rPr>
                <w:rFonts w:ascii="Microsoft Sans Serif" w:hAnsi="Microsoft Sans Serif" w:cs="Microsoft Sans Serif"/>
                <w:color w:val="005856"/>
                <w:sz w:val="20"/>
                <w:szCs w:val="20"/>
              </w:rPr>
              <w:t xml:space="preserve"> considered </w:t>
            </w:r>
            <w:r w:rsidR="00534105">
              <w:rPr>
                <w:rFonts w:ascii="Microsoft Sans Serif" w:hAnsi="Microsoft Sans Serif" w:cs="Microsoft Sans Serif"/>
                <w:color w:val="005856"/>
                <w:sz w:val="20"/>
                <w:szCs w:val="20"/>
              </w:rPr>
              <w:t xml:space="preserve">within CIL Neighbourhood </w:t>
            </w:r>
            <w:r w:rsidRPr="00EB5B21">
              <w:rPr>
                <w:rFonts w:ascii="Microsoft Sans Serif" w:hAnsi="Microsoft Sans Serif" w:cs="Microsoft Sans Serif"/>
                <w:color w:val="005856"/>
                <w:sz w:val="20"/>
                <w:szCs w:val="20"/>
              </w:rPr>
              <w:t xml:space="preserve">funding and </w:t>
            </w:r>
            <w:r w:rsidR="00534105">
              <w:rPr>
                <w:rFonts w:ascii="Microsoft Sans Serif" w:hAnsi="Microsoft Sans Serif" w:cs="Microsoft Sans Serif"/>
                <w:color w:val="005856"/>
                <w:sz w:val="20"/>
                <w:szCs w:val="20"/>
              </w:rPr>
              <w:t>are not be eligible to bid for CIL strategic funding.</w:t>
            </w:r>
          </w:p>
        </w:tc>
      </w:tr>
      <w:tr w:rsidR="004B7CCB" w:rsidTr="00CE1010">
        <w:tc>
          <w:tcPr>
            <w:tcW w:w="9242" w:type="dxa"/>
            <w:shd w:val="clear" w:color="auto" w:fill="ECECEC"/>
          </w:tcPr>
          <w:p w:rsidR="004B7CCB" w:rsidRPr="00DF1CC7" w:rsidRDefault="004B7CCB">
            <w:pPr>
              <w:rPr>
                <w:rFonts w:ascii="Arial" w:hAnsi="Arial" w:cs="Arial"/>
              </w:rPr>
            </w:pPr>
          </w:p>
          <w:p w:rsidR="00D36B54" w:rsidRPr="00DF1CC7" w:rsidRDefault="00DF1C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  <w:p w:rsidR="00D36B54" w:rsidRPr="00DF1CC7" w:rsidRDefault="00D36B54">
            <w:pPr>
              <w:rPr>
                <w:rFonts w:ascii="Arial" w:hAnsi="Arial" w:cs="Arial"/>
              </w:rPr>
            </w:pPr>
          </w:p>
          <w:p w:rsidR="004B7CCB" w:rsidRDefault="004B7C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F1CC7" w:rsidRDefault="00DF1C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B7CCB" w:rsidRDefault="004B7CCB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ECECEC"/>
        <w:tblLook w:val="04A0"/>
      </w:tblPr>
      <w:tblGrid>
        <w:gridCol w:w="9242"/>
      </w:tblGrid>
      <w:tr w:rsidR="000A2E8F" w:rsidTr="00CE1010">
        <w:tc>
          <w:tcPr>
            <w:tcW w:w="9242" w:type="dxa"/>
            <w:shd w:val="clear" w:color="auto" w:fill="D9D9D9" w:themeFill="background1" w:themeFillShade="D9"/>
          </w:tcPr>
          <w:p w:rsidR="00534105" w:rsidRDefault="000349E9">
            <w:pPr>
              <w:rPr>
                <w:rFonts w:ascii="Arial" w:hAnsi="Arial" w:cs="Arial"/>
                <w:b/>
                <w:color w:val="00585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5856"/>
                <w:sz w:val="24"/>
                <w:szCs w:val="24"/>
              </w:rPr>
              <w:t xml:space="preserve">4.  </w:t>
            </w:r>
            <w:r w:rsidR="004B7CCB" w:rsidRPr="00EB5B21">
              <w:rPr>
                <w:rFonts w:ascii="Arial" w:hAnsi="Arial" w:cs="Arial"/>
                <w:b/>
                <w:color w:val="005856"/>
                <w:sz w:val="24"/>
                <w:szCs w:val="24"/>
              </w:rPr>
              <w:t xml:space="preserve">Relationship to SDC’s Local Plan:  </w:t>
            </w:r>
          </w:p>
          <w:p w:rsidR="000A2E8F" w:rsidRPr="00EB5B21" w:rsidRDefault="000A2E8F">
            <w:pPr>
              <w:rPr>
                <w:rFonts w:ascii="Arial" w:hAnsi="Arial" w:cs="Arial"/>
                <w:b/>
                <w:color w:val="005856"/>
                <w:sz w:val="24"/>
                <w:szCs w:val="24"/>
              </w:rPr>
            </w:pPr>
            <w:r w:rsidRPr="00EB5B21">
              <w:rPr>
                <w:rFonts w:ascii="Arial" w:hAnsi="Arial" w:cs="Arial"/>
                <w:color w:val="005856"/>
                <w:sz w:val="20"/>
                <w:szCs w:val="20"/>
              </w:rPr>
              <w:t>How does the project relate to infrastructure for schemes either allocated within or in accordance with the Local Plan?</w:t>
            </w:r>
            <w:r w:rsidR="00534105">
              <w:rPr>
                <w:rFonts w:ascii="Arial" w:hAnsi="Arial" w:cs="Arial"/>
                <w:color w:val="005856"/>
                <w:sz w:val="20"/>
                <w:szCs w:val="20"/>
              </w:rPr>
              <w:t xml:space="preserve"> (a link to SDC’s local plan is given at the end of this form)</w:t>
            </w:r>
          </w:p>
        </w:tc>
      </w:tr>
      <w:tr w:rsidR="000A2E8F" w:rsidTr="00CE1010">
        <w:tc>
          <w:tcPr>
            <w:tcW w:w="9242" w:type="dxa"/>
            <w:shd w:val="clear" w:color="auto" w:fill="ECECEC"/>
          </w:tcPr>
          <w:p w:rsidR="000A2E8F" w:rsidRPr="00DF1CC7" w:rsidRDefault="000A2E8F">
            <w:pPr>
              <w:rPr>
                <w:rFonts w:ascii="Arial" w:hAnsi="Arial" w:cs="Arial"/>
              </w:rPr>
            </w:pPr>
          </w:p>
          <w:p w:rsidR="004B7CCB" w:rsidRPr="00DF1CC7" w:rsidRDefault="00DF1C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  <w:p w:rsidR="004B7CCB" w:rsidRPr="00DF1CC7" w:rsidRDefault="004B7CCB">
            <w:pPr>
              <w:rPr>
                <w:rFonts w:ascii="Arial" w:hAnsi="Arial" w:cs="Arial"/>
              </w:rPr>
            </w:pPr>
          </w:p>
          <w:p w:rsidR="004B7CCB" w:rsidRDefault="004B7C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F1CC7" w:rsidRDefault="00DF1C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A2E8F" w:rsidRDefault="000A2E8F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ECECEC"/>
        <w:tblLook w:val="04A0"/>
      </w:tblPr>
      <w:tblGrid>
        <w:gridCol w:w="9242"/>
      </w:tblGrid>
      <w:tr w:rsidR="00D36B54" w:rsidTr="00CE1010">
        <w:tc>
          <w:tcPr>
            <w:tcW w:w="9242" w:type="dxa"/>
            <w:shd w:val="clear" w:color="auto" w:fill="D9D9D9" w:themeFill="background1" w:themeFillShade="D9"/>
          </w:tcPr>
          <w:p w:rsidR="00FC46D3" w:rsidRPr="00EB5B21" w:rsidRDefault="000349E9" w:rsidP="00FC46D3">
            <w:pPr>
              <w:rPr>
                <w:rFonts w:ascii="Arial" w:hAnsi="Arial" w:cs="Arial"/>
                <w:b/>
                <w:color w:val="00585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5856"/>
                <w:sz w:val="24"/>
                <w:szCs w:val="24"/>
              </w:rPr>
              <w:t xml:space="preserve">5.  </w:t>
            </w:r>
            <w:r w:rsidR="00773072" w:rsidRPr="00EB5B21">
              <w:rPr>
                <w:rFonts w:ascii="Arial" w:hAnsi="Arial" w:cs="Arial"/>
                <w:b/>
                <w:color w:val="005856"/>
                <w:sz w:val="24"/>
                <w:szCs w:val="24"/>
              </w:rPr>
              <w:t xml:space="preserve">Relationship to SDC’s </w:t>
            </w:r>
            <w:r w:rsidR="00D36B54" w:rsidRPr="00EB5B21">
              <w:rPr>
                <w:rFonts w:ascii="Arial" w:hAnsi="Arial" w:cs="Arial"/>
                <w:b/>
                <w:color w:val="005856"/>
                <w:sz w:val="24"/>
                <w:szCs w:val="24"/>
              </w:rPr>
              <w:t xml:space="preserve"> Local Plan IDP:</w:t>
            </w:r>
            <w:r w:rsidR="00FC46D3" w:rsidRPr="00EB5B21">
              <w:rPr>
                <w:rFonts w:ascii="Arial" w:hAnsi="Arial" w:cs="Arial"/>
                <w:b/>
                <w:color w:val="005856"/>
                <w:sz w:val="24"/>
                <w:szCs w:val="24"/>
              </w:rPr>
              <w:t xml:space="preserve">  </w:t>
            </w:r>
          </w:p>
          <w:p w:rsidR="00FC46D3" w:rsidRPr="00EB5B21" w:rsidRDefault="00D36B54" w:rsidP="00FC46D3">
            <w:pPr>
              <w:rPr>
                <w:rFonts w:ascii="Arial" w:hAnsi="Arial" w:cs="Arial"/>
                <w:color w:val="005856"/>
                <w:sz w:val="20"/>
                <w:szCs w:val="20"/>
              </w:rPr>
            </w:pPr>
            <w:r w:rsidRPr="00EB5B21">
              <w:rPr>
                <w:rFonts w:ascii="Arial" w:hAnsi="Arial" w:cs="Arial"/>
                <w:color w:val="005856"/>
                <w:sz w:val="20"/>
                <w:szCs w:val="20"/>
              </w:rPr>
              <w:t xml:space="preserve">Is the Project </w:t>
            </w:r>
            <w:r w:rsidR="00FC46D3" w:rsidRPr="00EB5B21">
              <w:rPr>
                <w:rFonts w:ascii="Arial" w:hAnsi="Arial" w:cs="Arial"/>
                <w:color w:val="005856"/>
                <w:sz w:val="20"/>
                <w:szCs w:val="20"/>
              </w:rPr>
              <w:t>specifically</w:t>
            </w:r>
            <w:r w:rsidRPr="00EB5B21">
              <w:rPr>
                <w:rFonts w:ascii="Arial" w:hAnsi="Arial" w:cs="Arial"/>
                <w:color w:val="005856"/>
                <w:sz w:val="20"/>
                <w:szCs w:val="20"/>
              </w:rPr>
              <w:t xml:space="preserve"> identified within the Local Plan Infrastructure Delivery Plan (IDP)? </w:t>
            </w:r>
          </w:p>
          <w:p w:rsidR="00FC46D3" w:rsidRPr="00EB5B21" w:rsidRDefault="00FC46D3" w:rsidP="00FC46D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5856"/>
                <w:sz w:val="20"/>
                <w:szCs w:val="20"/>
              </w:rPr>
            </w:pPr>
            <w:r w:rsidRPr="00EB5B21">
              <w:rPr>
                <w:rFonts w:ascii="Arial" w:hAnsi="Arial" w:cs="Arial"/>
                <w:color w:val="005856"/>
                <w:sz w:val="20"/>
                <w:szCs w:val="20"/>
              </w:rPr>
              <w:t>If</w:t>
            </w:r>
            <w:r w:rsidR="00D36B54" w:rsidRPr="00EB5B21">
              <w:rPr>
                <w:rFonts w:ascii="Arial" w:hAnsi="Arial" w:cs="Arial"/>
                <w:color w:val="005856"/>
                <w:sz w:val="20"/>
                <w:szCs w:val="20"/>
              </w:rPr>
              <w:t xml:space="preserve"> </w:t>
            </w:r>
            <w:r w:rsidRPr="00EB5B21">
              <w:rPr>
                <w:rFonts w:ascii="Arial" w:hAnsi="Arial" w:cs="Arial"/>
                <w:color w:val="005856"/>
                <w:sz w:val="20"/>
                <w:szCs w:val="20"/>
              </w:rPr>
              <w:t xml:space="preserve">yes, </w:t>
            </w:r>
            <w:r w:rsidR="00D36B54" w:rsidRPr="00EB5B21">
              <w:rPr>
                <w:rFonts w:ascii="Arial" w:hAnsi="Arial" w:cs="Arial"/>
                <w:color w:val="005856"/>
                <w:sz w:val="20"/>
                <w:szCs w:val="20"/>
              </w:rPr>
              <w:t xml:space="preserve">is it expressed </w:t>
            </w:r>
            <w:r w:rsidRPr="00EB5B21">
              <w:rPr>
                <w:rFonts w:ascii="Arial" w:hAnsi="Arial" w:cs="Arial"/>
                <w:color w:val="005856"/>
                <w:sz w:val="20"/>
                <w:szCs w:val="20"/>
              </w:rPr>
              <w:t xml:space="preserve">within the IDP </w:t>
            </w:r>
            <w:r w:rsidR="00D36B54" w:rsidRPr="00EB5B21">
              <w:rPr>
                <w:rFonts w:ascii="Arial" w:hAnsi="Arial" w:cs="Arial"/>
                <w:color w:val="005856"/>
                <w:sz w:val="20"/>
                <w:szCs w:val="20"/>
              </w:rPr>
              <w:t>as cri</w:t>
            </w:r>
            <w:r w:rsidRPr="00EB5B21">
              <w:rPr>
                <w:rFonts w:ascii="Arial" w:hAnsi="Arial" w:cs="Arial"/>
                <w:color w:val="005856"/>
                <w:sz w:val="20"/>
                <w:szCs w:val="20"/>
              </w:rPr>
              <w:t xml:space="preserve">tical, essential or desirable?  </w:t>
            </w:r>
          </w:p>
          <w:p w:rsidR="00FC46D3" w:rsidRPr="00534105" w:rsidRDefault="00FC46D3" w:rsidP="00FC46D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B5B21">
              <w:rPr>
                <w:rFonts w:ascii="Arial" w:hAnsi="Arial" w:cs="Arial"/>
                <w:color w:val="005856"/>
                <w:sz w:val="20"/>
                <w:szCs w:val="20"/>
              </w:rPr>
              <w:t xml:space="preserve">If no, what more recent evidence can you supply that </w:t>
            </w:r>
            <w:r w:rsidR="00773072" w:rsidRPr="00EB5B21">
              <w:rPr>
                <w:rFonts w:ascii="Arial" w:hAnsi="Arial" w:cs="Arial"/>
                <w:color w:val="005856"/>
                <w:sz w:val="20"/>
                <w:szCs w:val="20"/>
              </w:rPr>
              <w:t>justify</w:t>
            </w:r>
            <w:r w:rsidRPr="00EB5B21">
              <w:rPr>
                <w:rFonts w:ascii="Arial" w:hAnsi="Arial" w:cs="Arial"/>
                <w:color w:val="005856"/>
                <w:sz w:val="20"/>
                <w:szCs w:val="20"/>
              </w:rPr>
              <w:t xml:space="preserve"> why this project should be in the IDP?</w:t>
            </w:r>
          </w:p>
          <w:p w:rsidR="00534105" w:rsidRPr="00534105" w:rsidRDefault="00534105" w:rsidP="005341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5856"/>
                <w:sz w:val="20"/>
                <w:szCs w:val="20"/>
              </w:rPr>
              <w:t>(</w:t>
            </w:r>
            <w:r w:rsidRPr="00534105">
              <w:rPr>
                <w:rFonts w:ascii="Arial" w:hAnsi="Arial" w:cs="Arial"/>
                <w:color w:val="005856"/>
                <w:sz w:val="20"/>
                <w:szCs w:val="20"/>
              </w:rPr>
              <w:t>A link to SDC’s IDP is given at the end of this form)</w:t>
            </w:r>
          </w:p>
          <w:p w:rsidR="00534105" w:rsidRPr="00534105" w:rsidRDefault="00534105" w:rsidP="005341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B54" w:rsidTr="00CE1010">
        <w:tc>
          <w:tcPr>
            <w:tcW w:w="9242" w:type="dxa"/>
            <w:shd w:val="clear" w:color="auto" w:fill="ECECEC"/>
          </w:tcPr>
          <w:p w:rsidR="00D36B54" w:rsidRPr="00DF1CC7" w:rsidRDefault="00D36B54">
            <w:pPr>
              <w:rPr>
                <w:rFonts w:ascii="Arial" w:hAnsi="Arial" w:cs="Arial"/>
              </w:rPr>
            </w:pPr>
          </w:p>
          <w:p w:rsidR="00FC46D3" w:rsidRPr="00DF1CC7" w:rsidRDefault="00DF1C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 </w:t>
            </w:r>
          </w:p>
          <w:p w:rsidR="00FC46D3" w:rsidRPr="00DF1CC7" w:rsidRDefault="00FC46D3">
            <w:pPr>
              <w:rPr>
                <w:rFonts w:ascii="Arial" w:hAnsi="Arial" w:cs="Arial"/>
              </w:rPr>
            </w:pPr>
          </w:p>
          <w:p w:rsidR="00FC46D3" w:rsidRDefault="00FC46D3">
            <w:pPr>
              <w:rPr>
                <w:rFonts w:ascii="Arial" w:hAnsi="Arial" w:cs="Arial"/>
              </w:rPr>
            </w:pPr>
          </w:p>
          <w:p w:rsidR="00DF1CC7" w:rsidRPr="00DF1CC7" w:rsidRDefault="00DF1CC7">
            <w:pPr>
              <w:rPr>
                <w:rFonts w:ascii="Arial" w:hAnsi="Arial" w:cs="Arial"/>
              </w:rPr>
            </w:pPr>
          </w:p>
          <w:p w:rsidR="00FC46D3" w:rsidRDefault="00FC46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C46D3" w:rsidRDefault="00FC46D3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ECECEC"/>
        <w:tblLook w:val="04A0"/>
      </w:tblPr>
      <w:tblGrid>
        <w:gridCol w:w="9242"/>
      </w:tblGrid>
      <w:tr w:rsidR="00FC46D3" w:rsidTr="00CE1010">
        <w:tc>
          <w:tcPr>
            <w:tcW w:w="9242" w:type="dxa"/>
            <w:shd w:val="clear" w:color="auto" w:fill="D9D9D9" w:themeFill="background1" w:themeFillShade="D9"/>
          </w:tcPr>
          <w:p w:rsidR="00FC46D3" w:rsidRDefault="000349E9">
            <w:pPr>
              <w:rPr>
                <w:rFonts w:ascii="Arial" w:hAnsi="Arial" w:cs="Arial"/>
                <w:b/>
                <w:color w:val="00585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5856"/>
                <w:sz w:val="24"/>
                <w:szCs w:val="24"/>
              </w:rPr>
              <w:t xml:space="preserve">6.  </w:t>
            </w:r>
            <w:r w:rsidR="00FC46D3" w:rsidRPr="00EB5B21">
              <w:rPr>
                <w:rFonts w:ascii="Arial" w:hAnsi="Arial" w:cs="Arial"/>
                <w:b/>
                <w:color w:val="005856"/>
                <w:sz w:val="24"/>
                <w:szCs w:val="24"/>
              </w:rPr>
              <w:t>What are the Total Project Costs for delivering this project?</w:t>
            </w:r>
          </w:p>
          <w:p w:rsidR="00534105" w:rsidRPr="00534105" w:rsidRDefault="00534105">
            <w:pPr>
              <w:rPr>
                <w:rFonts w:ascii="Arial" w:hAnsi="Arial" w:cs="Arial"/>
                <w:color w:val="005856"/>
                <w:sz w:val="20"/>
                <w:szCs w:val="20"/>
              </w:rPr>
            </w:pPr>
            <w:r w:rsidRPr="00534105">
              <w:rPr>
                <w:rFonts w:ascii="Arial" w:hAnsi="Arial" w:cs="Arial"/>
                <w:color w:val="005856"/>
                <w:sz w:val="20"/>
                <w:szCs w:val="20"/>
              </w:rPr>
              <w:t>(do not include VAT if it can be reclaimed by your organisation)</w:t>
            </w:r>
          </w:p>
        </w:tc>
      </w:tr>
      <w:tr w:rsidR="00FC46D3" w:rsidTr="00CE1010">
        <w:tc>
          <w:tcPr>
            <w:tcW w:w="9242" w:type="dxa"/>
            <w:shd w:val="clear" w:color="auto" w:fill="ECECEC"/>
          </w:tcPr>
          <w:p w:rsidR="00FC46D3" w:rsidRPr="00DF1CC7" w:rsidRDefault="00FC46D3">
            <w:pPr>
              <w:rPr>
                <w:rFonts w:ascii="Arial" w:hAnsi="Arial" w:cs="Arial"/>
              </w:rPr>
            </w:pPr>
          </w:p>
          <w:p w:rsidR="00FC46D3" w:rsidRPr="00DF1CC7" w:rsidRDefault="00DF1C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 </w:t>
            </w:r>
          </w:p>
          <w:p w:rsidR="00FC46D3" w:rsidRDefault="00FC46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F1CC7" w:rsidRDefault="00DF1C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C46D3" w:rsidRDefault="00FC46D3" w:rsidP="00FC46D3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ECECEC"/>
        <w:tblLook w:val="04A0"/>
      </w:tblPr>
      <w:tblGrid>
        <w:gridCol w:w="9242"/>
      </w:tblGrid>
      <w:tr w:rsidR="00FC46D3" w:rsidTr="00CE1010">
        <w:tc>
          <w:tcPr>
            <w:tcW w:w="9242" w:type="dxa"/>
            <w:shd w:val="clear" w:color="auto" w:fill="D9D9D9" w:themeFill="background1" w:themeFillShade="D9"/>
          </w:tcPr>
          <w:p w:rsidR="00FC46D3" w:rsidRPr="00EB5B21" w:rsidRDefault="000349E9" w:rsidP="00FC46D3">
            <w:pPr>
              <w:rPr>
                <w:rFonts w:ascii="Arial" w:hAnsi="Arial" w:cs="Arial"/>
                <w:b/>
                <w:color w:val="00585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5856"/>
                <w:sz w:val="24"/>
                <w:szCs w:val="24"/>
              </w:rPr>
              <w:t xml:space="preserve">7.  </w:t>
            </w:r>
            <w:r w:rsidR="00FC46D3" w:rsidRPr="00EB5B21">
              <w:rPr>
                <w:rFonts w:ascii="Arial" w:hAnsi="Arial" w:cs="Arial"/>
                <w:b/>
                <w:color w:val="005856"/>
                <w:sz w:val="24"/>
                <w:szCs w:val="24"/>
              </w:rPr>
              <w:t xml:space="preserve">How much funding are you requesting from SDC CIL? </w:t>
            </w:r>
          </w:p>
        </w:tc>
      </w:tr>
      <w:tr w:rsidR="00FC46D3" w:rsidTr="00CE1010">
        <w:tc>
          <w:tcPr>
            <w:tcW w:w="9242" w:type="dxa"/>
            <w:shd w:val="clear" w:color="auto" w:fill="ECECEC"/>
          </w:tcPr>
          <w:p w:rsidR="00FC46D3" w:rsidRPr="00DF1CC7" w:rsidRDefault="00FC46D3" w:rsidP="00FC46D3">
            <w:pPr>
              <w:rPr>
                <w:rFonts w:ascii="Arial" w:hAnsi="Arial" w:cs="Arial"/>
              </w:rPr>
            </w:pPr>
          </w:p>
          <w:p w:rsidR="00FC46D3" w:rsidRPr="00DF1CC7" w:rsidRDefault="00DF1CC7" w:rsidP="00FC4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 </w:t>
            </w:r>
          </w:p>
          <w:p w:rsidR="00FC46D3" w:rsidRDefault="00FC46D3" w:rsidP="00FC46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F1CC7" w:rsidRDefault="00DF1CC7" w:rsidP="00FC46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C46D3" w:rsidRDefault="00FC46D3" w:rsidP="00FC46D3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ECECEC"/>
        <w:tblLook w:val="04A0"/>
      </w:tblPr>
      <w:tblGrid>
        <w:gridCol w:w="9242"/>
      </w:tblGrid>
      <w:tr w:rsidR="00FC46D3" w:rsidTr="00CE1010">
        <w:tc>
          <w:tcPr>
            <w:tcW w:w="9242" w:type="dxa"/>
            <w:shd w:val="clear" w:color="auto" w:fill="D9D9D9" w:themeFill="background1" w:themeFillShade="D9"/>
          </w:tcPr>
          <w:p w:rsidR="00FC46D3" w:rsidRPr="00EB5B21" w:rsidRDefault="000349E9" w:rsidP="002E73A7">
            <w:pPr>
              <w:rPr>
                <w:rFonts w:ascii="Arial" w:hAnsi="Arial" w:cs="Arial"/>
                <w:b/>
                <w:color w:val="00585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5856"/>
                <w:sz w:val="24"/>
                <w:szCs w:val="24"/>
              </w:rPr>
              <w:t xml:space="preserve">8.  </w:t>
            </w:r>
            <w:r w:rsidR="002E73A7" w:rsidRPr="00EB5B21">
              <w:rPr>
                <w:rFonts w:ascii="Arial" w:hAnsi="Arial" w:cs="Arial"/>
                <w:b/>
                <w:color w:val="005856"/>
                <w:sz w:val="24"/>
                <w:szCs w:val="24"/>
              </w:rPr>
              <w:t>Ar</w:t>
            </w:r>
            <w:r w:rsidR="00FC46D3" w:rsidRPr="00EB5B21">
              <w:rPr>
                <w:rFonts w:ascii="Arial" w:hAnsi="Arial" w:cs="Arial"/>
                <w:b/>
                <w:color w:val="005856"/>
                <w:sz w:val="24"/>
                <w:szCs w:val="24"/>
              </w:rPr>
              <w:t>e the</w:t>
            </w:r>
            <w:r w:rsidR="002E73A7" w:rsidRPr="00EB5B21">
              <w:rPr>
                <w:rFonts w:ascii="Arial" w:hAnsi="Arial" w:cs="Arial"/>
                <w:b/>
                <w:color w:val="005856"/>
                <w:sz w:val="24"/>
                <w:szCs w:val="24"/>
              </w:rPr>
              <w:t>re other sources of funding available</w:t>
            </w:r>
            <w:r w:rsidR="00FC46D3" w:rsidRPr="00EB5B21">
              <w:rPr>
                <w:rFonts w:ascii="Arial" w:hAnsi="Arial" w:cs="Arial"/>
                <w:b/>
                <w:color w:val="005856"/>
                <w:sz w:val="24"/>
                <w:szCs w:val="24"/>
              </w:rPr>
              <w:t xml:space="preserve"> for delivering this project?</w:t>
            </w:r>
          </w:p>
          <w:p w:rsidR="002E73A7" w:rsidRPr="00EB5B21" w:rsidRDefault="002E73A7" w:rsidP="002E73A7">
            <w:pPr>
              <w:rPr>
                <w:rFonts w:ascii="Arial" w:hAnsi="Arial" w:cs="Arial"/>
                <w:color w:val="005856"/>
                <w:sz w:val="20"/>
                <w:szCs w:val="20"/>
              </w:rPr>
            </w:pPr>
            <w:r w:rsidRPr="00EB5B21">
              <w:rPr>
                <w:rFonts w:ascii="Arial" w:hAnsi="Arial" w:cs="Arial"/>
                <w:color w:val="005856"/>
                <w:sz w:val="20"/>
                <w:szCs w:val="20"/>
              </w:rPr>
              <w:t>Please list all match funding information including;</w:t>
            </w:r>
          </w:p>
          <w:p w:rsidR="002E73A7" w:rsidRPr="00EB5B21" w:rsidRDefault="002E73A7" w:rsidP="00EB5B2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5856"/>
                <w:sz w:val="20"/>
                <w:szCs w:val="20"/>
              </w:rPr>
            </w:pPr>
            <w:r w:rsidRPr="00EB5B21">
              <w:rPr>
                <w:rFonts w:ascii="Arial" w:hAnsi="Arial" w:cs="Arial"/>
                <w:color w:val="005856"/>
                <w:sz w:val="20"/>
                <w:szCs w:val="20"/>
              </w:rPr>
              <w:t>Amount funding currently being sought and when the outcome is expected</w:t>
            </w:r>
          </w:p>
          <w:p w:rsidR="002E73A7" w:rsidRPr="00EB5B21" w:rsidRDefault="002E73A7" w:rsidP="00EB5B2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B5B21">
              <w:rPr>
                <w:rFonts w:ascii="Arial" w:hAnsi="Arial" w:cs="Arial"/>
                <w:color w:val="005856"/>
                <w:sz w:val="20"/>
                <w:szCs w:val="20"/>
              </w:rPr>
              <w:t>Amount of funding already secured and any terms or timescales for spend</w:t>
            </w:r>
          </w:p>
        </w:tc>
      </w:tr>
      <w:tr w:rsidR="00FC46D3" w:rsidTr="00CE1010">
        <w:tc>
          <w:tcPr>
            <w:tcW w:w="9242" w:type="dxa"/>
            <w:shd w:val="clear" w:color="auto" w:fill="ECECEC"/>
          </w:tcPr>
          <w:p w:rsidR="00FC46D3" w:rsidRPr="00DF1CC7" w:rsidRDefault="00FC46D3" w:rsidP="00FC46D3">
            <w:pPr>
              <w:rPr>
                <w:rFonts w:ascii="Arial" w:hAnsi="Arial" w:cs="Arial"/>
              </w:rPr>
            </w:pPr>
          </w:p>
          <w:p w:rsidR="00FC46D3" w:rsidRPr="00DF1CC7" w:rsidRDefault="00DF1CC7" w:rsidP="00FC4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 </w:t>
            </w:r>
          </w:p>
          <w:p w:rsidR="00FC46D3" w:rsidRDefault="00FC46D3" w:rsidP="00FC46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F1CC7" w:rsidRDefault="00DF1CC7" w:rsidP="00FC46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73072" w:rsidRDefault="00773072" w:rsidP="00773072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ECECEC"/>
        <w:tblLook w:val="04A0"/>
      </w:tblPr>
      <w:tblGrid>
        <w:gridCol w:w="9242"/>
      </w:tblGrid>
      <w:tr w:rsidR="00773072" w:rsidTr="00CE1010">
        <w:tc>
          <w:tcPr>
            <w:tcW w:w="9242" w:type="dxa"/>
            <w:shd w:val="clear" w:color="auto" w:fill="D9D9D9" w:themeFill="background1" w:themeFillShade="D9"/>
          </w:tcPr>
          <w:p w:rsidR="00EB5B21" w:rsidRDefault="000349E9" w:rsidP="00C941A5">
            <w:pPr>
              <w:rPr>
                <w:rFonts w:ascii="Arial" w:hAnsi="Arial" w:cs="Arial"/>
                <w:b/>
                <w:color w:val="00585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5856"/>
                <w:sz w:val="24"/>
                <w:szCs w:val="24"/>
              </w:rPr>
              <w:t xml:space="preserve">9.  </w:t>
            </w:r>
            <w:r w:rsidR="00071AB4" w:rsidRPr="00EB5B21">
              <w:rPr>
                <w:rFonts w:ascii="Arial" w:hAnsi="Arial" w:cs="Arial"/>
                <w:b/>
                <w:color w:val="005856"/>
                <w:sz w:val="24"/>
                <w:szCs w:val="24"/>
              </w:rPr>
              <w:t xml:space="preserve">What </w:t>
            </w:r>
            <w:r w:rsidR="00C941A5" w:rsidRPr="00EB5B21">
              <w:rPr>
                <w:rFonts w:ascii="Arial" w:hAnsi="Arial" w:cs="Arial"/>
                <w:b/>
                <w:color w:val="005856"/>
                <w:sz w:val="24"/>
                <w:szCs w:val="24"/>
              </w:rPr>
              <w:t xml:space="preserve">are the </w:t>
            </w:r>
            <w:r w:rsidR="00071AB4" w:rsidRPr="00EB5B21">
              <w:rPr>
                <w:rFonts w:ascii="Arial" w:hAnsi="Arial" w:cs="Arial"/>
                <w:b/>
                <w:color w:val="005856"/>
                <w:sz w:val="24"/>
                <w:szCs w:val="24"/>
              </w:rPr>
              <w:t xml:space="preserve">specific triggers or timings required for this project?  </w:t>
            </w:r>
          </w:p>
          <w:p w:rsidR="00773072" w:rsidRPr="00EB5B21" w:rsidRDefault="00071AB4" w:rsidP="00534105">
            <w:pPr>
              <w:rPr>
                <w:rFonts w:ascii="Arial" w:hAnsi="Arial" w:cs="Arial"/>
                <w:b/>
                <w:color w:val="005856"/>
                <w:sz w:val="20"/>
                <w:szCs w:val="20"/>
              </w:rPr>
            </w:pPr>
            <w:r w:rsidRPr="00EB5B21">
              <w:rPr>
                <w:rFonts w:ascii="Arial" w:hAnsi="Arial" w:cs="Arial"/>
                <w:color w:val="005856"/>
                <w:sz w:val="20"/>
                <w:szCs w:val="20"/>
              </w:rPr>
              <w:t>Please detail key project milestones</w:t>
            </w:r>
            <w:r w:rsidR="00534105">
              <w:rPr>
                <w:rFonts w:ascii="Arial" w:hAnsi="Arial" w:cs="Arial"/>
                <w:color w:val="005856"/>
                <w:sz w:val="20"/>
                <w:szCs w:val="20"/>
              </w:rPr>
              <w:t>,</w:t>
            </w:r>
            <w:r w:rsidR="00C941A5" w:rsidRPr="00EB5B21">
              <w:rPr>
                <w:rFonts w:ascii="Arial" w:hAnsi="Arial" w:cs="Arial"/>
                <w:color w:val="005856"/>
                <w:sz w:val="20"/>
                <w:szCs w:val="20"/>
              </w:rPr>
              <w:t xml:space="preserve"> including</w:t>
            </w:r>
            <w:r w:rsidR="00534105">
              <w:rPr>
                <w:rFonts w:ascii="Arial" w:hAnsi="Arial" w:cs="Arial"/>
                <w:color w:val="005856"/>
                <w:sz w:val="20"/>
                <w:szCs w:val="20"/>
              </w:rPr>
              <w:t xml:space="preserve"> the</w:t>
            </w:r>
            <w:r w:rsidR="00C941A5" w:rsidRPr="00EB5B21">
              <w:rPr>
                <w:rFonts w:ascii="Arial" w:hAnsi="Arial" w:cs="Arial"/>
                <w:color w:val="005856"/>
                <w:sz w:val="20"/>
                <w:szCs w:val="20"/>
              </w:rPr>
              <w:t xml:space="preserve"> financial years</w:t>
            </w:r>
            <w:r w:rsidR="00534105">
              <w:rPr>
                <w:rFonts w:ascii="Arial" w:hAnsi="Arial" w:cs="Arial"/>
                <w:color w:val="005856"/>
                <w:sz w:val="20"/>
                <w:szCs w:val="20"/>
              </w:rPr>
              <w:t xml:space="preserve"> to which individual delivery elements may</w:t>
            </w:r>
            <w:r w:rsidR="00C941A5" w:rsidRPr="00EB5B21">
              <w:rPr>
                <w:rFonts w:ascii="Arial" w:hAnsi="Arial" w:cs="Arial"/>
                <w:color w:val="005856"/>
                <w:sz w:val="20"/>
                <w:szCs w:val="20"/>
              </w:rPr>
              <w:t xml:space="preserve"> apply</w:t>
            </w:r>
          </w:p>
        </w:tc>
      </w:tr>
      <w:tr w:rsidR="00773072" w:rsidTr="00CE1010">
        <w:tc>
          <w:tcPr>
            <w:tcW w:w="9242" w:type="dxa"/>
            <w:shd w:val="clear" w:color="auto" w:fill="ECECEC"/>
          </w:tcPr>
          <w:p w:rsidR="00773072" w:rsidRPr="00DF1CC7" w:rsidRDefault="00773072" w:rsidP="00773072">
            <w:pPr>
              <w:rPr>
                <w:rFonts w:ascii="Arial" w:hAnsi="Arial" w:cs="Arial"/>
              </w:rPr>
            </w:pPr>
          </w:p>
          <w:p w:rsidR="00C941A5" w:rsidRPr="00DF1CC7" w:rsidRDefault="00DF1CC7" w:rsidP="00773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 </w:t>
            </w:r>
          </w:p>
          <w:p w:rsidR="00C941A5" w:rsidRPr="00DF1CC7" w:rsidRDefault="00C941A5" w:rsidP="00773072">
            <w:pPr>
              <w:rPr>
                <w:rFonts w:ascii="Arial" w:hAnsi="Arial" w:cs="Arial"/>
              </w:rPr>
            </w:pPr>
          </w:p>
          <w:p w:rsidR="00C941A5" w:rsidRDefault="00C941A5" w:rsidP="007730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73072" w:rsidRDefault="00773072" w:rsidP="00773072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ECECEC"/>
        <w:tblLook w:val="04A0"/>
      </w:tblPr>
      <w:tblGrid>
        <w:gridCol w:w="9242"/>
      </w:tblGrid>
      <w:tr w:rsidR="00C941A5" w:rsidTr="00CE1010">
        <w:tc>
          <w:tcPr>
            <w:tcW w:w="9242" w:type="dxa"/>
            <w:shd w:val="clear" w:color="auto" w:fill="D9D9D9" w:themeFill="background1" w:themeFillShade="D9"/>
          </w:tcPr>
          <w:p w:rsidR="00C941A5" w:rsidRDefault="000349E9">
            <w:pPr>
              <w:rPr>
                <w:rFonts w:ascii="Arial" w:hAnsi="Arial" w:cs="Arial"/>
                <w:b/>
                <w:color w:val="00585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5856"/>
                <w:sz w:val="24"/>
                <w:szCs w:val="24"/>
              </w:rPr>
              <w:t xml:space="preserve">10.  </w:t>
            </w:r>
            <w:r w:rsidR="00C941A5" w:rsidRPr="00EB5B21">
              <w:rPr>
                <w:rFonts w:ascii="Arial" w:hAnsi="Arial" w:cs="Arial"/>
                <w:b/>
                <w:color w:val="005856"/>
                <w:sz w:val="24"/>
                <w:szCs w:val="24"/>
              </w:rPr>
              <w:t>Is there any other information about this project you would like to tell us?</w:t>
            </w:r>
          </w:p>
          <w:p w:rsidR="00EB5B21" w:rsidRPr="00534105" w:rsidRDefault="00534105">
            <w:pPr>
              <w:rPr>
                <w:rFonts w:ascii="Arial" w:hAnsi="Arial" w:cs="Arial"/>
                <w:color w:val="005856"/>
                <w:sz w:val="20"/>
                <w:szCs w:val="20"/>
              </w:rPr>
            </w:pPr>
            <w:r>
              <w:rPr>
                <w:rFonts w:ascii="Arial" w:hAnsi="Arial" w:cs="Arial"/>
                <w:color w:val="005856"/>
                <w:sz w:val="20"/>
                <w:szCs w:val="20"/>
              </w:rPr>
              <w:t>(</w:t>
            </w:r>
            <w:r w:rsidR="00EB5B21" w:rsidRPr="00534105">
              <w:rPr>
                <w:rFonts w:ascii="Arial" w:hAnsi="Arial" w:cs="Arial"/>
                <w:color w:val="005856"/>
                <w:sz w:val="20"/>
                <w:szCs w:val="20"/>
              </w:rPr>
              <w:t>If you wish to attach any supplementary information such as photographs, plans, proof of match funding, please ensure these are emailed with this application in PDF format</w:t>
            </w:r>
            <w:r>
              <w:rPr>
                <w:rFonts w:ascii="Arial" w:hAnsi="Arial" w:cs="Arial"/>
                <w:color w:val="005856"/>
                <w:sz w:val="20"/>
                <w:szCs w:val="20"/>
              </w:rPr>
              <w:t>)</w:t>
            </w:r>
          </w:p>
        </w:tc>
      </w:tr>
      <w:tr w:rsidR="00C941A5" w:rsidTr="00CE1010">
        <w:tc>
          <w:tcPr>
            <w:tcW w:w="9242" w:type="dxa"/>
            <w:shd w:val="clear" w:color="auto" w:fill="ECECEC"/>
          </w:tcPr>
          <w:p w:rsidR="00C941A5" w:rsidRPr="00DF1CC7" w:rsidRDefault="00C941A5">
            <w:pPr>
              <w:rPr>
                <w:rFonts w:ascii="Arial" w:hAnsi="Arial" w:cs="Arial"/>
              </w:rPr>
            </w:pPr>
          </w:p>
          <w:p w:rsidR="00C941A5" w:rsidRPr="00DF1CC7" w:rsidRDefault="00DF1C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 </w:t>
            </w:r>
          </w:p>
          <w:p w:rsidR="00C941A5" w:rsidRPr="00DF1CC7" w:rsidRDefault="00C941A5">
            <w:pPr>
              <w:rPr>
                <w:rFonts w:ascii="Arial" w:hAnsi="Arial" w:cs="Arial"/>
              </w:rPr>
            </w:pPr>
          </w:p>
          <w:p w:rsidR="00C941A5" w:rsidRDefault="00C941A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C46D3" w:rsidRDefault="00FC46D3">
      <w:pPr>
        <w:rPr>
          <w:rFonts w:ascii="Arial" w:hAnsi="Arial" w:cs="Arial"/>
          <w:b/>
          <w:sz w:val="24"/>
          <w:szCs w:val="24"/>
        </w:rPr>
      </w:pPr>
    </w:p>
    <w:p w:rsidR="00534105" w:rsidRDefault="00534105">
      <w:pPr>
        <w:rPr>
          <w:rFonts w:ascii="Arial" w:hAnsi="Arial" w:cs="Arial"/>
          <w:b/>
          <w:sz w:val="24"/>
          <w:szCs w:val="24"/>
        </w:rPr>
      </w:pPr>
    </w:p>
    <w:p w:rsidR="00DF1CC7" w:rsidRDefault="00DF1CC7">
      <w:pPr>
        <w:rPr>
          <w:rFonts w:ascii="Arial" w:hAnsi="Arial" w:cs="Arial"/>
          <w:b/>
          <w:color w:val="005856"/>
          <w:sz w:val="28"/>
          <w:szCs w:val="28"/>
        </w:rPr>
      </w:pPr>
    </w:p>
    <w:p w:rsidR="007176D5" w:rsidRPr="00EB5B21" w:rsidRDefault="007176D5">
      <w:pPr>
        <w:rPr>
          <w:rFonts w:ascii="Arial" w:hAnsi="Arial" w:cs="Arial"/>
          <w:b/>
          <w:color w:val="005856"/>
          <w:sz w:val="28"/>
          <w:szCs w:val="28"/>
        </w:rPr>
      </w:pPr>
      <w:r w:rsidRPr="00EB5B21">
        <w:rPr>
          <w:rFonts w:ascii="Arial" w:hAnsi="Arial" w:cs="Arial"/>
          <w:b/>
          <w:color w:val="005856"/>
          <w:sz w:val="28"/>
          <w:szCs w:val="28"/>
        </w:rPr>
        <w:lastRenderedPageBreak/>
        <w:t>Reference sources;</w:t>
      </w:r>
    </w:p>
    <w:p w:rsidR="007176D5" w:rsidRPr="00EB5B21" w:rsidRDefault="007176D5" w:rsidP="000349E9">
      <w:pPr>
        <w:pStyle w:val="ListParagraph"/>
        <w:numPr>
          <w:ilvl w:val="0"/>
          <w:numId w:val="5"/>
        </w:numPr>
        <w:spacing w:after="0" w:line="240" w:lineRule="auto"/>
        <w:ind w:left="1134" w:right="237"/>
        <w:rPr>
          <w:rFonts w:ascii="Arial" w:hAnsi="Arial" w:cs="Arial"/>
          <w:b/>
          <w:color w:val="005856"/>
        </w:rPr>
      </w:pPr>
      <w:r w:rsidRPr="00EB5B21">
        <w:rPr>
          <w:rFonts w:ascii="Arial" w:hAnsi="Arial" w:cs="Arial"/>
          <w:b/>
          <w:color w:val="005856"/>
        </w:rPr>
        <w:t>Stroud District Council Regulation 123 List</w:t>
      </w:r>
    </w:p>
    <w:p w:rsidR="007176D5" w:rsidRPr="007176D5" w:rsidRDefault="001C593E" w:rsidP="000349E9">
      <w:pPr>
        <w:spacing w:after="0" w:line="240" w:lineRule="auto"/>
        <w:ind w:left="1134" w:right="237"/>
        <w:rPr>
          <w:rFonts w:ascii="Arial" w:hAnsi="Arial" w:cs="Arial"/>
        </w:rPr>
      </w:pPr>
      <w:hyperlink r:id="rId7" w:history="1">
        <w:r w:rsidR="007176D5" w:rsidRPr="007176D5">
          <w:rPr>
            <w:rStyle w:val="Hyperlink"/>
            <w:rFonts w:ascii="Arial" w:hAnsi="Arial" w:cs="Arial"/>
          </w:rPr>
          <w:t>https://www.stroud.gov.uk/environment/planning-and-building-control/community-infrastructure-levy-cil/plans-for-spending</w:t>
        </w:r>
      </w:hyperlink>
    </w:p>
    <w:p w:rsidR="007176D5" w:rsidRPr="007176D5" w:rsidRDefault="007176D5" w:rsidP="000349E9">
      <w:pPr>
        <w:spacing w:after="0" w:line="240" w:lineRule="auto"/>
        <w:ind w:left="1134" w:right="237"/>
        <w:rPr>
          <w:rFonts w:ascii="Arial" w:hAnsi="Arial" w:cs="Arial"/>
        </w:rPr>
      </w:pPr>
    </w:p>
    <w:p w:rsidR="007176D5" w:rsidRPr="00EB5B21" w:rsidRDefault="007176D5" w:rsidP="000349E9">
      <w:pPr>
        <w:pStyle w:val="ListParagraph"/>
        <w:numPr>
          <w:ilvl w:val="0"/>
          <w:numId w:val="4"/>
        </w:numPr>
        <w:spacing w:after="0" w:line="240" w:lineRule="auto"/>
        <w:ind w:left="1134" w:right="237"/>
        <w:rPr>
          <w:rFonts w:ascii="Arial" w:hAnsi="Arial" w:cs="Arial"/>
          <w:b/>
          <w:color w:val="005856"/>
        </w:rPr>
      </w:pPr>
      <w:r w:rsidRPr="00EB5B21">
        <w:rPr>
          <w:rFonts w:ascii="Arial" w:hAnsi="Arial" w:cs="Arial"/>
          <w:b/>
          <w:color w:val="005856"/>
        </w:rPr>
        <w:t>Stroud District Local Plan – November 2015</w:t>
      </w:r>
    </w:p>
    <w:p w:rsidR="007176D5" w:rsidRPr="007176D5" w:rsidRDefault="001C593E" w:rsidP="000349E9">
      <w:pPr>
        <w:spacing w:after="0" w:line="240" w:lineRule="auto"/>
        <w:ind w:left="1134" w:right="237"/>
        <w:rPr>
          <w:rFonts w:ascii="Arial" w:hAnsi="Arial" w:cs="Arial"/>
        </w:rPr>
      </w:pPr>
      <w:hyperlink r:id="rId8" w:history="1">
        <w:r w:rsidR="007176D5" w:rsidRPr="007176D5">
          <w:rPr>
            <w:rStyle w:val="Hyperlink"/>
            <w:rFonts w:ascii="Arial" w:hAnsi="Arial" w:cs="Arial"/>
          </w:rPr>
          <w:t>https://www.stroud.gov.uk/environment/planning-and-building-control/planning-strategy/stroud-district-local-plan</w:t>
        </w:r>
      </w:hyperlink>
    </w:p>
    <w:p w:rsidR="007176D5" w:rsidRPr="007176D5" w:rsidRDefault="007176D5" w:rsidP="000349E9">
      <w:pPr>
        <w:spacing w:after="0" w:line="240" w:lineRule="auto"/>
        <w:ind w:left="1134" w:right="237"/>
        <w:rPr>
          <w:rFonts w:ascii="Arial" w:hAnsi="Arial" w:cs="Arial"/>
        </w:rPr>
      </w:pPr>
    </w:p>
    <w:p w:rsidR="007176D5" w:rsidRPr="00EB5B21" w:rsidRDefault="007176D5" w:rsidP="000349E9">
      <w:pPr>
        <w:pStyle w:val="ListParagraph"/>
        <w:numPr>
          <w:ilvl w:val="0"/>
          <w:numId w:val="3"/>
        </w:numPr>
        <w:spacing w:after="0" w:line="240" w:lineRule="auto"/>
        <w:ind w:left="1134" w:right="237"/>
        <w:rPr>
          <w:rFonts w:ascii="Arial" w:hAnsi="Arial" w:cs="Arial"/>
          <w:b/>
          <w:color w:val="005856"/>
        </w:rPr>
      </w:pPr>
      <w:r w:rsidRPr="00EB5B21">
        <w:rPr>
          <w:rFonts w:ascii="Arial" w:hAnsi="Arial" w:cs="Arial"/>
          <w:b/>
          <w:color w:val="005856"/>
        </w:rPr>
        <w:t>See ‘Infrastructure Delivery Plan July 2013’ together with ‘Infrastructure Delivery Plan refresh Version – November 2014’</w:t>
      </w:r>
    </w:p>
    <w:p w:rsidR="007176D5" w:rsidRPr="007176D5" w:rsidRDefault="001C593E" w:rsidP="000349E9">
      <w:pPr>
        <w:spacing w:after="0" w:line="240" w:lineRule="auto"/>
        <w:ind w:left="1134" w:right="237"/>
        <w:rPr>
          <w:rFonts w:ascii="Arial" w:hAnsi="Arial" w:cs="Arial"/>
        </w:rPr>
      </w:pPr>
      <w:hyperlink r:id="rId9" w:history="1">
        <w:r w:rsidR="007176D5" w:rsidRPr="007176D5">
          <w:rPr>
            <w:rStyle w:val="Hyperlink"/>
            <w:rFonts w:ascii="Arial" w:hAnsi="Arial" w:cs="Arial"/>
          </w:rPr>
          <w:t>https://www.stroud.gov.uk/environment/planning-and-building-control/planning-strategy/evidence-base/infrastructure-and-viability-evidence</w:t>
        </w:r>
      </w:hyperlink>
    </w:p>
    <w:p w:rsidR="002F0087" w:rsidRDefault="002F0087" w:rsidP="000349E9">
      <w:pPr>
        <w:spacing w:after="0" w:line="240" w:lineRule="auto"/>
        <w:ind w:left="1134" w:right="237"/>
        <w:rPr>
          <w:rFonts w:ascii="Arial" w:hAnsi="Arial" w:cs="Arial"/>
        </w:rPr>
      </w:pPr>
    </w:p>
    <w:p w:rsidR="00EB5B21" w:rsidRDefault="00EB5B21" w:rsidP="000349E9">
      <w:pPr>
        <w:spacing w:after="0" w:line="240" w:lineRule="auto"/>
        <w:ind w:left="1134" w:right="237"/>
        <w:rPr>
          <w:rFonts w:ascii="Arial" w:hAnsi="Arial" w:cs="Arial"/>
        </w:rPr>
      </w:pPr>
    </w:p>
    <w:p w:rsidR="00EB5B21" w:rsidRDefault="00EB5B21" w:rsidP="007176D5">
      <w:pPr>
        <w:spacing w:after="0" w:line="240" w:lineRule="auto"/>
        <w:rPr>
          <w:rFonts w:ascii="Arial" w:hAnsi="Arial" w:cs="Arial"/>
        </w:rPr>
      </w:pPr>
    </w:p>
    <w:p w:rsidR="00534105" w:rsidRDefault="00534105" w:rsidP="007176D5">
      <w:pPr>
        <w:spacing w:after="0" w:line="240" w:lineRule="auto"/>
        <w:rPr>
          <w:rFonts w:ascii="Arial" w:hAnsi="Arial" w:cs="Arial"/>
        </w:rPr>
      </w:pPr>
    </w:p>
    <w:p w:rsidR="00534105" w:rsidRDefault="00CE1010" w:rsidP="00CE101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4600575" cy="616231"/>
            <wp:effectExtent l="19050" t="0" r="9525" b="0"/>
            <wp:docPr id="1" name="Picture 0" descr="SDC_2COLOUR_L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C_2COLOUR_LONG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616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9E9" w:rsidRDefault="000349E9" w:rsidP="00CE1010">
      <w:pPr>
        <w:spacing w:after="0" w:line="240" w:lineRule="auto"/>
        <w:jc w:val="center"/>
        <w:rPr>
          <w:rFonts w:ascii="Arial" w:hAnsi="Arial" w:cs="Arial"/>
        </w:rPr>
      </w:pPr>
    </w:p>
    <w:p w:rsidR="000349E9" w:rsidRDefault="000349E9" w:rsidP="00CE1010">
      <w:pPr>
        <w:spacing w:after="0" w:line="240" w:lineRule="auto"/>
        <w:jc w:val="center"/>
        <w:rPr>
          <w:rFonts w:ascii="Arial" w:hAnsi="Arial" w:cs="Arial"/>
        </w:rPr>
      </w:pPr>
    </w:p>
    <w:p w:rsidR="000349E9" w:rsidRDefault="000349E9" w:rsidP="00CE1010">
      <w:pPr>
        <w:spacing w:after="0" w:line="240" w:lineRule="auto"/>
        <w:jc w:val="center"/>
        <w:rPr>
          <w:rFonts w:ascii="Arial" w:hAnsi="Arial" w:cs="Arial"/>
        </w:rPr>
      </w:pPr>
    </w:p>
    <w:p w:rsidR="000349E9" w:rsidRDefault="000349E9" w:rsidP="00CE1010">
      <w:pPr>
        <w:spacing w:after="0" w:line="240" w:lineRule="auto"/>
        <w:jc w:val="center"/>
        <w:rPr>
          <w:rFonts w:ascii="Arial" w:hAnsi="Arial" w:cs="Arial"/>
        </w:rPr>
      </w:pPr>
    </w:p>
    <w:p w:rsidR="000349E9" w:rsidRDefault="000349E9" w:rsidP="00CE1010">
      <w:pPr>
        <w:spacing w:after="0" w:line="240" w:lineRule="auto"/>
        <w:jc w:val="center"/>
        <w:rPr>
          <w:rFonts w:ascii="Arial" w:hAnsi="Arial" w:cs="Arial"/>
        </w:rPr>
      </w:pPr>
    </w:p>
    <w:p w:rsidR="000349E9" w:rsidRDefault="000349E9" w:rsidP="00CE1010">
      <w:pPr>
        <w:spacing w:after="0" w:line="240" w:lineRule="auto"/>
        <w:jc w:val="center"/>
        <w:rPr>
          <w:rFonts w:ascii="Arial" w:hAnsi="Arial" w:cs="Arial"/>
        </w:rPr>
      </w:pPr>
    </w:p>
    <w:p w:rsidR="000349E9" w:rsidRPr="007176D5" w:rsidRDefault="000349E9" w:rsidP="00CE1010">
      <w:pPr>
        <w:spacing w:after="0" w:line="240" w:lineRule="auto"/>
        <w:jc w:val="center"/>
        <w:rPr>
          <w:rFonts w:ascii="Arial" w:hAnsi="Arial" w:cs="Arial"/>
        </w:rPr>
      </w:pPr>
    </w:p>
    <w:sectPr w:rsidR="000349E9" w:rsidRPr="007176D5" w:rsidSect="001272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434C3"/>
    <w:multiLevelType w:val="hybridMultilevel"/>
    <w:tmpl w:val="304A117A"/>
    <w:lvl w:ilvl="0" w:tplc="D59C3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856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F51158"/>
    <w:multiLevelType w:val="hybridMultilevel"/>
    <w:tmpl w:val="09125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630CF"/>
    <w:multiLevelType w:val="hybridMultilevel"/>
    <w:tmpl w:val="6E5C43F2"/>
    <w:lvl w:ilvl="0" w:tplc="E9B2DF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66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772AC"/>
    <w:multiLevelType w:val="hybridMultilevel"/>
    <w:tmpl w:val="05144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14701A"/>
    <w:multiLevelType w:val="hybridMultilevel"/>
    <w:tmpl w:val="EE98F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92E6D"/>
    <w:multiLevelType w:val="hybridMultilevel"/>
    <w:tmpl w:val="A918A4EE"/>
    <w:lvl w:ilvl="0" w:tplc="D8305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8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F0087"/>
    <w:rsid w:val="00000117"/>
    <w:rsid w:val="0003363A"/>
    <w:rsid w:val="000349E9"/>
    <w:rsid w:val="0004722F"/>
    <w:rsid w:val="000522BF"/>
    <w:rsid w:val="00071AB4"/>
    <w:rsid w:val="00077C87"/>
    <w:rsid w:val="000800A8"/>
    <w:rsid w:val="000A2E8F"/>
    <w:rsid w:val="000A46BB"/>
    <w:rsid w:val="000E35E4"/>
    <w:rsid w:val="000F14A0"/>
    <w:rsid w:val="00114C6C"/>
    <w:rsid w:val="0011636F"/>
    <w:rsid w:val="0012729A"/>
    <w:rsid w:val="00143A51"/>
    <w:rsid w:val="001C593E"/>
    <w:rsid w:val="00203625"/>
    <w:rsid w:val="002221F4"/>
    <w:rsid w:val="002E73A7"/>
    <w:rsid w:val="002F0087"/>
    <w:rsid w:val="00337B48"/>
    <w:rsid w:val="00352943"/>
    <w:rsid w:val="00391ECA"/>
    <w:rsid w:val="003A6958"/>
    <w:rsid w:val="003B1553"/>
    <w:rsid w:val="003E17C6"/>
    <w:rsid w:val="003E2D49"/>
    <w:rsid w:val="00403AC8"/>
    <w:rsid w:val="004061D2"/>
    <w:rsid w:val="00417F3D"/>
    <w:rsid w:val="004B7CCB"/>
    <w:rsid w:val="00530697"/>
    <w:rsid w:val="00533C04"/>
    <w:rsid w:val="00534105"/>
    <w:rsid w:val="00577BC0"/>
    <w:rsid w:val="005E2570"/>
    <w:rsid w:val="005E58F6"/>
    <w:rsid w:val="00613B1E"/>
    <w:rsid w:val="00651B13"/>
    <w:rsid w:val="00671C42"/>
    <w:rsid w:val="00687106"/>
    <w:rsid w:val="007176D5"/>
    <w:rsid w:val="00730FB6"/>
    <w:rsid w:val="00773072"/>
    <w:rsid w:val="00786731"/>
    <w:rsid w:val="007A5307"/>
    <w:rsid w:val="00857F7D"/>
    <w:rsid w:val="008648C4"/>
    <w:rsid w:val="00890959"/>
    <w:rsid w:val="009132C4"/>
    <w:rsid w:val="009703BF"/>
    <w:rsid w:val="009C1621"/>
    <w:rsid w:val="009F1816"/>
    <w:rsid w:val="00A92744"/>
    <w:rsid w:val="00A97A7A"/>
    <w:rsid w:val="00AC0E36"/>
    <w:rsid w:val="00AD13F3"/>
    <w:rsid w:val="00AD5B41"/>
    <w:rsid w:val="00AE2C4C"/>
    <w:rsid w:val="00B8131A"/>
    <w:rsid w:val="00BD3A48"/>
    <w:rsid w:val="00C01CD8"/>
    <w:rsid w:val="00C3430F"/>
    <w:rsid w:val="00C44824"/>
    <w:rsid w:val="00C6468F"/>
    <w:rsid w:val="00C941A5"/>
    <w:rsid w:val="00C966AC"/>
    <w:rsid w:val="00CC5041"/>
    <w:rsid w:val="00CE1010"/>
    <w:rsid w:val="00CE357D"/>
    <w:rsid w:val="00CE4573"/>
    <w:rsid w:val="00CF5D3B"/>
    <w:rsid w:val="00D26085"/>
    <w:rsid w:val="00D36B54"/>
    <w:rsid w:val="00D4792B"/>
    <w:rsid w:val="00DF1CC7"/>
    <w:rsid w:val="00E03E2A"/>
    <w:rsid w:val="00E06B4C"/>
    <w:rsid w:val="00E43420"/>
    <w:rsid w:val="00EB5B21"/>
    <w:rsid w:val="00ED7020"/>
    <w:rsid w:val="00F05164"/>
    <w:rsid w:val="00FC4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2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0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3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6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2C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71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oud.gov.uk/environment/planning-and-building-control/planning-strategy/stroud-district-local-pla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roud.gov.uk/environment/planning-and-building-control/community-infrastructure-levy-cil/plans-for-spend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l@stroud.gov.u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stroud.gov.uk/environment/planning-and-building-control/planning-strategy/evidence-base/infrastructure-and-viability-evi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Stroud District Council</Company>
  <LinksUpToDate>false</LinksUpToDate>
  <CharactersWithSpaces>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Pippa Stroud</dc:creator>
  <cp:lastModifiedBy>manprof</cp:lastModifiedBy>
  <cp:revision>10</cp:revision>
  <dcterms:created xsi:type="dcterms:W3CDTF">2019-07-31T15:15:00Z</dcterms:created>
  <dcterms:modified xsi:type="dcterms:W3CDTF">2019-08-02T11:08:00Z</dcterms:modified>
</cp:coreProperties>
</file>