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2.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header.xml" ContentType="application/vnd.openxmlformats-officedocument.wordprocessingml.header+xml"/>
  <Override PartName="/word/footer.xml" ContentType="application/vnd.openxmlformats-officedocument.wordprocessingml.footer+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2.xml" Id="rId1" /></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0FB2A47D" w:rsidP="3F5DE593" w:rsidRDefault="0FB2A47D" w14:paraId="7F763C7B" w14:textId="5B1E88BC">
      <w:pPr>
        <w:pStyle w:val="Normal"/>
        <w:spacing w:line="360" w:lineRule="auto"/>
        <w:jc w:val="both"/>
        <w:rPr>
          <w:rFonts w:ascii="Arial" w:hAnsi="Arial" w:eastAsia="Arial" w:cs="Arial"/>
          <w:b w:val="0"/>
          <w:bCs w:val="0"/>
          <w:color w:val="000000" w:themeColor="text1" w:themeTint="FF" w:themeShade="FF"/>
          <w:sz w:val="24"/>
          <w:szCs w:val="24"/>
        </w:rPr>
      </w:pPr>
    </w:p>
    <w:p w:rsidR="0FB2A47D" w:rsidP="3F5DE593" w:rsidRDefault="0FB2A47D" w14:paraId="6AC74E4E" w14:textId="29880884">
      <w:pPr>
        <w:pStyle w:val="Normal"/>
        <w:spacing w:line="360" w:lineRule="auto"/>
        <w:jc w:val="both"/>
        <w:rPr>
          <w:rFonts w:ascii="Arial" w:hAnsi="Arial" w:eastAsia="Arial" w:cs="Arial"/>
          <w:b w:val="0"/>
          <w:bCs w:val="0"/>
          <w:color w:val="000000" w:themeColor="text1" w:themeTint="FF" w:themeShade="FF"/>
          <w:sz w:val="24"/>
          <w:szCs w:val="24"/>
        </w:rPr>
      </w:pPr>
    </w:p>
    <w:p w:rsidR="0FB2A47D" w:rsidP="4796F119" w:rsidRDefault="0FB2A47D" w14:paraId="7DCFA050" w14:noSpellErr="1" w14:textId="6E5BEDBF">
      <w:pPr>
        <w:pStyle w:val="Normal"/>
        <w:spacing w:line="360" w:lineRule="auto"/>
        <w:jc w:val="both"/>
        <w:rPr>
          <w:rFonts w:ascii="Arial Black" w:hAnsi="Arial Black" w:eastAsia="Arial Black" w:cs="Arial Black"/>
          <w:b w:val="0"/>
          <w:bCs w:val="0"/>
          <w:color w:val="000000" w:themeColor="text1" w:themeTint="FF" w:themeShade="FF"/>
          <w:sz w:val="32"/>
          <w:szCs w:val="32"/>
        </w:rPr>
      </w:pPr>
      <w:r w:rsidRPr="4796F119" w:rsidR="4796F119">
        <w:rPr>
          <w:rFonts w:ascii="Arial Black" w:hAnsi="Arial Black" w:eastAsia="Arial Black" w:cs="Arial Black"/>
          <w:b w:val="0"/>
          <w:bCs w:val="0"/>
          <w:color w:val="000000" w:themeColor="text1" w:themeTint="FF" w:themeShade="FF"/>
          <w:sz w:val="32"/>
          <w:szCs w:val="32"/>
        </w:rPr>
        <w:t>Ήθη και έθιμα ποντίων</w:t>
      </w:r>
    </w:p>
    <w:p w:rsidR="4796F119" w:rsidP="4796F119" w:rsidRDefault="4796F119" w14:noSpellErr="1" w14:paraId="6ED7452F" w14:textId="4341D5EE">
      <w:pPr>
        <w:pStyle w:val="Normal"/>
        <w:spacing w:line="360" w:lineRule="auto"/>
        <w:jc w:val="both"/>
        <w:rPr>
          <w:rFonts w:ascii="Arial" w:hAnsi="Arial" w:eastAsia="Arial" w:cs="Arial"/>
          <w:b w:val="0"/>
          <w:bCs w:val="0"/>
          <w:color w:val="000000" w:themeColor="text1" w:themeTint="FF" w:themeShade="FF"/>
          <w:sz w:val="24"/>
          <w:szCs w:val="24"/>
        </w:rPr>
      </w:pPr>
    </w:p>
    <w:p w:rsidR="4796F119" w:rsidP="4796F119" w:rsidRDefault="4796F119" w14:noSpellErr="1" w14:paraId="46315EF5" w14:textId="2D3CDBEC">
      <w:pPr>
        <w:pStyle w:val="Normal"/>
        <w:spacing w:line="360" w:lineRule="auto"/>
        <w:jc w:val="both"/>
        <w:rPr>
          <w:rFonts w:ascii="Arial" w:hAnsi="Arial" w:eastAsia="Arial" w:cs="Arial"/>
          <w:b w:val="0"/>
          <w:bCs w:val="0"/>
          <w:color w:val="000000" w:themeColor="text1" w:themeTint="FF" w:themeShade="FF"/>
          <w:sz w:val="24"/>
          <w:szCs w:val="24"/>
        </w:rPr>
      </w:pPr>
    </w:p>
    <w:p w:rsidR="4796F119" w:rsidP="4796F119" w:rsidRDefault="4796F119" w14:noSpellErr="1" w14:paraId="10114405" w14:textId="3834D832">
      <w:pPr>
        <w:pStyle w:val="Normal"/>
        <w:spacing w:line="360" w:lineRule="auto"/>
        <w:jc w:val="both"/>
        <w:rPr>
          <w:rFonts w:ascii="Arial" w:hAnsi="Arial" w:eastAsia="Arial" w:cs="Arial"/>
          <w:b w:val="0"/>
          <w:bCs w:val="0"/>
          <w:color w:val="000000" w:themeColor="text1" w:themeTint="FF" w:themeShade="FF"/>
          <w:sz w:val="24"/>
          <w:szCs w:val="24"/>
        </w:rPr>
      </w:pPr>
    </w:p>
    <w:p w:rsidR="17093863" w:rsidP="3F5DE593" w:rsidRDefault="17093863" w14:paraId="1231336C" w14:textId="3B54012E" w14:noSpellErr="1">
      <w:pPr>
        <w:pStyle w:val="Normal"/>
        <w:spacing w:line="360" w:lineRule="auto"/>
        <w:jc w:val="both"/>
        <w:rPr>
          <w:rFonts w:ascii="Arial" w:hAnsi="Arial" w:eastAsia="Arial" w:cs="Arial"/>
          <w:b w:val="0"/>
          <w:bCs w:val="0"/>
          <w:color w:val="000000" w:themeColor="text1" w:themeTint="FF" w:themeShade="FF"/>
          <w:sz w:val="24"/>
          <w:szCs w:val="24"/>
        </w:rPr>
      </w:pPr>
      <w:r>
        <w:drawing>
          <wp:inline wp14:editId="37EB1315" wp14:anchorId="2357C08F">
            <wp:extent cx="4572000" cy="2486025"/>
            <wp:effectExtent l="0" t="0" r="0" b="0"/>
            <wp:docPr id="88908486" name="" title=""/>
            <wp:cNvGraphicFramePr>
              <a:graphicFrameLocks noChangeAspect="1"/>
            </wp:cNvGraphicFramePr>
            <a:graphic>
              <a:graphicData uri="http://schemas.openxmlformats.org/drawingml/2006/picture">
                <pic:pic>
                  <pic:nvPicPr>
                    <pic:cNvPr id="0" name=""/>
                    <pic:cNvPicPr/>
                  </pic:nvPicPr>
                  <pic:blipFill>
                    <a:blip r:embed="R3e9556754ebd400c">
                      <a:extLst xmlns:a="http://schemas.openxmlformats.org/drawingml/2006/main">
                        <a:ext xmlns:a="http://schemas.openxmlformats.org/drawingml/2006/main" uri="{28A0092B-C50C-407E-A947-70E740481C1C}">
                          <a14:useLocalDpi xmlns:a14="http://schemas.microsoft.com/office/drawing/2010/main" val="0"/>
                        </a:ext>
                      </a:extLst>
                    </a:blip>
                    <a:srcRect l="0" t="0" r="0" b="0"/>
                    <a:stretch>
                      <a:fillRect/>
                    </a:stretch>
                  </pic:blipFill>
                  <pic:spPr xmlns:pic="http://schemas.openxmlformats.org/drawingml/2006/picture">
                    <a:xfrm xmlns:a="http://schemas.openxmlformats.org/drawingml/2006/main" rot="0" flipH="0" flipV="0">
                      <a:off x="0" y="0"/>
                      <a:ext cx="4572000" cy="2486025"/>
                    </a:xfrm>
                    <a:prstGeom xmlns:a="http://schemas.openxmlformats.org/drawingml/2006/main" prst="rect">
                      <a:avLst/>
                    </a:prstGeom>
                  </pic:spPr>
                </pic:pic>
              </a:graphicData>
            </a:graphic>
          </wp:inline>
        </w:drawing>
      </w:r>
    </w:p>
    <w:p w:rsidR="4796F119" w:rsidP="4796F119" w:rsidRDefault="4796F119" w14:noSpellErr="1" w14:paraId="49BF29C8" w14:textId="6AFF6260">
      <w:pPr>
        <w:pStyle w:val="Normal"/>
        <w:spacing w:line="360" w:lineRule="auto"/>
        <w:jc w:val="both"/>
      </w:pPr>
    </w:p>
    <w:p w:rsidR="4796F119" w:rsidP="4796F119" w:rsidRDefault="4796F119" w14:paraId="45240222" w14:noSpellErr="1" w14:textId="760B86FE">
      <w:pPr>
        <w:pStyle w:val="Normal"/>
        <w:spacing w:line="360" w:lineRule="auto"/>
        <w:jc w:val="both"/>
        <w:rPr>
          <w:rFonts w:ascii="Arial" w:hAnsi="Arial" w:eastAsia="Arial" w:cs="Arial"/>
          <w:b w:val="0"/>
          <w:bCs w:val="0"/>
          <w:color w:val="000000" w:themeColor="text1" w:themeTint="FF" w:themeShade="FF"/>
          <w:sz w:val="24"/>
          <w:szCs w:val="24"/>
        </w:rPr>
      </w:pPr>
    </w:p>
    <w:p w:rsidR="17093863" w:rsidP="6CB95F88" w:rsidRDefault="17093863" w14:paraId="68473EC7" w14:noSpellErr="1" w14:textId="00E42EDF">
      <w:pPr>
        <w:pStyle w:val="Normal"/>
        <w:spacing w:line="360" w:lineRule="auto"/>
        <w:jc w:val="both"/>
        <w:rPr>
          <w:rFonts w:ascii="Arial" w:hAnsi="Arial" w:eastAsia="Arial" w:cs="Arial"/>
          <w:b w:val="0"/>
          <w:bCs w:val="0"/>
          <w:color w:val="000000" w:themeColor="text1" w:themeTint="FF" w:themeShade="FF"/>
          <w:sz w:val="24"/>
          <w:szCs w:val="24"/>
        </w:rPr>
      </w:pPr>
      <w:r w:rsidRPr="6CB95F88" w:rsidR="6CB95F88">
        <w:rPr>
          <w:rFonts w:ascii="Arial" w:hAnsi="Arial" w:eastAsia="Arial" w:cs="Arial"/>
          <w:b w:val="0"/>
          <w:bCs w:val="0"/>
          <w:color w:val="000000" w:themeColor="text1" w:themeTint="FF" w:themeShade="FF"/>
          <w:sz w:val="28"/>
          <w:szCs w:val="28"/>
        </w:rPr>
        <w:t>Σιδηροπούλου Χριστίνα, Α4, 03/2019</w:t>
      </w:r>
      <w:r w:rsidRPr="6CB95F88">
        <w:rPr>
          <w:rFonts w:ascii="Arial" w:hAnsi="Arial" w:eastAsia="Arial" w:cs="Arial"/>
          <w:b w:val="0"/>
          <w:bCs w:val="0"/>
          <w:color w:val="000000" w:themeColor="text1" w:themeTint="FF" w:themeShade="FF"/>
          <w:sz w:val="24"/>
          <w:szCs w:val="24"/>
        </w:rPr>
        <w:br w:type="page"/>
      </w:r>
    </w:p>
    <w:p w:rsidR="686BB36E" w:rsidP="3F5DE593" w:rsidRDefault="686BB36E" w14:paraId="6D8A05B2" w14:textId="7EF6D118">
      <w:pPr>
        <w:spacing w:line="360" w:lineRule="auto"/>
        <w:jc w:val="both"/>
        <w:rPr>
          <w:rFonts w:ascii="Arial" w:hAnsi="Arial" w:eastAsia="Arial" w:cs="Arial"/>
          <w:b w:val="0"/>
          <w:bCs w:val="0"/>
          <w:color w:val="000000" w:themeColor="text1" w:themeTint="FF" w:themeShade="FF"/>
          <w:sz w:val="24"/>
          <w:szCs w:val="24"/>
        </w:rPr>
      </w:pPr>
      <w:r w:rsidRPr="3F5DE593" w:rsidR="3F5DE593">
        <w:rPr>
          <w:rFonts w:ascii="Arial" w:hAnsi="Arial" w:eastAsia="Arial" w:cs="Arial"/>
          <w:b w:val="0"/>
          <w:bCs w:val="0"/>
          <w:color w:val="000000" w:themeColor="text1" w:themeTint="FF" w:themeShade="FF"/>
          <w:sz w:val="24"/>
          <w:szCs w:val="24"/>
        </w:rPr>
        <w:t xml:space="preserve"> </w:t>
      </w:r>
    </w:p>
    <w:p w:rsidR="48803203" w:rsidP="3F5DE593" w:rsidRDefault="48803203" w14:paraId="1D9DBF12" w14:textId="33BFA0F3" w14:noSpellErr="1">
      <w:pPr>
        <w:pStyle w:val="Heading1"/>
        <w:spacing w:line="360" w:lineRule="auto"/>
        <w:jc w:val="both"/>
        <w:rPr>
          <w:rFonts w:ascii="Arial" w:hAnsi="Arial" w:eastAsia="Arial" w:cs="Arial"/>
          <w:b w:val="0"/>
          <w:bCs w:val="0"/>
          <w:color w:val="000000" w:themeColor="text1" w:themeTint="FF" w:themeShade="FF"/>
          <w:sz w:val="24"/>
          <w:szCs w:val="24"/>
        </w:rPr>
      </w:pPr>
      <w:r w:rsidRPr="3F5DE593" w:rsidR="3F5DE593">
        <w:rPr>
          <w:rFonts w:ascii="Arial" w:hAnsi="Arial" w:eastAsia="Arial" w:cs="Arial"/>
          <w:b w:val="0"/>
          <w:bCs w:val="0"/>
          <w:color w:val="000000" w:themeColor="text1" w:themeTint="FF" w:themeShade="FF"/>
          <w:sz w:val="24"/>
          <w:szCs w:val="24"/>
        </w:rPr>
        <w:t>Ο ΓΑΜΟΣ</w:t>
      </w:r>
    </w:p>
    <w:p w:rsidR="686BB36E" w:rsidP="3F5DE593" w:rsidRDefault="686BB36E" w14:paraId="0189DD88" w14:textId="1C1B34DB" w14:noSpellErr="1">
      <w:pPr>
        <w:pStyle w:val="Normal"/>
        <w:spacing w:line="360" w:lineRule="auto"/>
        <w:jc w:val="both"/>
        <w:rPr>
          <w:rFonts w:ascii="Arial" w:hAnsi="Arial" w:eastAsia="Arial" w:cs="Arial"/>
          <w:b w:val="0"/>
          <w:bCs w:val="0"/>
          <w:noProof w:val="0"/>
          <w:color w:val="000000" w:themeColor="text1" w:themeTint="FF" w:themeShade="FF"/>
          <w:sz w:val="24"/>
          <w:szCs w:val="24"/>
          <w:lang w:val="el-GR"/>
        </w:rPr>
      </w:pPr>
      <w:r w:rsidRPr="3F5DE593" w:rsidR="3F5DE593">
        <w:rPr>
          <w:rFonts w:ascii="Arial" w:hAnsi="Arial" w:eastAsia="Arial" w:cs="Arial"/>
          <w:b w:val="0"/>
          <w:bCs w:val="0"/>
          <w:noProof w:val="0"/>
          <w:color w:val="000000" w:themeColor="text1" w:themeTint="FF" w:themeShade="FF"/>
          <w:sz w:val="24"/>
          <w:szCs w:val="24"/>
          <w:lang w:val="el-GR"/>
        </w:rPr>
        <w:t xml:space="preserve">Στον Πόντο, αλλά και αργότερα στα χρόνια της εξορίας, οι Πόντιοι ακολουθούσαν όλο το τελετουργικό του εθίμου αυτού που παραδίδεται από τη μια γενιά στην </w:t>
      </w:r>
      <w:r w:rsidRPr="3F5DE593" w:rsidR="3F5DE593">
        <w:rPr>
          <w:rFonts w:ascii="Arial" w:hAnsi="Arial" w:eastAsia="Arial" w:cs="Arial"/>
          <w:b w:val="0"/>
          <w:bCs w:val="0"/>
          <w:noProof w:val="0"/>
          <w:color w:val="000000" w:themeColor="text1" w:themeTint="FF" w:themeShade="FF"/>
          <w:sz w:val="24"/>
          <w:szCs w:val="24"/>
          <w:lang w:val="el-GR"/>
        </w:rPr>
        <w:t>άλλη.</w:t>
      </w:r>
    </w:p>
    <w:p w:rsidR="3E698B9A" w:rsidP="3E698B9A" w:rsidRDefault="3E698B9A" w14:paraId="764D0508" w14:textId="0A6DC0D6">
      <w:pPr>
        <w:pStyle w:val="Normal"/>
        <w:spacing w:line="360" w:lineRule="auto"/>
        <w:jc w:val="both"/>
      </w:pPr>
      <w:r w:rsidRPr="3E698B9A" w:rsidR="3E698B9A">
        <w:rPr>
          <w:rFonts w:ascii="Arial" w:hAnsi="Arial" w:eastAsia="Arial" w:cs="Arial"/>
          <w:b w:val="0"/>
          <w:bCs w:val="0"/>
          <w:noProof w:val="0"/>
          <w:color w:val="000000" w:themeColor="text1" w:themeTint="FF" w:themeShade="FF"/>
          <w:sz w:val="24"/>
          <w:szCs w:val="24"/>
          <w:lang w:val="el-GR"/>
        </w:rPr>
        <w:t>Προ της γαμήλιας τελετής.</w:t>
      </w:r>
      <w:r>
        <w:br/>
      </w:r>
      <w:r w:rsidRPr="3E698B9A" w:rsidR="3E698B9A">
        <w:rPr>
          <w:rFonts w:ascii="Arial" w:hAnsi="Arial" w:eastAsia="Arial" w:cs="Arial"/>
          <w:b w:val="0"/>
          <w:bCs w:val="0"/>
          <w:noProof w:val="0"/>
          <w:color w:val="000000" w:themeColor="text1" w:themeTint="FF" w:themeShade="FF"/>
          <w:sz w:val="24"/>
          <w:szCs w:val="24"/>
          <w:lang w:val="el-GR"/>
        </w:rPr>
        <w:t xml:space="preserve">Το βράδυ του Σαββάτου γινόταν κατά κανόνα ο «γάμος της νύφης», το αντίστοιχο του « </w:t>
      </w:r>
      <w:proofErr w:type="spellStart"/>
      <w:r w:rsidRPr="3E698B9A" w:rsidR="3E698B9A">
        <w:rPr>
          <w:rFonts w:ascii="Arial" w:hAnsi="Arial" w:eastAsia="Arial" w:cs="Arial"/>
          <w:b w:val="0"/>
          <w:bCs w:val="0"/>
          <w:noProof w:val="0"/>
          <w:color w:val="000000" w:themeColor="text1" w:themeTint="FF" w:themeShade="FF"/>
          <w:sz w:val="24"/>
          <w:szCs w:val="24"/>
          <w:lang w:val="el-GR"/>
        </w:rPr>
        <w:t>μπάτσελορ</w:t>
      </w:r>
      <w:proofErr w:type="spellEnd"/>
      <w:r w:rsidRPr="3E698B9A" w:rsidR="3E698B9A">
        <w:rPr>
          <w:rFonts w:ascii="Arial" w:hAnsi="Arial" w:eastAsia="Arial" w:cs="Arial"/>
          <w:b w:val="0"/>
          <w:bCs w:val="0"/>
          <w:noProof w:val="0"/>
          <w:color w:val="000000" w:themeColor="text1" w:themeTint="FF" w:themeShade="FF"/>
          <w:sz w:val="24"/>
          <w:szCs w:val="24"/>
          <w:lang w:val="el-GR"/>
        </w:rPr>
        <w:t xml:space="preserve"> πάρτι » όπως λέμε στις μέρες μας. Μαζεύονταν οι φίλες και οι συγγενείς της και αποχαιρετούσαν τη νύφη με τραγούδια και γλέντι. Και για τον γαμπρό γινόταν ανάλογο πάρτι αποχαιρετισμού της εργένικης ζωής. Εκεί τον ξύριζαν και τον ετοίμαζαν για τη μέρα του γάμου. Το επόμενο πρωί ο γαμπρός έπρεπε να πάει στο πατρικό της νύφης, που ενίοτε βρισκόταν σε άλλη περιοχή, για να</w:t>
      </w:r>
      <w:r w:rsidRPr="3E698B9A" w:rsidR="3E698B9A">
        <w:rPr>
          <w:rFonts w:ascii="Arial" w:hAnsi="Arial" w:eastAsia="Arial" w:cs="Arial"/>
          <w:b w:val="0"/>
          <w:bCs w:val="0"/>
          <w:noProof w:val="0"/>
          <w:color w:val="000000" w:themeColor="text1" w:themeTint="FF" w:themeShade="FF"/>
          <w:sz w:val="24"/>
          <w:szCs w:val="24"/>
          <w:lang w:val="el-GR"/>
        </w:rPr>
        <w:t xml:space="preserve"> την παραλάβει για να πάνε στην εκκλσία </w:t>
      </w:r>
    </w:p>
    <w:p w:rsidR="3E698B9A" w:rsidP="3E698B9A" w:rsidRDefault="3E698B9A" w14:noSpellErr="1" w14:paraId="0FD5E1F9" w14:textId="1187B941">
      <w:pPr>
        <w:pStyle w:val="Normal"/>
        <w:spacing w:line="360" w:lineRule="auto"/>
        <w:jc w:val="both"/>
      </w:pPr>
      <w:r w:rsidRPr="3E698B9A" w:rsidR="3E698B9A">
        <w:rPr>
          <w:rFonts w:ascii="Arial" w:hAnsi="Arial" w:eastAsia="Arial" w:cs="Arial"/>
          <w:b w:val="0"/>
          <w:bCs w:val="0"/>
          <w:noProof w:val="0"/>
          <w:color w:val="000000" w:themeColor="text1" w:themeTint="FF" w:themeShade="FF"/>
          <w:sz w:val="24"/>
          <w:szCs w:val="24"/>
          <w:lang w:val="el-GR"/>
        </w:rPr>
        <w:t xml:space="preserve"> </w:t>
      </w:r>
      <w:r>
        <w:drawing>
          <wp:inline wp14:editId="1808EDFA" wp14:anchorId="30F25587">
            <wp:extent cx="3048000" cy="2066925"/>
            <wp:effectExtent l="0" t="0" r="0" b="0"/>
            <wp:docPr id="948526535" name="Εικόνα" title=""/>
            <wp:cNvGraphicFramePr>
              <a:graphicFrameLocks noChangeAspect="1"/>
            </wp:cNvGraphicFramePr>
            <a:graphic>
              <a:graphicData uri="http://schemas.openxmlformats.org/drawingml/2006/picture">
                <pic:pic>
                  <pic:nvPicPr>
                    <pic:cNvPr id="0" name="Εικόνα"/>
                    <pic:cNvPicPr/>
                  </pic:nvPicPr>
                  <pic:blipFill>
                    <a:blip r:embed="R7d445b5a63384c38">
                      <a:extLst>
                        <a:ext xmlns:a="http://schemas.openxmlformats.org/drawingml/2006/main" uri="{28A0092B-C50C-407E-A947-70E740481C1C}">
                          <a14:useLocalDpi val="0"/>
                        </a:ext>
                      </a:extLst>
                    </a:blip>
                    <a:stretch>
                      <a:fillRect/>
                    </a:stretch>
                  </pic:blipFill>
                  <pic:spPr>
                    <a:xfrm>
                      <a:off x="0" y="0"/>
                      <a:ext cx="3048000" cy="2066925"/>
                    </a:xfrm>
                    <a:prstGeom prst="rect">
                      <a:avLst/>
                    </a:prstGeom>
                  </pic:spPr>
                </pic:pic>
              </a:graphicData>
            </a:graphic>
          </wp:inline>
        </w:drawing>
      </w:r>
    </w:p>
    <w:p w:rsidR="686BB36E" w:rsidP="3F5DE593" w:rsidRDefault="686BB36E" w14:paraId="4043522E" w14:textId="790F8D2F">
      <w:pPr>
        <w:pStyle w:val="Normal"/>
        <w:spacing w:line="360" w:lineRule="auto"/>
        <w:jc w:val="both"/>
        <w:rPr>
          <w:rFonts w:ascii="Arial" w:hAnsi="Arial" w:eastAsia="Arial" w:cs="Arial"/>
          <w:b w:val="0"/>
          <w:bCs w:val="0"/>
          <w:color w:val="000000" w:themeColor="text1" w:themeTint="FF" w:themeShade="FF"/>
          <w:sz w:val="24"/>
          <w:szCs w:val="24"/>
        </w:rPr>
      </w:pPr>
      <w:r w:rsidRPr="3F5DE593" w:rsidR="3F5DE593">
        <w:rPr>
          <w:rFonts w:ascii="Arial" w:hAnsi="Arial" w:eastAsia="Arial" w:cs="Arial"/>
          <w:b w:val="0"/>
          <w:bCs w:val="0"/>
          <w:noProof w:val="0"/>
          <w:color w:val="000000" w:themeColor="text1" w:themeTint="FF" w:themeShade="FF"/>
          <w:sz w:val="24"/>
          <w:szCs w:val="24"/>
          <w:lang w:val="el-GR"/>
        </w:rPr>
        <w:t xml:space="preserve"> </w:t>
      </w:r>
      <w:r w:rsidRPr="3F5DE593" w:rsidR="3F5DE593">
        <w:rPr>
          <w:rFonts w:ascii="Arial" w:hAnsi="Arial" w:eastAsia="Arial" w:cs="Arial"/>
          <w:b w:val="0"/>
          <w:bCs w:val="0"/>
          <w:noProof w:val="0"/>
          <w:color w:val="000000" w:themeColor="text1" w:themeTint="FF" w:themeShade="FF"/>
          <w:sz w:val="24"/>
          <w:szCs w:val="24"/>
          <w:lang w:val="el-GR"/>
        </w:rPr>
        <w:t xml:space="preserve">Μόλις ετοιμαζόταν ο γαμπρός, πήγαινε να παραλάβει τον κουμπάρο και μαζί με όσους τους συνόδευαν να κατευθυνθούν προς το πατρικό της νύφης. Μόλις έφταναν, άρχιζαν οι οργανοπαίχτες να παίζουν την κεμεντζέ, το </w:t>
      </w:r>
      <w:proofErr w:type="spellStart"/>
      <w:r w:rsidRPr="3F5DE593" w:rsidR="3F5DE593">
        <w:rPr>
          <w:rFonts w:ascii="Arial" w:hAnsi="Arial" w:eastAsia="Arial" w:cs="Arial"/>
          <w:b w:val="0"/>
          <w:bCs w:val="0"/>
          <w:noProof w:val="0"/>
          <w:color w:val="000000" w:themeColor="text1" w:themeTint="FF" w:themeShade="FF"/>
          <w:sz w:val="24"/>
          <w:szCs w:val="24"/>
          <w:lang w:val="el-GR"/>
        </w:rPr>
        <w:t>τέφ</w:t>
      </w:r>
      <w:proofErr w:type="spellEnd"/>
      <w:r w:rsidRPr="3F5DE593" w:rsidR="3F5DE593">
        <w:rPr>
          <w:rFonts w:ascii="Arial" w:hAnsi="Arial" w:eastAsia="Arial" w:cs="Arial"/>
          <w:b w:val="0"/>
          <w:bCs w:val="0"/>
          <w:noProof w:val="0"/>
          <w:color w:val="000000" w:themeColor="text1" w:themeTint="FF" w:themeShade="FF"/>
          <w:sz w:val="24"/>
          <w:szCs w:val="24"/>
          <w:lang w:val="el-GR"/>
        </w:rPr>
        <w:t xml:space="preserve">’ (ντέφι) και κάποιες φορές και το ακορντεόν, και όλοι χόρευαν στο ρυθμό της μουσικής. Καθώς πλησίαζαν στην αυλή του σπιτιού, άρχιζαν και τα εμπόδια για τον γαμπρό. Οι συγγενείς της νύφης έκλειναν το δρόμο με σκοινιά, που για να τα περάσει η παρέα του γαμπρού έπρεπε να πληρώσει ο κουμπάρος. Συνήθως δεν γίνονταν σκληρά παζάρια και κατάφερναν να φτάσουν στην αυλή. Εκεί όμως έπρεπε ο κουμπάρος για μια ακόμα φορά να βοηθήσει να ξεπεραστούν τα εμπόδια με τη βοήθεια της... τσέπης του. Το τελικό εμπόδιο βρισκόταν μπροστά στην πόρτα του σπιτιού., στην οποία στέκονταν συνήθως τα αδέλφια της νύφης και αναλάμβαναν να... πουλήσουν την νύφη με σκληρά παζάρια. Μαζί με την είσοδο στο σπίτι, ο κουμπάρος αγόραζε και την </w:t>
      </w:r>
      <w:hyperlink r:id="Rca41aef804924108">
        <w:r w:rsidRPr="3F5DE593" w:rsidR="3F5DE593">
          <w:rPr>
            <w:rStyle w:val="Hyperlink"/>
            <w:rFonts w:ascii="Arial" w:hAnsi="Arial" w:eastAsia="Arial" w:cs="Arial"/>
            <w:b w:val="0"/>
            <w:bCs w:val="0"/>
            <w:noProof w:val="0"/>
            <w:color w:val="000000" w:themeColor="text1" w:themeTint="FF" w:themeShade="FF"/>
            <w:sz w:val="24"/>
            <w:szCs w:val="24"/>
            <w:lang w:val="el-GR"/>
          </w:rPr>
          <w:t>κοσάρα</w:t>
        </w:r>
      </w:hyperlink>
      <w:r w:rsidRPr="3F5DE593" w:rsidR="3F5DE593">
        <w:rPr>
          <w:rFonts w:ascii="Arial" w:hAnsi="Arial" w:eastAsia="Arial" w:cs="Arial"/>
          <w:b w:val="0"/>
          <w:bCs w:val="0"/>
          <w:noProof w:val="0"/>
          <w:color w:val="000000" w:themeColor="text1" w:themeTint="FF" w:themeShade="FF"/>
          <w:sz w:val="24"/>
          <w:szCs w:val="24"/>
          <w:lang w:val="el-GR"/>
        </w:rPr>
        <w:t>, την οποία κρατούσε πάνω σε δίσκο μια θεία της νύφης.</w:t>
      </w:r>
      <w:r>
        <w:drawing>
          <wp:inline wp14:editId="77A06A80" wp14:anchorId="3119A23F">
            <wp:extent cx="3924300" cy="4572000"/>
            <wp:effectExtent l="0" t="0" r="0" b="0"/>
            <wp:docPr id="1727180152" name="" title=""/>
            <wp:cNvGraphicFramePr>
              <a:graphicFrameLocks noChangeAspect="1"/>
            </wp:cNvGraphicFramePr>
            <a:graphic>
              <a:graphicData uri="http://schemas.openxmlformats.org/drawingml/2006/picture">
                <pic:pic>
                  <pic:nvPicPr>
                    <pic:cNvPr id="0" name=""/>
                    <pic:cNvPicPr/>
                  </pic:nvPicPr>
                  <pic:blipFill>
                    <a:blip r:embed="Rf920ea86d93e46e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924300" cy="4572000"/>
                    </a:xfrm>
                    <a:prstGeom prst="rect">
                      <a:avLst/>
                    </a:prstGeom>
                  </pic:spPr>
                </pic:pic>
              </a:graphicData>
            </a:graphic>
          </wp:inline>
        </w:drawing>
      </w:r>
    </w:p>
    <w:p w:rsidR="686BB36E" w:rsidP="3F5DE593" w:rsidRDefault="686BB36E" w14:paraId="434F605A" w14:textId="49480F79">
      <w:pPr>
        <w:pStyle w:val="Heading7"/>
        <w:spacing w:line="360" w:lineRule="auto"/>
        <w:jc w:val="both"/>
        <w:rPr>
          <w:rFonts w:ascii="Arial" w:hAnsi="Arial" w:eastAsia="Arial" w:cs="Arial"/>
          <w:b w:val="0"/>
          <w:bCs w:val="0"/>
          <w:color w:val="000000" w:themeColor="text1" w:themeTint="FF" w:themeShade="FF"/>
          <w:sz w:val="24"/>
          <w:szCs w:val="24"/>
        </w:rPr>
      </w:pPr>
      <w:r w:rsidRPr="3F5DE593" w:rsidR="3F5DE593">
        <w:rPr>
          <w:rFonts w:ascii="Arial" w:hAnsi="Arial" w:eastAsia="Arial" w:cs="Arial"/>
          <w:b w:val="0"/>
          <w:bCs w:val="0"/>
          <w:color w:val="000000" w:themeColor="text1" w:themeTint="FF" w:themeShade="FF"/>
          <w:sz w:val="24"/>
          <w:szCs w:val="24"/>
        </w:rPr>
        <w:t xml:space="preserve">                                                Η </w:t>
      </w:r>
      <w:proofErr w:type="spellStart"/>
      <w:r w:rsidRPr="3F5DE593" w:rsidR="3F5DE593">
        <w:rPr>
          <w:rFonts w:ascii="Arial" w:hAnsi="Arial" w:eastAsia="Arial" w:cs="Arial"/>
          <w:b w:val="0"/>
          <w:bCs w:val="0"/>
          <w:color w:val="000000" w:themeColor="text1" w:themeTint="FF" w:themeShade="FF"/>
          <w:sz w:val="24"/>
          <w:szCs w:val="24"/>
        </w:rPr>
        <w:t>κοσάρα</w:t>
      </w:r>
      <w:proofErr w:type="spellEnd"/>
      <w:r w:rsidRPr="3F5DE593" w:rsidR="3F5DE593">
        <w:rPr>
          <w:rFonts w:ascii="Arial" w:hAnsi="Arial" w:eastAsia="Arial" w:cs="Arial"/>
          <w:b w:val="0"/>
          <w:bCs w:val="0"/>
          <w:color w:val="000000" w:themeColor="text1" w:themeTint="FF" w:themeShade="FF"/>
          <w:sz w:val="24"/>
          <w:szCs w:val="24"/>
        </w:rPr>
        <w:t xml:space="preserve"> </w:t>
      </w:r>
    </w:p>
    <w:p w:rsidR="24FA231A" w:rsidP="3E698B9A" w:rsidRDefault="24FA231A" w14:noSpellErr="1" w14:paraId="0682EFB5" w14:textId="3267E7EB">
      <w:pPr>
        <w:pStyle w:val="Normal"/>
        <w:spacing w:line="360" w:lineRule="auto"/>
        <w:jc w:val="both"/>
        <w:rPr>
          <w:rFonts w:ascii="Arial" w:hAnsi="Arial" w:eastAsia="Arial" w:cs="Arial"/>
          <w:b w:val="0"/>
          <w:bCs w:val="0"/>
          <w:noProof w:val="0"/>
          <w:color w:val="000000" w:themeColor="text1" w:themeTint="FF" w:themeShade="FF"/>
          <w:sz w:val="24"/>
          <w:szCs w:val="24"/>
          <w:lang w:val="el-GR"/>
        </w:rPr>
      </w:pPr>
      <w:r w:rsidRPr="3E698B9A" w:rsidR="3E698B9A">
        <w:rPr>
          <w:rFonts w:ascii="Arial" w:hAnsi="Arial" w:eastAsia="Arial" w:cs="Arial"/>
          <w:b w:val="0"/>
          <w:bCs w:val="0"/>
          <w:noProof w:val="0"/>
          <w:color w:val="000000" w:themeColor="text1" w:themeTint="FF" w:themeShade="FF"/>
          <w:sz w:val="24"/>
          <w:szCs w:val="24"/>
          <w:lang w:val="el-GR"/>
        </w:rPr>
        <w:t>Ακόμα και σήμερα, η παραλαβή της νύφης αλλά και η πομπή προς την εκκλησία γίνεται με τ</w:t>
      </w:r>
      <w:r w:rsidRPr="3E698B9A" w:rsidR="3E698B9A">
        <w:rPr>
          <w:rFonts w:ascii="Arial" w:hAnsi="Arial" w:eastAsia="Arial" w:cs="Arial"/>
          <w:b w:val="0"/>
          <w:bCs w:val="0"/>
          <w:noProof w:val="0"/>
          <w:color w:val="000000" w:themeColor="text1" w:themeTint="FF" w:themeShade="FF"/>
          <w:sz w:val="24"/>
          <w:szCs w:val="24"/>
          <w:lang w:val="el-GR"/>
        </w:rPr>
        <w:t xml:space="preserve">ην </w:t>
      </w:r>
      <w:r w:rsidRPr="3E698B9A" w:rsidR="3E698B9A">
        <w:rPr>
          <w:rFonts w:ascii="Arial" w:hAnsi="Arial" w:eastAsia="Arial" w:cs="Arial"/>
          <w:b w:val="0"/>
          <w:bCs w:val="0"/>
          <w:noProof w:val="0"/>
          <w:color w:val="000000" w:themeColor="text1" w:themeTint="FF" w:themeShade="FF"/>
          <w:sz w:val="24"/>
          <w:szCs w:val="24"/>
          <w:lang w:val="el-GR"/>
        </w:rPr>
        <w:t xml:space="preserve">συνοδεία </w:t>
      </w:r>
      <w:r w:rsidRPr="3E698B9A" w:rsidR="3E698B9A">
        <w:rPr>
          <w:rFonts w:ascii="Arial" w:hAnsi="Arial" w:eastAsia="Arial" w:cs="Arial"/>
          <w:b w:val="0"/>
          <w:bCs w:val="0"/>
          <w:noProof w:val="0"/>
          <w:color w:val="000000" w:themeColor="text1" w:themeTint="FF" w:themeShade="FF"/>
          <w:sz w:val="24"/>
          <w:szCs w:val="24"/>
          <w:lang w:val="el-GR"/>
        </w:rPr>
        <w:t>της ποντιακής λύρας.</w:t>
      </w:r>
    </w:p>
    <w:p w:rsidR="24FA231A" w:rsidP="3E698B9A" w:rsidRDefault="24FA231A" w14:paraId="5B5E83E7" w14:textId="7F4226BB">
      <w:pPr>
        <w:pStyle w:val="Normal"/>
        <w:spacing w:line="360" w:lineRule="auto"/>
        <w:jc w:val="both"/>
        <w:rPr>
          <w:rFonts w:ascii="Arial" w:hAnsi="Arial" w:eastAsia="Arial" w:cs="Arial"/>
          <w:b w:val="0"/>
          <w:bCs w:val="0"/>
          <w:noProof w:val="0"/>
          <w:color w:val="000000" w:themeColor="text1" w:themeTint="FF" w:themeShade="FF"/>
          <w:sz w:val="24"/>
          <w:szCs w:val="24"/>
          <w:lang w:val="el-GR"/>
        </w:rPr>
      </w:pPr>
      <w:r w:rsidRPr="3E698B9A" w:rsidR="3E698B9A">
        <w:rPr>
          <w:rFonts w:ascii="Arial" w:hAnsi="Arial" w:eastAsia="Arial" w:cs="Arial"/>
          <w:b w:val="0"/>
          <w:bCs w:val="0"/>
          <w:noProof w:val="0"/>
          <w:color w:val="000000" w:themeColor="text1" w:themeTint="FF" w:themeShade="FF"/>
          <w:sz w:val="24"/>
          <w:szCs w:val="24"/>
          <w:lang w:val="el-GR"/>
        </w:rPr>
        <w:t>.</w:t>
      </w:r>
      <w:r>
        <w:drawing>
          <wp:inline wp14:editId="5481A4CE" wp14:anchorId="32F0F9E1">
            <wp:extent cx="4781548" cy="2809875"/>
            <wp:effectExtent l="0" t="0" r="0" b="0"/>
            <wp:docPr id="1497370924" name="" title=""/>
            <wp:cNvGraphicFramePr>
              <a:graphicFrameLocks noChangeAspect="1"/>
            </wp:cNvGraphicFramePr>
            <a:graphic>
              <a:graphicData uri="http://schemas.openxmlformats.org/drawingml/2006/picture">
                <pic:pic>
                  <pic:nvPicPr>
                    <pic:cNvPr id="0" name=""/>
                    <pic:cNvPicPr/>
                  </pic:nvPicPr>
                  <pic:blipFill>
                    <a:blip r:embed="Rf908726df3d6448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781548" cy="2809875"/>
                    </a:xfrm>
                    <a:prstGeom prst="rect">
                      <a:avLst/>
                    </a:prstGeom>
                  </pic:spPr>
                </pic:pic>
              </a:graphicData>
            </a:graphic>
          </wp:inline>
        </w:drawing>
      </w:r>
      <w:r w:rsidRPr="3E698B9A" w:rsidR="3E698B9A">
        <w:rPr>
          <w:rFonts w:ascii="Arial" w:hAnsi="Arial" w:eastAsia="Arial" w:cs="Arial"/>
          <w:b w:val="0"/>
          <w:bCs w:val="0"/>
          <w:noProof w:val="0"/>
          <w:color w:val="000000" w:themeColor="text1" w:themeTint="FF" w:themeShade="FF"/>
          <w:sz w:val="24"/>
          <w:szCs w:val="24"/>
          <w:lang w:val="el-GR"/>
        </w:rPr>
        <w:t xml:space="preserve">Οι </w:t>
      </w:r>
      <w:hyperlink r:id="Rd066fc77b74e45c2">
        <w:r w:rsidRPr="3E698B9A" w:rsidR="3E698B9A">
          <w:rPr>
            <w:rStyle w:val="Hyperlink"/>
            <w:rFonts w:ascii="Arial" w:hAnsi="Arial" w:eastAsia="Arial" w:cs="Arial"/>
            <w:b w:val="0"/>
            <w:bCs w:val="0"/>
            <w:noProof w:val="0"/>
            <w:color w:val="000000" w:themeColor="text1" w:themeTint="FF" w:themeShade="FF"/>
            <w:sz w:val="24"/>
            <w:szCs w:val="24"/>
            <w:lang w:val="el-GR"/>
          </w:rPr>
          <w:t>Πόντιοι</w:t>
        </w:r>
      </w:hyperlink>
      <w:r w:rsidRPr="3E698B9A" w:rsidR="3E698B9A">
        <w:rPr>
          <w:rFonts w:ascii="Arial" w:hAnsi="Arial" w:eastAsia="Arial" w:cs="Arial"/>
          <w:b w:val="0"/>
          <w:bCs w:val="0"/>
          <w:noProof w:val="0"/>
          <w:color w:val="000000" w:themeColor="text1" w:themeTint="FF" w:themeShade="FF"/>
          <w:sz w:val="24"/>
          <w:szCs w:val="24"/>
          <w:lang w:val="el-GR"/>
        </w:rPr>
        <w:t xml:space="preserve"> πάντρευαν τα παιδιά τους πολύ νωρίς, συνήθως, 20-23 χρόνων τα αγόρια και σε μικρότερη ηλικία τα κορίτσια. Αν το κορίτσι περνούσε το εικοστό έτος συνήθιζαν να τη λένε </w:t>
      </w:r>
      <w:hyperlink r:id="R2c73925ff62844d8">
        <w:r w:rsidRPr="3E698B9A" w:rsidR="3E698B9A">
          <w:rPr>
            <w:rStyle w:val="Hyperlink"/>
            <w:rFonts w:ascii="Arial" w:hAnsi="Arial" w:eastAsia="Arial" w:cs="Arial"/>
            <w:b w:val="0"/>
            <w:bCs w:val="0"/>
            <w:noProof w:val="0"/>
            <w:color w:val="000000" w:themeColor="text1" w:themeTint="FF" w:themeShade="FF"/>
            <w:sz w:val="24"/>
            <w:szCs w:val="24"/>
            <w:lang w:val="el-GR"/>
          </w:rPr>
          <w:t>γεροντοκόρη</w:t>
        </w:r>
      </w:hyperlink>
      <w:r w:rsidRPr="3E698B9A" w:rsidR="3E698B9A">
        <w:rPr>
          <w:rFonts w:ascii="Arial" w:hAnsi="Arial" w:eastAsia="Arial" w:cs="Arial"/>
          <w:b w:val="0"/>
          <w:bCs w:val="0"/>
          <w:noProof w:val="0"/>
          <w:color w:val="000000" w:themeColor="text1" w:themeTint="FF" w:themeShade="FF"/>
          <w:sz w:val="24"/>
          <w:szCs w:val="24"/>
          <w:lang w:val="el-GR"/>
        </w:rPr>
        <w:t xml:space="preserve">. Πολλές φορές οι γονείς </w:t>
      </w:r>
      <w:proofErr w:type="spellStart"/>
      <w:r w:rsidRPr="3E698B9A" w:rsidR="3E698B9A">
        <w:rPr>
          <w:rFonts w:ascii="Arial" w:hAnsi="Arial" w:eastAsia="Arial" w:cs="Arial"/>
          <w:b w:val="0"/>
          <w:bCs w:val="0"/>
          <w:noProof w:val="0"/>
          <w:color w:val="000000" w:themeColor="text1" w:themeTint="FF" w:themeShade="FF"/>
          <w:sz w:val="24"/>
          <w:szCs w:val="24"/>
          <w:lang w:val="el-GR"/>
        </w:rPr>
        <w:t>λογόδιναν</w:t>
      </w:r>
      <w:proofErr w:type="spellEnd"/>
      <w:r w:rsidRPr="3E698B9A" w:rsidR="3E698B9A">
        <w:rPr>
          <w:rFonts w:ascii="Arial" w:hAnsi="Arial" w:eastAsia="Arial" w:cs="Arial"/>
          <w:b w:val="0"/>
          <w:bCs w:val="0"/>
          <w:noProof w:val="0"/>
          <w:color w:val="000000" w:themeColor="text1" w:themeTint="FF" w:themeShade="FF"/>
          <w:sz w:val="24"/>
          <w:szCs w:val="24"/>
          <w:lang w:val="el-GR"/>
        </w:rPr>
        <w:t xml:space="preserve"> την κόρη τους όταν αυτή έπαιζε με τα παιδάκια της γειτονιάς. Την τύχη της κοπέλας όριζε ο δυναμικός πατέρας, αφού η συγκατάνευσή της στο γάμο ήταν περιττή. Ούτε όμως και ο νέος μπορούσε να έχει τη δική του γνώμη για τη μελλοντική του σύζυγο. Ο λόγος του πατέρα ήταν νόμος απαράβατος. Η ψυχολογική βία δημιουργούσε ψυχολογική </w:t>
      </w:r>
      <w:proofErr w:type="spellStart"/>
      <w:r w:rsidRPr="3E698B9A" w:rsidR="3E698B9A">
        <w:rPr>
          <w:rFonts w:ascii="Arial" w:hAnsi="Arial" w:eastAsia="Arial" w:cs="Arial"/>
          <w:b w:val="0"/>
          <w:bCs w:val="0"/>
          <w:noProof w:val="0"/>
          <w:color w:val="000000" w:themeColor="text1" w:themeTint="FF" w:themeShade="FF"/>
          <w:sz w:val="24"/>
          <w:szCs w:val="24"/>
          <w:lang w:val="el-GR"/>
        </w:rPr>
        <w:t>αντι</w:t>
      </w:r>
      <w:proofErr w:type="spellEnd"/>
      <w:r w:rsidRPr="3E698B9A" w:rsidR="3E698B9A">
        <w:rPr>
          <w:rFonts w:ascii="Arial" w:hAnsi="Arial" w:eastAsia="Arial" w:cs="Arial"/>
          <w:b w:val="0"/>
          <w:bCs w:val="0"/>
          <w:noProof w:val="0"/>
          <w:color w:val="000000" w:themeColor="text1" w:themeTint="FF" w:themeShade="FF"/>
          <w:sz w:val="24"/>
          <w:szCs w:val="24"/>
          <w:lang w:val="el-GR"/>
        </w:rPr>
        <w:t>-βία, η οποία μην μπορώντας αλλιώς να αντιδράσει, γινόταν διαλάλημα της μούσας και ταυτόχρονα μήνυμα προς τον ιερέα:</w:t>
      </w:r>
    </w:p>
    <w:p w:rsidR="24FA231A" w:rsidP="3F5DE593" w:rsidRDefault="24FA231A" w14:paraId="1496C701" w14:textId="5F3EB5E6">
      <w:pPr>
        <w:spacing w:line="360" w:lineRule="auto"/>
        <w:jc w:val="both"/>
        <w:rPr>
          <w:rFonts w:ascii="Arial" w:hAnsi="Arial" w:eastAsia="Arial" w:cs="Arial"/>
          <w:b w:val="0"/>
          <w:bCs w:val="0"/>
          <w:noProof w:val="0"/>
          <w:color w:val="000000" w:themeColor="text1" w:themeTint="FF" w:themeShade="FF"/>
          <w:sz w:val="24"/>
          <w:szCs w:val="24"/>
          <w:lang w:val="el-GR"/>
        </w:rPr>
      </w:pPr>
      <w:r w:rsidRPr="3F5DE593" w:rsidR="3F5DE593">
        <w:rPr>
          <w:rFonts w:ascii="Arial" w:hAnsi="Arial" w:eastAsia="Arial" w:cs="Arial"/>
          <w:b w:val="0"/>
          <w:bCs w:val="0"/>
          <w:noProof w:val="0"/>
          <w:color w:val="000000" w:themeColor="text1" w:themeTint="FF" w:themeShade="FF"/>
          <w:sz w:val="24"/>
          <w:szCs w:val="24"/>
          <w:lang w:val="el-GR"/>
        </w:rPr>
        <w:t xml:space="preserve">Η </w:t>
      </w:r>
      <w:proofErr w:type="spellStart"/>
      <w:r w:rsidRPr="3F5DE593" w:rsidR="3F5DE593">
        <w:rPr>
          <w:rFonts w:ascii="Arial" w:hAnsi="Arial" w:eastAsia="Arial" w:cs="Arial"/>
          <w:b w:val="0"/>
          <w:bCs w:val="0"/>
          <w:noProof w:val="0"/>
          <w:color w:val="000000" w:themeColor="text1" w:themeTint="FF" w:themeShade="FF"/>
          <w:sz w:val="24"/>
          <w:szCs w:val="24"/>
          <w:lang w:val="el-GR"/>
        </w:rPr>
        <w:t>ψύ</w:t>
      </w:r>
      <w:proofErr w:type="spellEnd"/>
      <w:r w:rsidRPr="3F5DE593" w:rsidR="3F5DE593">
        <w:rPr>
          <w:rFonts w:ascii="Arial" w:hAnsi="Arial" w:eastAsia="Arial" w:cs="Arial"/>
          <w:b w:val="0"/>
          <w:bCs w:val="0"/>
          <w:noProof w:val="0"/>
          <w:color w:val="000000" w:themeColor="text1" w:themeTint="FF" w:themeShade="FF"/>
          <w:sz w:val="24"/>
          <w:szCs w:val="24"/>
          <w:lang w:val="el-GR"/>
        </w:rPr>
        <w:t xml:space="preserve">' την </w:t>
      </w:r>
      <w:proofErr w:type="spellStart"/>
      <w:r w:rsidRPr="3F5DE593" w:rsidR="3F5DE593">
        <w:rPr>
          <w:rFonts w:ascii="Arial" w:hAnsi="Arial" w:eastAsia="Arial" w:cs="Arial"/>
          <w:b w:val="0"/>
          <w:bCs w:val="0"/>
          <w:noProof w:val="0"/>
          <w:color w:val="000000" w:themeColor="text1" w:themeTint="FF" w:themeShade="FF"/>
          <w:sz w:val="24"/>
          <w:szCs w:val="24"/>
          <w:lang w:val="el-GR"/>
        </w:rPr>
        <w:t>ψυν</w:t>
      </w:r>
      <w:proofErr w:type="spellEnd"/>
      <w:r w:rsidRPr="3F5DE593" w:rsidR="3F5DE593">
        <w:rPr>
          <w:rFonts w:ascii="Arial" w:hAnsi="Arial" w:eastAsia="Arial" w:cs="Arial"/>
          <w:b w:val="0"/>
          <w:bCs w:val="0"/>
          <w:noProof w:val="0"/>
          <w:color w:val="000000" w:themeColor="text1" w:themeTint="FF" w:themeShade="FF"/>
          <w:sz w:val="24"/>
          <w:szCs w:val="24"/>
          <w:lang w:val="el-GR"/>
        </w:rPr>
        <w:t xml:space="preserve"> όντας κι ‘</w:t>
      </w:r>
      <w:proofErr w:type="spellStart"/>
      <w:r w:rsidRPr="3F5DE593" w:rsidR="3F5DE593">
        <w:rPr>
          <w:rFonts w:ascii="Arial" w:hAnsi="Arial" w:eastAsia="Arial" w:cs="Arial"/>
          <w:b w:val="0"/>
          <w:bCs w:val="0"/>
          <w:noProof w:val="0"/>
          <w:color w:val="000000" w:themeColor="text1" w:themeTint="FF" w:themeShade="FF"/>
          <w:sz w:val="24"/>
          <w:szCs w:val="24"/>
          <w:lang w:val="el-GR"/>
        </w:rPr>
        <w:t>θελ</w:t>
      </w:r>
      <w:proofErr w:type="spellEnd"/>
      <w:r>
        <w:br/>
      </w:r>
    </w:p>
    <w:p w:rsidR="24FA231A" w:rsidP="3F5DE593" w:rsidRDefault="24FA231A" w14:paraId="37685397" w14:textId="563E1F9C">
      <w:pPr>
        <w:spacing w:line="360" w:lineRule="auto"/>
        <w:jc w:val="both"/>
        <w:rPr>
          <w:rFonts w:ascii="Arial" w:hAnsi="Arial" w:eastAsia="Arial" w:cs="Arial"/>
          <w:b w:val="0"/>
          <w:bCs w:val="0"/>
          <w:noProof w:val="0"/>
          <w:color w:val="000000" w:themeColor="text1" w:themeTint="FF" w:themeShade="FF"/>
          <w:sz w:val="24"/>
          <w:szCs w:val="24"/>
          <w:lang w:val="el-GR"/>
        </w:rPr>
      </w:pPr>
      <w:proofErr w:type="spellStart"/>
      <w:r w:rsidRPr="3F5DE593" w:rsidR="3F5DE593">
        <w:rPr>
          <w:rFonts w:ascii="Arial" w:hAnsi="Arial" w:eastAsia="Arial" w:cs="Arial"/>
          <w:b w:val="0"/>
          <w:bCs w:val="0"/>
          <w:noProof w:val="0"/>
          <w:color w:val="000000" w:themeColor="text1" w:themeTint="FF" w:themeShade="FF"/>
          <w:sz w:val="24"/>
          <w:szCs w:val="24"/>
          <w:lang w:val="el-GR"/>
        </w:rPr>
        <w:t>Ποπά</w:t>
      </w:r>
      <w:proofErr w:type="spellEnd"/>
      <w:r w:rsidRPr="3F5DE593" w:rsidR="3F5DE593">
        <w:rPr>
          <w:rFonts w:ascii="Arial" w:hAnsi="Arial" w:eastAsia="Arial" w:cs="Arial"/>
          <w:b w:val="0"/>
          <w:bCs w:val="0"/>
          <w:noProof w:val="0"/>
          <w:color w:val="000000" w:themeColor="text1" w:themeTint="FF" w:themeShade="FF"/>
          <w:sz w:val="24"/>
          <w:szCs w:val="24"/>
          <w:lang w:val="el-GR"/>
        </w:rPr>
        <w:t xml:space="preserve"> ντο στεφανώνεις;</w:t>
      </w:r>
      <w:r>
        <w:br/>
      </w:r>
      <w:r w:rsidRPr="3F5DE593" w:rsidR="3F5DE593">
        <w:rPr>
          <w:rFonts w:ascii="Arial" w:hAnsi="Arial" w:eastAsia="Arial" w:cs="Arial"/>
          <w:b w:val="0"/>
          <w:bCs w:val="0"/>
          <w:noProof w:val="0"/>
          <w:color w:val="000000" w:themeColor="text1" w:themeTint="FF" w:themeShade="FF"/>
          <w:sz w:val="24"/>
          <w:szCs w:val="24"/>
          <w:lang w:val="el-GR"/>
        </w:rPr>
        <w:t>Δυο μαχαίρα δίστομα</w:t>
      </w:r>
      <w:r>
        <w:br/>
      </w:r>
      <w:r w:rsidRPr="3F5DE593" w:rsidR="3F5DE593">
        <w:rPr>
          <w:rFonts w:ascii="Arial" w:hAnsi="Arial" w:eastAsia="Arial" w:cs="Arial"/>
          <w:b w:val="0"/>
          <w:bCs w:val="0"/>
          <w:noProof w:val="0"/>
          <w:color w:val="000000" w:themeColor="text1" w:themeTint="FF" w:themeShade="FF"/>
          <w:sz w:val="24"/>
          <w:szCs w:val="24"/>
          <w:lang w:val="el-GR"/>
        </w:rPr>
        <w:t xml:space="preserve">Ε συ </w:t>
      </w:r>
      <w:proofErr w:type="spellStart"/>
      <w:r w:rsidRPr="3F5DE593" w:rsidR="3F5DE593">
        <w:rPr>
          <w:rFonts w:ascii="Arial" w:hAnsi="Arial" w:eastAsia="Arial" w:cs="Arial"/>
          <w:b w:val="0"/>
          <w:bCs w:val="0"/>
          <w:noProof w:val="0"/>
          <w:color w:val="000000" w:themeColor="text1" w:themeTint="FF" w:themeShade="FF"/>
          <w:sz w:val="24"/>
          <w:szCs w:val="24"/>
          <w:lang w:val="el-GR"/>
        </w:rPr>
        <w:t>φερτς</w:t>
      </w:r>
      <w:proofErr w:type="spellEnd"/>
      <w:r w:rsidRPr="3F5DE593" w:rsidR="3F5DE593">
        <w:rPr>
          <w:rFonts w:ascii="Arial" w:hAnsi="Arial" w:eastAsia="Arial" w:cs="Arial"/>
          <w:b w:val="0"/>
          <w:bCs w:val="0"/>
          <w:noProof w:val="0"/>
          <w:color w:val="000000" w:themeColor="text1" w:themeTint="FF" w:themeShade="FF"/>
          <w:sz w:val="24"/>
          <w:szCs w:val="24"/>
          <w:lang w:val="el-GR"/>
        </w:rPr>
        <w:t xml:space="preserve"> κι ανταμώνεις! </w:t>
      </w:r>
      <w:r>
        <w:br/>
      </w:r>
      <w:r>
        <w:br/>
      </w:r>
      <w:r w:rsidRPr="3F5DE593" w:rsidR="3F5DE593">
        <w:rPr>
          <w:rFonts w:ascii="Arial" w:hAnsi="Arial" w:eastAsia="Arial" w:cs="Arial"/>
          <w:b w:val="0"/>
          <w:bCs w:val="0"/>
          <w:noProof w:val="0"/>
          <w:color w:val="000000" w:themeColor="text1" w:themeTint="FF" w:themeShade="FF"/>
          <w:sz w:val="24"/>
          <w:szCs w:val="24"/>
          <w:lang w:val="el-GR"/>
        </w:rPr>
        <w:t>Όταν οι δυο ψυχές δεν αγαπιούνται,</w:t>
      </w:r>
      <w:r>
        <w:br/>
      </w:r>
      <w:r w:rsidRPr="3F5DE593" w:rsidR="3F5DE593">
        <w:rPr>
          <w:rFonts w:ascii="Arial" w:hAnsi="Arial" w:eastAsia="Arial" w:cs="Arial"/>
          <w:b w:val="0"/>
          <w:bCs w:val="0"/>
          <w:noProof w:val="0"/>
          <w:color w:val="000000" w:themeColor="text1" w:themeTint="FF" w:themeShade="FF"/>
          <w:sz w:val="24"/>
          <w:szCs w:val="24"/>
          <w:lang w:val="el-GR"/>
        </w:rPr>
        <w:t>Παπά πώς στεφανώνεις;</w:t>
      </w:r>
      <w:r>
        <w:br/>
      </w:r>
      <w:r w:rsidRPr="3F5DE593" w:rsidR="3F5DE593">
        <w:rPr>
          <w:rFonts w:ascii="Arial" w:hAnsi="Arial" w:eastAsia="Arial" w:cs="Arial"/>
          <w:b w:val="0"/>
          <w:bCs w:val="0"/>
          <w:noProof w:val="0"/>
          <w:color w:val="000000" w:themeColor="text1" w:themeTint="FF" w:themeShade="FF"/>
          <w:sz w:val="24"/>
          <w:szCs w:val="24"/>
          <w:lang w:val="el-GR"/>
        </w:rPr>
        <w:t>Μαχαίρια δυο δίστομα,</w:t>
      </w:r>
      <w:r>
        <w:br/>
      </w:r>
    </w:p>
    <w:p w:rsidR="24FA231A" w:rsidP="3F5DE593" w:rsidRDefault="24FA231A" w14:paraId="5DDF689C" w14:textId="44FDEEFE" w14:noSpellErr="1">
      <w:pPr>
        <w:spacing w:line="360" w:lineRule="auto"/>
        <w:jc w:val="both"/>
        <w:rPr>
          <w:rFonts w:ascii="Arial" w:hAnsi="Arial" w:eastAsia="Arial" w:cs="Arial"/>
          <w:b w:val="0"/>
          <w:bCs w:val="0"/>
          <w:noProof w:val="0"/>
          <w:color w:val="000000" w:themeColor="text1" w:themeTint="FF" w:themeShade="FF"/>
          <w:sz w:val="24"/>
          <w:szCs w:val="24"/>
          <w:lang w:val="el-GR"/>
        </w:rPr>
      </w:pPr>
      <w:r w:rsidRPr="3F5DE593" w:rsidR="3F5DE593">
        <w:rPr>
          <w:rFonts w:ascii="Arial" w:hAnsi="Arial" w:eastAsia="Arial" w:cs="Arial"/>
          <w:b w:val="0"/>
          <w:bCs w:val="0"/>
          <w:noProof w:val="0"/>
          <w:color w:val="000000" w:themeColor="text1" w:themeTint="FF" w:themeShade="FF"/>
          <w:sz w:val="24"/>
          <w:szCs w:val="24"/>
          <w:lang w:val="el-GR"/>
        </w:rPr>
        <w:t>Φέρνεις κι ανταμώνεις!</w:t>
      </w:r>
    </w:p>
    <w:p w:rsidR="24FA231A" w:rsidP="3F5DE593" w:rsidRDefault="24FA231A" w14:paraId="1DD40DCA" w14:textId="35F31254" w14:noSpellErr="1">
      <w:pPr>
        <w:pStyle w:val="Normal"/>
        <w:spacing w:line="360" w:lineRule="auto"/>
        <w:jc w:val="both"/>
        <w:rPr>
          <w:rFonts w:ascii="Arial" w:hAnsi="Arial" w:eastAsia="Arial" w:cs="Arial"/>
          <w:b w:val="0"/>
          <w:bCs w:val="0"/>
          <w:noProof w:val="0"/>
          <w:color w:val="000000" w:themeColor="text1" w:themeTint="FF" w:themeShade="FF"/>
          <w:sz w:val="24"/>
          <w:szCs w:val="24"/>
          <w:lang w:val="el-GR"/>
        </w:rPr>
      </w:pPr>
    </w:p>
    <w:p w:rsidR="48803203" w:rsidP="3F5DE593" w:rsidRDefault="48803203" w14:paraId="21186A38" w14:textId="589E4177" w14:noSpellErr="1">
      <w:pPr>
        <w:pStyle w:val="Heading1"/>
        <w:spacing w:line="360" w:lineRule="auto"/>
        <w:jc w:val="both"/>
        <w:rPr>
          <w:rFonts w:ascii="Arial" w:hAnsi="Arial" w:eastAsia="Arial" w:cs="Arial"/>
          <w:b w:val="0"/>
          <w:bCs w:val="0"/>
          <w:noProof w:val="0"/>
          <w:color w:val="000000" w:themeColor="text1" w:themeTint="FF" w:themeShade="FF"/>
          <w:sz w:val="24"/>
          <w:szCs w:val="24"/>
          <w:lang w:val="el-GR"/>
        </w:rPr>
      </w:pPr>
      <w:r w:rsidRPr="3F5DE593" w:rsidR="3F5DE593">
        <w:rPr>
          <w:rFonts w:ascii="Arial" w:hAnsi="Arial" w:eastAsia="Arial" w:cs="Arial"/>
          <w:b w:val="0"/>
          <w:bCs w:val="0"/>
          <w:noProof w:val="0"/>
          <w:color w:val="000000" w:themeColor="text1" w:themeTint="FF" w:themeShade="FF"/>
          <w:sz w:val="24"/>
          <w:szCs w:val="24"/>
          <w:lang w:val="el-GR"/>
        </w:rPr>
        <w:t xml:space="preserve"> H ΒΑΠΤΙΣΗ</w:t>
      </w:r>
    </w:p>
    <w:p w:rsidR="48803203" w:rsidP="3F5DE593" w:rsidRDefault="48803203" w14:paraId="373BF280" w14:textId="08510F2C" w14:noSpellErr="1">
      <w:pPr>
        <w:pStyle w:val="Normal"/>
        <w:spacing w:line="360" w:lineRule="auto"/>
        <w:jc w:val="both"/>
        <w:rPr>
          <w:rFonts w:ascii="Arial" w:hAnsi="Arial" w:eastAsia="Arial" w:cs="Arial"/>
          <w:b w:val="0"/>
          <w:bCs w:val="0"/>
          <w:noProof w:val="0"/>
          <w:color w:val="000000" w:themeColor="text1" w:themeTint="FF" w:themeShade="FF"/>
          <w:sz w:val="24"/>
          <w:szCs w:val="24"/>
          <w:lang w:val="el-GR"/>
        </w:rPr>
      </w:pPr>
      <w:r w:rsidRPr="3F5DE593" w:rsidR="3F5DE593">
        <w:rPr>
          <w:rFonts w:ascii="Arial" w:hAnsi="Arial" w:eastAsia="Arial" w:cs="Arial"/>
          <w:b w:val="0"/>
          <w:bCs w:val="0"/>
          <w:noProof w:val="0"/>
          <w:color w:val="000000" w:themeColor="text1" w:themeTint="FF" w:themeShade="FF"/>
          <w:sz w:val="24"/>
          <w:szCs w:val="24"/>
          <w:lang w:val="el-GR"/>
        </w:rPr>
        <w:t xml:space="preserve">  </w:t>
      </w:r>
      <w:r w:rsidRPr="3F5DE593" w:rsidR="3F5DE593">
        <w:rPr>
          <w:rFonts w:ascii="Arial" w:hAnsi="Arial" w:eastAsia="Arial" w:cs="Arial"/>
          <w:b w:val="0"/>
          <w:bCs w:val="0"/>
          <w:noProof w:val="0"/>
          <w:color w:val="000000" w:themeColor="text1" w:themeTint="FF" w:themeShade="FF"/>
          <w:sz w:val="24"/>
          <w:szCs w:val="24"/>
          <w:lang w:val="el-GR"/>
        </w:rPr>
        <w:t>Όταν το μωρό γινόταν σαράντα ημερών, ο πατέρας πήγαινε στον κουμπάρο που τους στεφάνωσε και τον ρωτούσε αν ήθελε να βαφτίσει το μωρό. Ο κουμπάρος δικαιούταν να βαφτίσει το πρώτο τους μωρό .Ένας ή δύο συγγενείς ή φίλοι πήγαιναν μ' ένα καλάθι γαρίφαλα και καλούσαν τον κόσμο δίνοντάς τους από ένα .Ο κουμπάρος έφερνε στην εκκλησία δύο κουβάδες με ζεστό νερό για την κολυμπήθρα. Ο κουμπάρος έλεγε το όνομα, το οποίο δεν το ήξερε κανένας άλλος (μέχρι τότε το μωρό το φώναζαν μπέμπη-μπέμπα) και τα παιδιά έτρεχαν να πουν το όνομα στη μητέρα του μωρού. Όποιο παιδί έφτανε πρώτο του έδινε περισσότερα λεφτά απ' τα άλλα. Όταν τελείωνε η βάφτιση, σηκώνανε τον κουμπάρο ψηλά και φώναζαν "Άξιος". Αντί για μπομπονιέρες μοίραζαν στον κόσμο καραμέλες, λεφτά και μικρά σταυρουδάκια .Ο κουμπάρος πήγαινε στο σπίτι της μητέρας του μωρού και εκεί η μητέρα γονάτιζε τρεις φορές, του φιλούσε το χέρι και έπαιρνε το μωρό. Τότε ο κουμπάρος της έλεγε: "Σου παραδίνω το βαφτιστικό μου να το προσέξεις σαν τα μάτια κι απ' τη φωτιά κι από όλα τα κακά". Έτσι τέλειωνε η βάφτιση και ύστερα ακολουθούσε το γλέντι.</w:t>
      </w:r>
      <w:r>
        <w:br/>
      </w:r>
      <w:r>
        <w:drawing>
          <wp:inline wp14:editId="6821C9BE" wp14:anchorId="5AE46A0E">
            <wp:extent cx="4572000" cy="2524125"/>
            <wp:effectExtent l="0" t="0" r="0" b="0"/>
            <wp:docPr id="1095981808" name="" title=""/>
            <wp:cNvGraphicFramePr>
              <a:graphicFrameLocks noChangeAspect="1"/>
            </wp:cNvGraphicFramePr>
            <a:graphic>
              <a:graphicData uri="http://schemas.openxmlformats.org/drawingml/2006/picture">
                <pic:pic>
                  <pic:nvPicPr>
                    <pic:cNvPr id="0" name=""/>
                    <pic:cNvPicPr/>
                  </pic:nvPicPr>
                  <pic:blipFill>
                    <a:blip r:embed="Rb7f95e65aa8f43f7">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2524125"/>
                    </a:xfrm>
                    <a:prstGeom prst="rect">
                      <a:avLst/>
                    </a:prstGeom>
                  </pic:spPr>
                </pic:pic>
              </a:graphicData>
            </a:graphic>
          </wp:inline>
        </w:drawing>
      </w:r>
    </w:p>
    <w:p w:rsidR="48803203" w:rsidP="3F5DE593" w:rsidRDefault="48803203" w14:paraId="096B0A58" w14:textId="54D2C000" w14:noSpellErr="1">
      <w:pPr>
        <w:pStyle w:val="Heading1"/>
        <w:spacing w:line="360" w:lineRule="auto"/>
        <w:jc w:val="both"/>
        <w:rPr>
          <w:rFonts w:ascii="Arial" w:hAnsi="Arial" w:eastAsia="Arial" w:cs="Arial"/>
          <w:b w:val="0"/>
          <w:bCs w:val="0"/>
          <w:noProof w:val="0"/>
          <w:color w:val="000000" w:themeColor="text1" w:themeTint="FF" w:themeShade="FF"/>
          <w:sz w:val="24"/>
          <w:szCs w:val="24"/>
          <w:lang w:val="el-GR"/>
        </w:rPr>
      </w:pPr>
      <w:r w:rsidRPr="3F5DE593" w:rsidR="3F5DE593">
        <w:rPr>
          <w:rFonts w:ascii="Arial" w:hAnsi="Arial" w:eastAsia="Arial" w:cs="Arial"/>
          <w:b w:val="0"/>
          <w:bCs w:val="0"/>
          <w:noProof w:val="0"/>
          <w:color w:val="000000" w:themeColor="text1" w:themeTint="FF" w:themeShade="FF"/>
          <w:sz w:val="24"/>
          <w:szCs w:val="24"/>
          <w:lang w:val="el-GR"/>
        </w:rPr>
        <w:t xml:space="preserve"> Η ΚΗΔΕΙΑ</w:t>
      </w:r>
    </w:p>
    <w:p w:rsidR="24FA231A" w:rsidP="3F5DE593" w:rsidRDefault="24FA231A" w14:paraId="4E171912" w14:textId="194DE5AF">
      <w:pPr>
        <w:pStyle w:val="Normal"/>
        <w:spacing w:line="360" w:lineRule="auto"/>
        <w:jc w:val="left"/>
        <w:rPr>
          <w:rFonts w:ascii="Arial" w:hAnsi="Arial" w:eastAsia="Arial" w:cs="Arial"/>
          <w:b w:val="0"/>
          <w:bCs w:val="0"/>
          <w:noProof w:val="0"/>
          <w:color w:val="000000" w:themeColor="text1" w:themeTint="FF" w:themeShade="FF"/>
          <w:sz w:val="24"/>
          <w:szCs w:val="24"/>
          <w:lang w:val="el-GR"/>
        </w:rPr>
      </w:pPr>
      <w:r w:rsidRPr="3F5DE593" w:rsidR="3F5DE593">
        <w:rPr>
          <w:rFonts w:ascii="Arial" w:hAnsi="Arial" w:eastAsia="Arial" w:cs="Arial"/>
          <w:b w:val="0"/>
          <w:bCs w:val="0"/>
          <w:noProof w:val="0"/>
          <w:color w:val="000000" w:themeColor="text1" w:themeTint="FF" w:themeShade="FF"/>
          <w:sz w:val="24"/>
          <w:szCs w:val="24"/>
          <w:lang w:val="el-GR"/>
        </w:rPr>
        <w:t xml:space="preserve">Όταν πέθαινε κάποιος χωριανός, στα παλιά χρόνια, χτυπούσε η καμπάνα και όλοι σταματούσαν τις δουλειές </w:t>
      </w:r>
      <w:proofErr w:type="spellStart"/>
      <w:r w:rsidRPr="3F5DE593" w:rsidR="3F5DE593">
        <w:rPr>
          <w:rFonts w:ascii="Arial" w:hAnsi="Arial" w:eastAsia="Arial" w:cs="Arial"/>
          <w:b w:val="0"/>
          <w:bCs w:val="0"/>
          <w:noProof w:val="0"/>
          <w:color w:val="000000" w:themeColor="text1" w:themeTint="FF" w:themeShade="FF"/>
          <w:sz w:val="24"/>
          <w:szCs w:val="24"/>
          <w:lang w:val="el-GR"/>
        </w:rPr>
        <w:t>τους.</w:t>
      </w:r>
      <w:r w:rsidRPr="3F5DE593" w:rsidR="3F5DE593">
        <w:rPr>
          <w:rFonts w:ascii="Arial" w:hAnsi="Arial" w:eastAsia="Arial" w:cs="Arial"/>
          <w:b w:val="0"/>
          <w:bCs w:val="0"/>
          <w:noProof w:val="0"/>
          <w:color w:val="000000" w:themeColor="text1" w:themeTint="FF" w:themeShade="FF"/>
          <w:sz w:val="24"/>
          <w:szCs w:val="24"/>
          <w:lang w:val="el-GR"/>
        </w:rPr>
        <w:t>Στον</w:t>
      </w:r>
      <w:proofErr w:type="spellEnd"/>
      <w:r w:rsidRPr="3F5DE593" w:rsidR="3F5DE593">
        <w:rPr>
          <w:rFonts w:ascii="Arial" w:hAnsi="Arial" w:eastAsia="Arial" w:cs="Arial"/>
          <w:b w:val="0"/>
          <w:bCs w:val="0"/>
          <w:noProof w:val="0"/>
          <w:color w:val="000000" w:themeColor="text1" w:themeTint="FF" w:themeShade="FF"/>
          <w:sz w:val="24"/>
          <w:szCs w:val="24"/>
          <w:lang w:val="el-GR"/>
        </w:rPr>
        <w:t xml:space="preserve"> Πόντο, όταν πέθαινε κάποιος, δεν πενθούσαν μόνο αυτοί που έχασαν τον άνθρωπό τους, αλλά ακόμη και οι πιο μακρινοί </w:t>
      </w:r>
      <w:hyperlink r:id="Rdbc3f4ee1e7e4023">
        <w:r w:rsidRPr="3F5DE593" w:rsidR="3F5DE593">
          <w:rPr>
            <w:rStyle w:val="Hyperlink"/>
            <w:rFonts w:ascii="Arial" w:hAnsi="Arial" w:eastAsia="Arial" w:cs="Arial"/>
            <w:b w:val="0"/>
            <w:bCs w:val="0"/>
            <w:noProof w:val="0"/>
            <w:color w:val="000000" w:themeColor="text1" w:themeTint="FF" w:themeShade="FF"/>
            <w:sz w:val="24"/>
            <w:szCs w:val="24"/>
            <w:lang w:val="el-GR"/>
          </w:rPr>
          <w:t>συγγενείς</w:t>
        </w:r>
      </w:hyperlink>
      <w:r w:rsidRPr="3F5DE593" w:rsidR="3F5DE593">
        <w:rPr>
          <w:rFonts w:ascii="Arial" w:hAnsi="Arial" w:eastAsia="Arial" w:cs="Arial"/>
          <w:b w:val="0"/>
          <w:bCs w:val="0"/>
          <w:noProof w:val="0"/>
          <w:color w:val="000000" w:themeColor="text1" w:themeTint="FF" w:themeShade="FF"/>
          <w:sz w:val="24"/>
          <w:szCs w:val="24"/>
          <w:lang w:val="el-GR"/>
        </w:rPr>
        <w:t xml:space="preserve">, όλοι οι γείτονες και όλο το χωριό. Πρόσωπα της γειτονιάς και συνήθως γυναίκες, έψηναν τα </w:t>
      </w:r>
      <w:hyperlink r:id="Rde2f8733fe3d46fc">
        <w:r w:rsidRPr="3F5DE593" w:rsidR="3F5DE593">
          <w:rPr>
            <w:rStyle w:val="Hyperlink"/>
            <w:rFonts w:ascii="Arial" w:hAnsi="Arial" w:eastAsia="Arial" w:cs="Arial"/>
            <w:b w:val="0"/>
            <w:bCs w:val="0"/>
            <w:noProof w:val="0"/>
            <w:color w:val="000000" w:themeColor="text1" w:themeTint="FF" w:themeShade="FF"/>
            <w:sz w:val="24"/>
            <w:szCs w:val="24"/>
            <w:lang w:val="el-GR"/>
          </w:rPr>
          <w:t>κόλλυβα</w:t>
        </w:r>
      </w:hyperlink>
      <w:r w:rsidRPr="3F5DE593" w:rsidR="3F5DE593">
        <w:rPr>
          <w:rFonts w:ascii="Arial" w:hAnsi="Arial" w:eastAsia="Arial" w:cs="Arial"/>
          <w:b w:val="0"/>
          <w:bCs w:val="0"/>
          <w:noProof w:val="0"/>
          <w:color w:val="000000" w:themeColor="text1" w:themeTint="FF" w:themeShade="FF"/>
          <w:sz w:val="24"/>
          <w:szCs w:val="24"/>
          <w:lang w:val="el-GR"/>
        </w:rPr>
        <w:t>, ετοίμαζαν το «</w:t>
      </w:r>
      <w:proofErr w:type="spellStart"/>
      <w:r w:rsidRPr="3F5DE593" w:rsidR="3F5DE593">
        <w:rPr>
          <w:rFonts w:ascii="Arial" w:hAnsi="Arial" w:eastAsia="Arial" w:cs="Arial"/>
          <w:b w:val="0"/>
          <w:bCs w:val="0"/>
          <w:i w:val="1"/>
          <w:iCs w:val="1"/>
          <w:noProof w:val="0"/>
          <w:color w:val="000000" w:themeColor="text1" w:themeTint="FF" w:themeShade="FF"/>
          <w:sz w:val="24"/>
          <w:szCs w:val="24"/>
          <w:lang w:val="el-GR"/>
        </w:rPr>
        <w:t>σινίν</w:t>
      </w:r>
      <w:proofErr w:type="spellEnd"/>
      <w:r w:rsidRPr="3F5DE593" w:rsidR="3F5DE593">
        <w:rPr>
          <w:rFonts w:ascii="Arial" w:hAnsi="Arial" w:eastAsia="Arial" w:cs="Arial"/>
          <w:b w:val="0"/>
          <w:bCs w:val="0"/>
          <w:i w:val="1"/>
          <w:iCs w:val="1"/>
          <w:noProof w:val="0"/>
          <w:color w:val="000000" w:themeColor="text1" w:themeTint="FF" w:themeShade="FF"/>
          <w:sz w:val="24"/>
          <w:szCs w:val="24"/>
          <w:lang w:val="el-GR"/>
        </w:rPr>
        <w:t xml:space="preserve"> με τα κοκκία</w:t>
      </w:r>
      <w:r w:rsidRPr="3F5DE593" w:rsidR="3F5DE593">
        <w:rPr>
          <w:rFonts w:ascii="Arial" w:hAnsi="Arial" w:eastAsia="Arial" w:cs="Arial"/>
          <w:b w:val="0"/>
          <w:bCs w:val="0"/>
          <w:noProof w:val="0"/>
          <w:color w:val="000000" w:themeColor="text1" w:themeTint="FF" w:themeShade="FF"/>
          <w:sz w:val="24"/>
          <w:szCs w:val="24"/>
          <w:lang w:val="el-GR"/>
        </w:rPr>
        <w:t xml:space="preserve">», έκαναν </w:t>
      </w:r>
      <w:proofErr w:type="spellStart"/>
      <w:r w:rsidRPr="3F5DE593" w:rsidR="3F5DE593">
        <w:rPr>
          <w:rFonts w:ascii="Arial" w:hAnsi="Arial" w:eastAsia="Arial" w:cs="Arial"/>
          <w:b w:val="0"/>
          <w:bCs w:val="0"/>
          <w:i w:val="1"/>
          <w:iCs w:val="1"/>
          <w:noProof w:val="0"/>
          <w:color w:val="000000" w:themeColor="text1" w:themeTint="FF" w:themeShade="FF"/>
          <w:sz w:val="24"/>
          <w:szCs w:val="24"/>
          <w:lang w:val="el-GR"/>
        </w:rPr>
        <w:t>κολοθόπα</w:t>
      </w:r>
      <w:proofErr w:type="spellEnd"/>
      <w:r w:rsidRPr="3F5DE593" w:rsidR="3F5DE593">
        <w:rPr>
          <w:rFonts w:ascii="Arial" w:hAnsi="Arial" w:eastAsia="Arial" w:cs="Arial"/>
          <w:b w:val="0"/>
          <w:bCs w:val="0"/>
          <w:noProof w:val="0"/>
          <w:color w:val="000000" w:themeColor="text1" w:themeTint="FF" w:themeShade="FF"/>
          <w:sz w:val="24"/>
          <w:szCs w:val="24"/>
          <w:lang w:val="el-GR"/>
        </w:rPr>
        <w:t xml:space="preserve"> (ψωμάκια), αλλού </w:t>
      </w:r>
      <w:proofErr w:type="spellStart"/>
      <w:r w:rsidRPr="3F5DE593" w:rsidR="3F5DE593">
        <w:rPr>
          <w:rFonts w:ascii="Arial" w:hAnsi="Arial" w:eastAsia="Arial" w:cs="Arial"/>
          <w:b w:val="0"/>
          <w:bCs w:val="0"/>
          <w:i w:val="1"/>
          <w:iCs w:val="1"/>
          <w:noProof w:val="0"/>
          <w:color w:val="000000" w:themeColor="text1" w:themeTint="FF" w:themeShade="FF"/>
          <w:sz w:val="24"/>
          <w:szCs w:val="24"/>
          <w:lang w:val="el-GR"/>
        </w:rPr>
        <w:t>λαβάσα</w:t>
      </w:r>
      <w:proofErr w:type="spellEnd"/>
      <w:r w:rsidRPr="3F5DE593" w:rsidR="3F5DE593">
        <w:rPr>
          <w:rFonts w:ascii="Arial" w:hAnsi="Arial" w:eastAsia="Arial" w:cs="Arial"/>
          <w:b w:val="0"/>
          <w:bCs w:val="0"/>
          <w:noProof w:val="0"/>
          <w:color w:val="000000" w:themeColor="text1" w:themeTint="FF" w:themeShade="FF"/>
          <w:sz w:val="24"/>
          <w:szCs w:val="24"/>
          <w:lang w:val="el-GR"/>
        </w:rPr>
        <w:t xml:space="preserve"> (</w:t>
      </w:r>
      <w:hyperlink r:id="R67e2033cab9f4430">
        <w:r w:rsidRPr="3F5DE593" w:rsidR="3F5DE593">
          <w:rPr>
            <w:rStyle w:val="Hyperlink"/>
            <w:rFonts w:ascii="Arial" w:hAnsi="Arial" w:eastAsia="Arial" w:cs="Arial"/>
            <w:b w:val="0"/>
            <w:bCs w:val="0"/>
            <w:noProof w:val="0"/>
            <w:color w:val="000000" w:themeColor="text1" w:themeTint="FF" w:themeShade="FF"/>
            <w:sz w:val="24"/>
            <w:szCs w:val="24"/>
            <w:lang w:val="el-GR"/>
          </w:rPr>
          <w:t>λαγάνες</w:t>
        </w:r>
      </w:hyperlink>
      <w:r w:rsidRPr="3F5DE593" w:rsidR="3F5DE593">
        <w:rPr>
          <w:rFonts w:ascii="Arial" w:hAnsi="Arial" w:eastAsia="Arial" w:cs="Arial"/>
          <w:b w:val="0"/>
          <w:bCs w:val="0"/>
          <w:noProof w:val="0"/>
          <w:color w:val="000000" w:themeColor="text1" w:themeTint="FF" w:themeShade="FF"/>
          <w:sz w:val="24"/>
          <w:szCs w:val="24"/>
          <w:lang w:val="el-GR"/>
        </w:rPr>
        <w:t>), που τα μοίραζαν, μετά τη νεκρώσιμη ακολουθία, στην εκκλησία.</w:t>
      </w:r>
    </w:p>
    <w:p w:rsidR="24FA231A" w:rsidP="3F5DE593" w:rsidRDefault="24FA231A" w14:paraId="425539A5" w14:textId="56CFB640">
      <w:pPr>
        <w:spacing w:line="360" w:lineRule="auto"/>
        <w:jc w:val="left"/>
        <w:rPr>
          <w:rFonts w:ascii="Arial" w:hAnsi="Arial" w:eastAsia="Arial" w:cs="Arial"/>
          <w:b w:val="0"/>
          <w:bCs w:val="0"/>
          <w:i w:val="1"/>
          <w:iCs w:val="1"/>
          <w:noProof w:val="0"/>
          <w:color w:val="000000" w:themeColor="text1" w:themeTint="FF" w:themeShade="FF"/>
          <w:sz w:val="24"/>
          <w:szCs w:val="24"/>
          <w:lang w:val="el-GR"/>
        </w:rPr>
      </w:pPr>
      <w:r w:rsidRPr="3F5DE593" w:rsidR="3F5DE593">
        <w:rPr>
          <w:rFonts w:ascii="Arial" w:hAnsi="Arial" w:eastAsia="Arial" w:cs="Arial"/>
          <w:b w:val="0"/>
          <w:bCs w:val="0"/>
          <w:noProof w:val="0"/>
          <w:color w:val="000000" w:themeColor="text1" w:themeTint="FF" w:themeShade="FF"/>
          <w:sz w:val="24"/>
          <w:szCs w:val="24"/>
          <w:lang w:val="el-GR"/>
        </w:rPr>
        <w:t xml:space="preserve">Μετά τον </w:t>
      </w:r>
      <w:hyperlink r:id="R450f84a4efb444b1">
        <w:r w:rsidRPr="3F5DE593" w:rsidR="3F5DE593">
          <w:rPr>
            <w:rStyle w:val="Hyperlink"/>
            <w:rFonts w:ascii="Arial" w:hAnsi="Arial" w:eastAsia="Arial" w:cs="Arial"/>
            <w:b w:val="0"/>
            <w:bCs w:val="0"/>
            <w:noProof w:val="0"/>
            <w:color w:val="000000" w:themeColor="text1" w:themeTint="FF" w:themeShade="FF"/>
            <w:sz w:val="24"/>
            <w:szCs w:val="24"/>
            <w:lang w:val="el-GR"/>
          </w:rPr>
          <w:t>ενταφιασμό</w:t>
        </w:r>
      </w:hyperlink>
      <w:r w:rsidRPr="3F5DE593" w:rsidR="3F5DE593">
        <w:rPr>
          <w:rFonts w:ascii="Arial" w:hAnsi="Arial" w:eastAsia="Arial" w:cs="Arial"/>
          <w:b w:val="0"/>
          <w:bCs w:val="0"/>
          <w:noProof w:val="0"/>
          <w:color w:val="000000" w:themeColor="text1" w:themeTint="FF" w:themeShade="FF"/>
          <w:sz w:val="24"/>
          <w:szCs w:val="24"/>
          <w:lang w:val="el-GR"/>
        </w:rPr>
        <w:t xml:space="preserve"> πήγαινε ο κόσμος, μαζί με τον εφημέριο, στο σπίτι των </w:t>
      </w:r>
      <w:proofErr w:type="spellStart"/>
      <w:r w:rsidRPr="3F5DE593" w:rsidR="3F5DE593">
        <w:rPr>
          <w:rFonts w:ascii="Arial" w:hAnsi="Arial" w:eastAsia="Arial" w:cs="Arial"/>
          <w:b w:val="0"/>
          <w:bCs w:val="0"/>
          <w:noProof w:val="0"/>
          <w:color w:val="000000" w:themeColor="text1" w:themeTint="FF" w:themeShade="FF"/>
          <w:sz w:val="24"/>
          <w:szCs w:val="24"/>
          <w:lang w:val="el-GR"/>
        </w:rPr>
        <w:t>πενθούντων</w:t>
      </w:r>
      <w:proofErr w:type="spellEnd"/>
      <w:r w:rsidRPr="3F5DE593" w:rsidR="3F5DE593">
        <w:rPr>
          <w:rFonts w:ascii="Arial" w:hAnsi="Arial" w:eastAsia="Arial" w:cs="Arial"/>
          <w:b w:val="0"/>
          <w:bCs w:val="0"/>
          <w:noProof w:val="0"/>
          <w:color w:val="000000" w:themeColor="text1" w:themeTint="FF" w:themeShade="FF"/>
          <w:sz w:val="24"/>
          <w:szCs w:val="24"/>
          <w:lang w:val="el-GR"/>
        </w:rPr>
        <w:t xml:space="preserve">. Έπειτα από το συνηθισμένο </w:t>
      </w:r>
      <w:hyperlink r:id="Ref9bdecb9127433b">
        <w:r w:rsidRPr="3F5DE593" w:rsidR="3F5DE593">
          <w:rPr>
            <w:rStyle w:val="Hyperlink"/>
            <w:rFonts w:ascii="Arial" w:hAnsi="Arial" w:eastAsia="Arial" w:cs="Arial"/>
            <w:b w:val="0"/>
            <w:bCs w:val="0"/>
            <w:noProof w:val="0"/>
            <w:color w:val="000000" w:themeColor="text1" w:themeTint="FF" w:themeShade="FF"/>
            <w:sz w:val="24"/>
            <w:szCs w:val="24"/>
            <w:lang w:val="el-GR"/>
          </w:rPr>
          <w:t>τρισάγιο</w:t>
        </w:r>
      </w:hyperlink>
      <w:r w:rsidRPr="3F5DE593" w:rsidR="3F5DE593">
        <w:rPr>
          <w:rFonts w:ascii="Arial" w:hAnsi="Arial" w:eastAsia="Arial" w:cs="Arial"/>
          <w:b w:val="0"/>
          <w:bCs w:val="0"/>
          <w:noProof w:val="0"/>
          <w:color w:val="000000" w:themeColor="text1" w:themeTint="FF" w:themeShade="FF"/>
          <w:sz w:val="24"/>
          <w:szCs w:val="24"/>
          <w:lang w:val="el-GR"/>
        </w:rPr>
        <w:t xml:space="preserve">, που έψελνε ο </w:t>
      </w:r>
      <w:hyperlink r:id="Rcf9dcc5f5ca74c1d">
        <w:r w:rsidRPr="3F5DE593" w:rsidR="3F5DE593">
          <w:rPr>
            <w:rStyle w:val="Hyperlink"/>
            <w:rFonts w:ascii="Arial" w:hAnsi="Arial" w:eastAsia="Arial" w:cs="Arial"/>
            <w:b w:val="0"/>
            <w:bCs w:val="0"/>
            <w:noProof w:val="0"/>
            <w:color w:val="000000" w:themeColor="text1" w:themeTint="FF" w:themeShade="FF"/>
            <w:sz w:val="24"/>
            <w:szCs w:val="24"/>
            <w:lang w:val="el-GR"/>
          </w:rPr>
          <w:t>παπάς</w:t>
        </w:r>
      </w:hyperlink>
      <w:r w:rsidRPr="3F5DE593" w:rsidR="3F5DE593">
        <w:rPr>
          <w:rFonts w:ascii="Arial" w:hAnsi="Arial" w:eastAsia="Arial" w:cs="Arial"/>
          <w:b w:val="0"/>
          <w:bCs w:val="0"/>
          <w:noProof w:val="0"/>
          <w:color w:val="000000" w:themeColor="text1" w:themeTint="FF" w:themeShade="FF"/>
          <w:sz w:val="24"/>
          <w:szCs w:val="24"/>
          <w:lang w:val="el-GR"/>
        </w:rPr>
        <w:t xml:space="preserve">, έστρωναν τραπέζι και σερβίρανε συνήθως </w:t>
      </w:r>
      <w:hyperlink r:id="R4bd7ea8d26a24211">
        <w:r w:rsidRPr="3F5DE593" w:rsidR="3F5DE593">
          <w:rPr>
            <w:rStyle w:val="Hyperlink"/>
            <w:rFonts w:ascii="Arial" w:hAnsi="Arial" w:eastAsia="Arial" w:cs="Arial"/>
            <w:b w:val="0"/>
            <w:bCs w:val="0"/>
            <w:noProof w:val="0"/>
            <w:color w:val="000000" w:themeColor="text1" w:themeTint="FF" w:themeShade="FF"/>
            <w:sz w:val="24"/>
            <w:szCs w:val="24"/>
            <w:lang w:val="el-GR"/>
          </w:rPr>
          <w:t>πιλάφι</w:t>
        </w:r>
      </w:hyperlink>
      <w:r w:rsidRPr="3F5DE593" w:rsidR="3F5DE593">
        <w:rPr>
          <w:rFonts w:ascii="Arial" w:hAnsi="Arial" w:eastAsia="Arial" w:cs="Arial"/>
          <w:b w:val="0"/>
          <w:bCs w:val="0"/>
          <w:noProof w:val="0"/>
          <w:color w:val="000000" w:themeColor="text1" w:themeTint="FF" w:themeShade="FF"/>
          <w:sz w:val="24"/>
          <w:szCs w:val="24"/>
          <w:lang w:val="el-GR"/>
        </w:rPr>
        <w:t xml:space="preserve">, </w:t>
      </w:r>
      <w:proofErr w:type="spellStart"/>
      <w:r w:rsidRPr="3F5DE593" w:rsidR="3F5DE593">
        <w:rPr>
          <w:rFonts w:ascii="Arial" w:hAnsi="Arial" w:eastAsia="Arial" w:cs="Arial"/>
          <w:b w:val="0"/>
          <w:bCs w:val="0"/>
          <w:i w:val="1"/>
          <w:iCs w:val="1"/>
          <w:noProof w:val="0"/>
          <w:color w:val="000000" w:themeColor="text1" w:themeTint="FF" w:themeShade="FF"/>
          <w:sz w:val="24"/>
          <w:szCs w:val="24"/>
          <w:lang w:val="el-GR"/>
        </w:rPr>
        <w:t>τσορβάν</w:t>
      </w:r>
      <w:proofErr w:type="spellEnd"/>
      <w:r w:rsidRPr="3F5DE593" w:rsidR="3F5DE593">
        <w:rPr>
          <w:rFonts w:ascii="Arial" w:hAnsi="Arial" w:eastAsia="Arial" w:cs="Arial"/>
          <w:b w:val="0"/>
          <w:bCs w:val="0"/>
          <w:noProof w:val="0"/>
          <w:color w:val="000000" w:themeColor="text1" w:themeTint="FF" w:themeShade="FF"/>
          <w:sz w:val="24"/>
          <w:szCs w:val="24"/>
          <w:lang w:val="el-GR"/>
        </w:rPr>
        <w:t xml:space="preserve">, </w:t>
      </w:r>
      <w:proofErr w:type="spellStart"/>
      <w:r w:rsidRPr="3F5DE593" w:rsidR="3F5DE593">
        <w:rPr>
          <w:rFonts w:ascii="Arial" w:hAnsi="Arial" w:eastAsia="Arial" w:cs="Arial"/>
          <w:b w:val="0"/>
          <w:bCs w:val="0"/>
          <w:i w:val="1"/>
          <w:iCs w:val="1"/>
          <w:noProof w:val="0"/>
          <w:color w:val="000000" w:themeColor="text1" w:themeTint="FF" w:themeShade="FF"/>
          <w:sz w:val="24"/>
          <w:szCs w:val="24"/>
          <w:lang w:val="el-GR"/>
        </w:rPr>
        <w:t>χασίλ</w:t>
      </w:r>
      <w:proofErr w:type="spellEnd"/>
      <w:r w:rsidRPr="3F5DE593" w:rsidR="3F5DE593">
        <w:rPr>
          <w:rFonts w:ascii="Arial" w:hAnsi="Arial" w:eastAsia="Arial" w:cs="Arial"/>
          <w:b w:val="0"/>
          <w:bCs w:val="0"/>
          <w:noProof w:val="0"/>
          <w:color w:val="000000" w:themeColor="text1" w:themeTint="FF" w:themeShade="FF"/>
          <w:sz w:val="24"/>
          <w:szCs w:val="24"/>
          <w:lang w:val="el-GR"/>
        </w:rPr>
        <w:t>, για να «</w:t>
      </w:r>
      <w:proofErr w:type="spellStart"/>
      <w:r w:rsidRPr="3F5DE593" w:rsidR="3F5DE593">
        <w:rPr>
          <w:rFonts w:ascii="Arial" w:hAnsi="Arial" w:eastAsia="Arial" w:cs="Arial"/>
          <w:b w:val="0"/>
          <w:bCs w:val="0"/>
          <w:i w:val="1"/>
          <w:iCs w:val="1"/>
          <w:noProof w:val="0"/>
          <w:color w:val="000000" w:themeColor="text1" w:themeTint="FF" w:themeShade="FF"/>
          <w:sz w:val="24"/>
          <w:szCs w:val="24"/>
          <w:lang w:val="el-GR"/>
        </w:rPr>
        <w:t>φένε</w:t>
      </w:r>
      <w:proofErr w:type="spellEnd"/>
      <w:r w:rsidRPr="3F5DE593" w:rsidR="3F5DE593">
        <w:rPr>
          <w:rFonts w:ascii="Arial" w:hAnsi="Arial" w:eastAsia="Arial" w:cs="Arial"/>
          <w:b w:val="0"/>
          <w:bCs w:val="0"/>
          <w:i w:val="1"/>
          <w:iCs w:val="1"/>
          <w:noProof w:val="0"/>
          <w:color w:val="000000" w:themeColor="text1" w:themeTint="FF" w:themeShade="FF"/>
          <w:sz w:val="24"/>
          <w:szCs w:val="24"/>
          <w:lang w:val="el-GR"/>
        </w:rPr>
        <w:t xml:space="preserve"> και να σ' χωρέσουν</w:t>
      </w:r>
      <w:r w:rsidRPr="3F5DE593" w:rsidR="3F5DE593">
        <w:rPr>
          <w:rFonts w:ascii="Arial" w:hAnsi="Arial" w:eastAsia="Arial" w:cs="Arial"/>
          <w:b w:val="0"/>
          <w:bCs w:val="0"/>
          <w:noProof w:val="0"/>
          <w:color w:val="000000" w:themeColor="text1" w:themeTint="FF" w:themeShade="FF"/>
          <w:sz w:val="24"/>
          <w:szCs w:val="24"/>
          <w:lang w:val="el-GR"/>
        </w:rPr>
        <w:t xml:space="preserve">». Συνήθως η διανομή </w:t>
      </w:r>
      <w:proofErr w:type="spellStart"/>
      <w:r w:rsidRPr="3F5DE593" w:rsidR="3F5DE593">
        <w:rPr>
          <w:rFonts w:ascii="Arial" w:hAnsi="Arial" w:eastAsia="Arial" w:cs="Arial"/>
          <w:b w:val="0"/>
          <w:bCs w:val="0"/>
          <w:noProof w:val="0"/>
          <w:color w:val="000000" w:themeColor="text1" w:themeTint="FF" w:themeShade="FF"/>
          <w:sz w:val="24"/>
          <w:szCs w:val="24"/>
          <w:lang w:val="el-GR"/>
        </w:rPr>
        <w:t>κολοθιών</w:t>
      </w:r>
      <w:proofErr w:type="spellEnd"/>
      <w:r w:rsidRPr="3F5DE593" w:rsidR="3F5DE593">
        <w:rPr>
          <w:rFonts w:ascii="Arial" w:hAnsi="Arial" w:eastAsia="Arial" w:cs="Arial"/>
          <w:b w:val="0"/>
          <w:bCs w:val="0"/>
          <w:noProof w:val="0"/>
          <w:color w:val="000000" w:themeColor="text1" w:themeTint="FF" w:themeShade="FF"/>
          <w:sz w:val="24"/>
          <w:szCs w:val="24"/>
          <w:lang w:val="el-GR"/>
        </w:rPr>
        <w:t xml:space="preserve"> και το στρώσιμο τραπεζιών γινόταν στο ετήσιο μνημόσυνο και τότε έλεγαν «</w:t>
      </w:r>
      <w:proofErr w:type="spellStart"/>
      <w:r w:rsidRPr="3F5DE593" w:rsidR="3F5DE593">
        <w:rPr>
          <w:rFonts w:ascii="Arial" w:hAnsi="Arial" w:eastAsia="Arial" w:cs="Arial"/>
          <w:b w:val="0"/>
          <w:bCs w:val="0"/>
          <w:i w:val="1"/>
          <w:iCs w:val="1"/>
          <w:noProof w:val="0"/>
          <w:color w:val="000000" w:themeColor="text1" w:themeTint="FF" w:themeShade="FF"/>
          <w:sz w:val="24"/>
          <w:szCs w:val="24"/>
          <w:lang w:val="el-GR"/>
        </w:rPr>
        <w:t>εποίκαμε</w:t>
      </w:r>
      <w:proofErr w:type="spellEnd"/>
      <w:r w:rsidRPr="3F5DE593" w:rsidR="3F5DE593">
        <w:rPr>
          <w:rFonts w:ascii="Arial" w:hAnsi="Arial" w:eastAsia="Arial" w:cs="Arial"/>
          <w:b w:val="0"/>
          <w:bCs w:val="0"/>
          <w:i w:val="1"/>
          <w:iCs w:val="1"/>
          <w:noProof w:val="0"/>
          <w:color w:val="000000" w:themeColor="text1" w:themeTint="FF" w:themeShade="FF"/>
          <w:sz w:val="24"/>
          <w:szCs w:val="24"/>
          <w:lang w:val="el-GR"/>
        </w:rPr>
        <w:t xml:space="preserve"> </w:t>
      </w:r>
      <w:hyperlink r:id="Rb2efa680b1cf4829">
        <w:r w:rsidRPr="3F5DE593" w:rsidR="3F5DE593">
          <w:rPr>
            <w:rStyle w:val="Hyperlink"/>
            <w:rFonts w:ascii="Arial" w:hAnsi="Arial" w:eastAsia="Arial" w:cs="Arial"/>
            <w:b w:val="0"/>
            <w:bCs w:val="0"/>
            <w:i w:val="1"/>
            <w:iCs w:val="1"/>
            <w:noProof w:val="0"/>
            <w:color w:val="000000" w:themeColor="text1" w:themeTint="FF" w:themeShade="FF"/>
            <w:sz w:val="24"/>
            <w:szCs w:val="24"/>
            <w:lang w:val="el-GR"/>
          </w:rPr>
          <w:t>ψαλμόν</w:t>
        </w:r>
      </w:hyperlink>
      <w:r w:rsidRPr="3F5DE593" w:rsidR="3F5DE593">
        <w:rPr>
          <w:rFonts w:ascii="Arial" w:hAnsi="Arial" w:eastAsia="Arial" w:cs="Arial"/>
          <w:b w:val="0"/>
          <w:bCs w:val="0"/>
          <w:i w:val="1"/>
          <w:iCs w:val="1"/>
          <w:noProof w:val="0"/>
          <w:color w:val="000000" w:themeColor="text1" w:themeTint="FF" w:themeShade="FF"/>
          <w:sz w:val="24"/>
          <w:szCs w:val="24"/>
          <w:lang w:val="el-GR"/>
        </w:rPr>
        <w:t>».</w:t>
      </w:r>
    </w:p>
    <w:p w:rsidR="24FA231A" w:rsidP="3F5DE593" w:rsidRDefault="24FA231A" w14:paraId="120B2C1D" w14:textId="6B7F49A8">
      <w:pPr>
        <w:spacing w:line="360" w:lineRule="auto"/>
        <w:jc w:val="left"/>
        <w:rPr>
          <w:rFonts w:ascii="Arial" w:hAnsi="Arial" w:eastAsia="Arial" w:cs="Arial"/>
          <w:b w:val="0"/>
          <w:bCs w:val="0"/>
          <w:noProof w:val="0"/>
          <w:color w:val="000000" w:themeColor="text1" w:themeTint="FF" w:themeShade="FF"/>
          <w:sz w:val="24"/>
          <w:szCs w:val="24"/>
          <w:lang w:val="el-GR"/>
        </w:rPr>
      </w:pPr>
      <w:r w:rsidRPr="3F5DE593" w:rsidR="3F5DE593">
        <w:rPr>
          <w:rFonts w:ascii="Arial" w:hAnsi="Arial" w:eastAsia="Arial" w:cs="Arial"/>
          <w:b w:val="0"/>
          <w:bCs w:val="0"/>
          <w:noProof w:val="0"/>
          <w:color w:val="000000" w:themeColor="text1" w:themeTint="FF" w:themeShade="FF"/>
          <w:sz w:val="24"/>
          <w:szCs w:val="24"/>
          <w:lang w:val="el-GR"/>
        </w:rPr>
        <w:t>Μετά το θάνατο κάποιου, προπαντός ηλικιωμένου, γινόταν «</w:t>
      </w:r>
      <w:r w:rsidRPr="3F5DE593" w:rsidR="3F5DE593">
        <w:rPr>
          <w:rFonts w:ascii="Arial" w:hAnsi="Arial" w:eastAsia="Arial" w:cs="Arial"/>
          <w:b w:val="0"/>
          <w:bCs w:val="0"/>
          <w:i w:val="1"/>
          <w:iCs w:val="1"/>
          <w:noProof w:val="0"/>
          <w:color w:val="000000" w:themeColor="text1" w:themeTint="FF" w:themeShade="FF"/>
          <w:sz w:val="24"/>
          <w:szCs w:val="24"/>
          <w:lang w:val="el-GR"/>
        </w:rPr>
        <w:t>Σαρανταλείτουργο</w:t>
      </w:r>
      <w:r w:rsidRPr="3F5DE593" w:rsidR="3F5DE593">
        <w:rPr>
          <w:rFonts w:ascii="Arial" w:hAnsi="Arial" w:eastAsia="Arial" w:cs="Arial"/>
          <w:b w:val="0"/>
          <w:bCs w:val="0"/>
          <w:noProof w:val="0"/>
          <w:color w:val="000000" w:themeColor="text1" w:themeTint="FF" w:themeShade="FF"/>
          <w:sz w:val="24"/>
          <w:szCs w:val="24"/>
          <w:lang w:val="el-GR"/>
        </w:rPr>
        <w:t xml:space="preserve">». Σαράντα μέρες ο παπάς λειτουργούσε για τη συγχώρεση του πεθαμένου και την ανάπαυση της ψυχής του. Τα πρόσφορα, κάθε μέρα, στην εκκλησία τα πήγαιναν αυτοί που έκαναν το Σαρανταλείτουργο. Και επειδή τότε οι ιερείς δεν </w:t>
      </w:r>
      <w:proofErr w:type="spellStart"/>
      <w:r w:rsidRPr="3F5DE593" w:rsidR="3F5DE593">
        <w:rPr>
          <w:rFonts w:ascii="Arial" w:hAnsi="Arial" w:eastAsia="Arial" w:cs="Arial"/>
          <w:b w:val="0"/>
          <w:bCs w:val="0"/>
          <w:noProof w:val="0"/>
          <w:color w:val="000000" w:themeColor="text1" w:themeTint="FF" w:themeShade="FF"/>
          <w:sz w:val="24"/>
          <w:szCs w:val="24"/>
          <w:lang w:val="el-GR"/>
        </w:rPr>
        <w:t>αμοίβονταν</w:t>
      </w:r>
      <w:proofErr w:type="spellEnd"/>
      <w:r w:rsidRPr="3F5DE593" w:rsidR="3F5DE593">
        <w:rPr>
          <w:rFonts w:ascii="Arial" w:hAnsi="Arial" w:eastAsia="Arial" w:cs="Arial"/>
          <w:b w:val="0"/>
          <w:bCs w:val="0"/>
          <w:noProof w:val="0"/>
          <w:color w:val="000000" w:themeColor="text1" w:themeTint="FF" w:themeShade="FF"/>
          <w:sz w:val="24"/>
          <w:szCs w:val="24"/>
          <w:lang w:val="el-GR"/>
        </w:rPr>
        <w:t xml:space="preserve"> από το Κράτος, οι </w:t>
      </w:r>
      <w:proofErr w:type="spellStart"/>
      <w:r w:rsidRPr="3F5DE593" w:rsidR="3F5DE593">
        <w:rPr>
          <w:rFonts w:ascii="Arial" w:hAnsi="Arial" w:eastAsia="Arial" w:cs="Arial"/>
          <w:b w:val="0"/>
          <w:bCs w:val="0"/>
          <w:noProof w:val="0"/>
          <w:color w:val="000000" w:themeColor="text1" w:themeTint="FF" w:themeShade="FF"/>
          <w:sz w:val="24"/>
          <w:szCs w:val="24"/>
          <w:lang w:val="el-GR"/>
        </w:rPr>
        <w:t>πενθούντες</w:t>
      </w:r>
      <w:proofErr w:type="spellEnd"/>
      <w:r w:rsidRPr="3F5DE593" w:rsidR="3F5DE593">
        <w:rPr>
          <w:rFonts w:ascii="Arial" w:hAnsi="Arial" w:eastAsia="Arial" w:cs="Arial"/>
          <w:b w:val="0"/>
          <w:bCs w:val="0"/>
          <w:noProof w:val="0"/>
          <w:color w:val="000000" w:themeColor="text1" w:themeTint="FF" w:themeShade="FF"/>
          <w:sz w:val="24"/>
          <w:szCs w:val="24"/>
          <w:lang w:val="el-GR"/>
        </w:rPr>
        <w:t xml:space="preserve"> έδιναν στο λειτουργό για τις σαράντα λειτουργίες ένα ποσό, συνήθως χρυσές λίρες. Την τελευταία μέρα του Σαρανταλείτουργου έπρεπε να γίνουν κόλλυβα και την παραμονή καλούσαν τον κόσμο με κόλλυβα και </w:t>
      </w:r>
      <w:hyperlink r:id="R998ea0d04f554064">
        <w:r w:rsidRPr="3F5DE593" w:rsidR="3F5DE593">
          <w:rPr>
            <w:rStyle w:val="Hyperlink"/>
            <w:rFonts w:ascii="Arial" w:hAnsi="Arial" w:eastAsia="Arial" w:cs="Arial"/>
            <w:b w:val="0"/>
            <w:bCs w:val="0"/>
            <w:noProof w:val="0"/>
            <w:color w:val="000000" w:themeColor="text1" w:themeTint="FF" w:themeShade="FF"/>
            <w:sz w:val="24"/>
            <w:szCs w:val="24"/>
            <w:lang w:val="el-GR"/>
          </w:rPr>
          <w:t>κερί</w:t>
        </w:r>
      </w:hyperlink>
      <w:r w:rsidRPr="3F5DE593" w:rsidR="3F5DE593">
        <w:rPr>
          <w:rFonts w:ascii="Arial" w:hAnsi="Arial" w:eastAsia="Arial" w:cs="Arial"/>
          <w:b w:val="0"/>
          <w:bCs w:val="0"/>
          <w:noProof w:val="0"/>
          <w:color w:val="000000" w:themeColor="text1" w:themeTint="FF" w:themeShade="FF"/>
          <w:sz w:val="24"/>
          <w:szCs w:val="24"/>
          <w:lang w:val="el-GR"/>
        </w:rPr>
        <w:t>. Αυτό γινόταν σε κάθε μνημόσυνο. Στα Σαράντα, στα Εξάμηνα, στο Ετήσιο (</w:t>
      </w:r>
      <w:proofErr w:type="spellStart"/>
      <w:r w:rsidRPr="3F5DE593" w:rsidR="3F5DE593">
        <w:rPr>
          <w:rFonts w:ascii="Arial" w:hAnsi="Arial" w:eastAsia="Arial" w:cs="Arial"/>
          <w:b w:val="0"/>
          <w:bCs w:val="0"/>
          <w:i w:val="1"/>
          <w:iCs w:val="1"/>
          <w:noProof w:val="0"/>
          <w:color w:val="000000" w:themeColor="text1" w:themeTint="FF" w:themeShade="FF"/>
          <w:sz w:val="24"/>
          <w:szCs w:val="24"/>
          <w:lang w:val="el-GR"/>
        </w:rPr>
        <w:t>σο</w:t>
      </w:r>
      <w:proofErr w:type="spellEnd"/>
      <w:r w:rsidRPr="3F5DE593" w:rsidR="3F5DE593">
        <w:rPr>
          <w:rFonts w:ascii="Arial" w:hAnsi="Arial" w:eastAsia="Arial" w:cs="Arial"/>
          <w:b w:val="0"/>
          <w:bCs w:val="0"/>
          <w:i w:val="1"/>
          <w:iCs w:val="1"/>
          <w:noProof w:val="0"/>
          <w:color w:val="000000" w:themeColor="text1" w:themeTint="FF" w:themeShade="FF"/>
          <w:sz w:val="24"/>
          <w:szCs w:val="24"/>
          <w:lang w:val="el-GR"/>
        </w:rPr>
        <w:t xml:space="preserve"> </w:t>
      </w:r>
      <w:proofErr w:type="spellStart"/>
      <w:r w:rsidRPr="3F5DE593" w:rsidR="3F5DE593">
        <w:rPr>
          <w:rFonts w:ascii="Arial" w:hAnsi="Arial" w:eastAsia="Arial" w:cs="Arial"/>
          <w:b w:val="0"/>
          <w:bCs w:val="0"/>
          <w:i w:val="1"/>
          <w:iCs w:val="1"/>
          <w:noProof w:val="0"/>
          <w:color w:val="000000" w:themeColor="text1" w:themeTint="FF" w:themeShade="FF"/>
          <w:sz w:val="24"/>
          <w:szCs w:val="24"/>
          <w:lang w:val="el-GR"/>
        </w:rPr>
        <w:t>χρονακόν</w:t>
      </w:r>
      <w:proofErr w:type="spellEnd"/>
      <w:r w:rsidRPr="3F5DE593" w:rsidR="3F5DE593">
        <w:rPr>
          <w:rFonts w:ascii="Arial" w:hAnsi="Arial" w:eastAsia="Arial" w:cs="Arial"/>
          <w:b w:val="0"/>
          <w:bCs w:val="0"/>
          <w:noProof w:val="0"/>
          <w:color w:val="000000" w:themeColor="text1" w:themeTint="FF" w:themeShade="FF"/>
          <w:sz w:val="24"/>
          <w:szCs w:val="24"/>
          <w:lang w:val="el-GR"/>
        </w:rPr>
        <w:t xml:space="preserve">). Σε πολλά μέρη, μετά τη λήξη του Σαρανταλείτουργου και το σχετικό μνημόσυνο, έστρωναν τραπέζι στους επισκέπτες, αφού διάβαζε ο παπάς στο σπίτι τα κόλλυβα. Ανάλογα με την οικονομική κατάσταση, δεν έλειπε ούτε το </w:t>
      </w:r>
      <w:hyperlink r:id="Rc143729d52764490">
        <w:r w:rsidRPr="3F5DE593" w:rsidR="3F5DE593">
          <w:rPr>
            <w:rStyle w:val="Hyperlink"/>
            <w:rFonts w:ascii="Arial" w:hAnsi="Arial" w:eastAsia="Arial" w:cs="Arial"/>
            <w:b w:val="0"/>
            <w:bCs w:val="0"/>
            <w:noProof w:val="0"/>
            <w:color w:val="000000" w:themeColor="text1" w:themeTint="FF" w:themeShade="FF"/>
            <w:sz w:val="24"/>
            <w:szCs w:val="24"/>
            <w:lang w:val="el-GR"/>
          </w:rPr>
          <w:t>ρακί</w:t>
        </w:r>
      </w:hyperlink>
      <w:r w:rsidRPr="3F5DE593" w:rsidR="3F5DE593">
        <w:rPr>
          <w:rFonts w:ascii="Arial" w:hAnsi="Arial" w:eastAsia="Arial" w:cs="Arial"/>
          <w:b w:val="0"/>
          <w:bCs w:val="0"/>
          <w:noProof w:val="0"/>
          <w:color w:val="000000" w:themeColor="text1" w:themeTint="FF" w:themeShade="FF"/>
          <w:sz w:val="24"/>
          <w:szCs w:val="24"/>
          <w:lang w:val="el-GR"/>
        </w:rPr>
        <w:t xml:space="preserve">, ούτε το κρέας. Έπιναν, έτρωγαν και </w:t>
      </w:r>
      <w:proofErr w:type="spellStart"/>
      <w:r w:rsidRPr="3F5DE593" w:rsidR="3F5DE593">
        <w:rPr>
          <w:rFonts w:ascii="Arial" w:hAnsi="Arial" w:eastAsia="Arial" w:cs="Arial"/>
          <w:b w:val="0"/>
          <w:bCs w:val="0"/>
          <w:noProof w:val="0"/>
          <w:color w:val="000000" w:themeColor="text1" w:themeTint="FF" w:themeShade="FF"/>
          <w:sz w:val="24"/>
          <w:szCs w:val="24"/>
          <w:lang w:val="el-GR"/>
        </w:rPr>
        <w:t>σ'χωρούσαν</w:t>
      </w:r>
      <w:proofErr w:type="spellEnd"/>
      <w:r w:rsidRPr="3F5DE593" w:rsidR="3F5DE593">
        <w:rPr>
          <w:rFonts w:ascii="Arial" w:hAnsi="Arial" w:eastAsia="Arial" w:cs="Arial"/>
          <w:b w:val="0"/>
          <w:bCs w:val="0"/>
          <w:noProof w:val="0"/>
          <w:color w:val="000000" w:themeColor="text1" w:themeTint="FF" w:themeShade="FF"/>
          <w:sz w:val="24"/>
          <w:szCs w:val="24"/>
          <w:lang w:val="el-GR"/>
        </w:rPr>
        <w:t>.</w:t>
      </w:r>
    </w:p>
    <w:p w:rsidR="24FA231A" w:rsidP="3F5DE593" w:rsidRDefault="24FA231A" w14:paraId="245E2EE8" w14:textId="63459B28" w14:noSpellErr="1">
      <w:pPr>
        <w:pStyle w:val="Normal"/>
        <w:spacing w:line="360" w:lineRule="auto"/>
        <w:jc w:val="left"/>
        <w:rPr>
          <w:rFonts w:ascii="Arial" w:hAnsi="Arial" w:eastAsia="Arial" w:cs="Arial"/>
          <w:b w:val="0"/>
          <w:bCs w:val="0"/>
          <w:noProof w:val="0"/>
          <w:color w:val="000000" w:themeColor="text1" w:themeTint="FF" w:themeShade="FF"/>
          <w:sz w:val="24"/>
          <w:szCs w:val="24"/>
          <w:lang w:val="el-GR"/>
        </w:rPr>
      </w:pPr>
    </w:p>
    <w:p w:rsidR="48803203" w:rsidP="3F5DE593" w:rsidRDefault="48803203" w14:paraId="14A06A05" w14:textId="549D5915" w14:noSpellErr="1">
      <w:pPr>
        <w:pStyle w:val="Normal"/>
        <w:spacing w:line="360" w:lineRule="auto"/>
        <w:jc w:val="left"/>
        <w:rPr>
          <w:rFonts w:ascii="Arial" w:hAnsi="Arial" w:eastAsia="Arial" w:cs="Arial"/>
          <w:b w:val="0"/>
          <w:bCs w:val="0"/>
          <w:noProof w:val="0"/>
          <w:color w:val="000000" w:themeColor="text1" w:themeTint="FF" w:themeShade="FF"/>
          <w:sz w:val="24"/>
          <w:szCs w:val="24"/>
          <w:lang w:val="el-GR"/>
        </w:rPr>
      </w:pPr>
      <w:r w:rsidRPr="3F5DE593" w:rsidR="3F5DE593">
        <w:rPr>
          <w:rFonts w:ascii="Arial" w:hAnsi="Arial" w:eastAsia="Arial" w:cs="Arial"/>
          <w:b w:val="0"/>
          <w:bCs w:val="0"/>
          <w:noProof w:val="0"/>
          <w:color w:val="000000" w:themeColor="text1" w:themeTint="FF" w:themeShade="FF"/>
          <w:sz w:val="24"/>
          <w:szCs w:val="24"/>
          <w:lang w:val="el-GR"/>
        </w:rPr>
        <w:t xml:space="preserve"> Αν πέθαινε η μάνα, οι κόρες της μοιρολογούσαν κι έλεγαν:</w:t>
      </w:r>
    </w:p>
    <w:p w:rsidR="48803203" w:rsidP="3F5DE593" w:rsidRDefault="48803203" w14:paraId="60C19CAC" w14:textId="57BF43A6" w14:noSpellErr="1">
      <w:pPr>
        <w:spacing w:line="360" w:lineRule="auto"/>
        <w:jc w:val="left"/>
        <w:rPr>
          <w:rFonts w:ascii="Arial" w:hAnsi="Arial" w:eastAsia="Arial" w:cs="Arial"/>
          <w:b w:val="0"/>
          <w:bCs w:val="0"/>
          <w:noProof w:val="0"/>
          <w:color w:val="000000" w:themeColor="text1" w:themeTint="FF" w:themeShade="FF"/>
          <w:sz w:val="24"/>
          <w:szCs w:val="24"/>
          <w:lang w:val="el-GR"/>
        </w:rPr>
      </w:pPr>
      <w:r w:rsidRPr="3F5DE593" w:rsidR="3F5DE593">
        <w:rPr>
          <w:rFonts w:ascii="Arial" w:hAnsi="Arial" w:eastAsia="Arial" w:cs="Arial"/>
          <w:b w:val="0"/>
          <w:bCs w:val="0"/>
          <w:noProof w:val="0"/>
          <w:color w:val="000000" w:themeColor="text1" w:themeTint="FF" w:themeShade="FF"/>
          <w:sz w:val="24"/>
          <w:szCs w:val="24"/>
          <w:lang w:val="el-GR"/>
        </w:rPr>
        <w:t>"Μανίτσα μ', μανίτσα μ', μανίτσα μ',</w:t>
      </w:r>
    </w:p>
    <w:p w:rsidR="48803203" w:rsidP="3F5DE593" w:rsidRDefault="48803203" w14:paraId="5F3A0926" w14:textId="754BFD5F">
      <w:pPr>
        <w:spacing w:line="360" w:lineRule="auto"/>
        <w:jc w:val="left"/>
        <w:rPr>
          <w:rFonts w:ascii="Arial" w:hAnsi="Arial" w:eastAsia="Arial" w:cs="Arial"/>
          <w:b w:val="0"/>
          <w:bCs w:val="0"/>
          <w:noProof w:val="0"/>
          <w:color w:val="000000" w:themeColor="text1" w:themeTint="FF" w:themeShade="FF"/>
          <w:sz w:val="24"/>
          <w:szCs w:val="24"/>
          <w:lang w:val="el-GR"/>
        </w:rPr>
      </w:pPr>
      <w:proofErr w:type="spellStart"/>
      <w:r w:rsidRPr="3F5DE593" w:rsidR="3F5DE593">
        <w:rPr>
          <w:rFonts w:ascii="Arial" w:hAnsi="Arial" w:eastAsia="Arial" w:cs="Arial"/>
          <w:b w:val="0"/>
          <w:bCs w:val="0"/>
          <w:noProof w:val="0"/>
          <w:color w:val="000000" w:themeColor="text1" w:themeTint="FF" w:themeShade="FF"/>
          <w:sz w:val="24"/>
          <w:szCs w:val="24"/>
          <w:lang w:val="el-GR"/>
        </w:rPr>
        <w:t>μερ</w:t>
      </w:r>
      <w:proofErr w:type="spellEnd"/>
      <w:r w:rsidRPr="3F5DE593" w:rsidR="3F5DE593">
        <w:rPr>
          <w:rFonts w:ascii="Arial" w:hAnsi="Arial" w:eastAsia="Arial" w:cs="Arial"/>
          <w:b w:val="0"/>
          <w:bCs w:val="0"/>
          <w:noProof w:val="0"/>
          <w:color w:val="000000" w:themeColor="text1" w:themeTint="FF" w:themeShade="FF"/>
          <w:sz w:val="24"/>
          <w:szCs w:val="24"/>
          <w:lang w:val="el-GR"/>
        </w:rPr>
        <w:t xml:space="preserve"> </w:t>
      </w:r>
      <w:proofErr w:type="spellStart"/>
      <w:r w:rsidRPr="3F5DE593" w:rsidR="3F5DE593">
        <w:rPr>
          <w:rFonts w:ascii="Arial" w:hAnsi="Arial" w:eastAsia="Arial" w:cs="Arial"/>
          <w:b w:val="0"/>
          <w:bCs w:val="0"/>
          <w:noProof w:val="0"/>
          <w:color w:val="000000" w:themeColor="text1" w:themeTint="FF" w:themeShade="FF"/>
          <w:sz w:val="24"/>
          <w:szCs w:val="24"/>
          <w:lang w:val="el-GR"/>
        </w:rPr>
        <w:t>εφέκες</w:t>
      </w:r>
      <w:proofErr w:type="spellEnd"/>
      <w:r w:rsidRPr="3F5DE593" w:rsidR="3F5DE593">
        <w:rPr>
          <w:rFonts w:ascii="Arial" w:hAnsi="Arial" w:eastAsia="Arial" w:cs="Arial"/>
          <w:b w:val="0"/>
          <w:bCs w:val="0"/>
          <w:noProof w:val="0"/>
          <w:color w:val="000000" w:themeColor="text1" w:themeTint="FF" w:themeShade="FF"/>
          <w:sz w:val="24"/>
          <w:szCs w:val="24"/>
          <w:lang w:val="el-GR"/>
        </w:rPr>
        <w:t xml:space="preserve"> μας και πας, μανίτσα μ',</w:t>
      </w:r>
    </w:p>
    <w:p w:rsidR="48803203" w:rsidP="3F5DE593" w:rsidRDefault="48803203" w14:paraId="4D2FF5E0" w14:textId="12688C0F">
      <w:pPr>
        <w:spacing w:line="360" w:lineRule="auto"/>
        <w:jc w:val="left"/>
        <w:rPr>
          <w:rFonts w:ascii="Arial" w:hAnsi="Arial" w:eastAsia="Arial" w:cs="Arial"/>
          <w:b w:val="0"/>
          <w:bCs w:val="0"/>
          <w:noProof w:val="0"/>
          <w:color w:val="000000" w:themeColor="text1" w:themeTint="FF" w:themeShade="FF"/>
          <w:sz w:val="24"/>
          <w:szCs w:val="24"/>
          <w:lang w:val="el-GR"/>
        </w:rPr>
      </w:pPr>
      <w:r w:rsidRPr="3F5DE593" w:rsidR="3F5DE593">
        <w:rPr>
          <w:rFonts w:ascii="Arial" w:hAnsi="Arial" w:eastAsia="Arial" w:cs="Arial"/>
          <w:b w:val="0"/>
          <w:bCs w:val="0"/>
          <w:noProof w:val="0"/>
          <w:color w:val="000000" w:themeColor="text1" w:themeTint="FF" w:themeShade="FF"/>
          <w:sz w:val="24"/>
          <w:szCs w:val="24"/>
          <w:lang w:val="el-GR"/>
        </w:rPr>
        <w:t xml:space="preserve">μικράν, </w:t>
      </w:r>
      <w:proofErr w:type="spellStart"/>
      <w:r w:rsidRPr="3F5DE593" w:rsidR="3F5DE593">
        <w:rPr>
          <w:rFonts w:ascii="Arial" w:hAnsi="Arial" w:eastAsia="Arial" w:cs="Arial"/>
          <w:b w:val="0"/>
          <w:bCs w:val="0"/>
          <w:noProof w:val="0"/>
          <w:color w:val="000000" w:themeColor="text1" w:themeTint="FF" w:themeShade="FF"/>
          <w:sz w:val="24"/>
          <w:szCs w:val="24"/>
          <w:lang w:val="el-GR"/>
        </w:rPr>
        <w:t>ορφανάν</w:t>
      </w:r>
      <w:proofErr w:type="spellEnd"/>
      <w:r w:rsidRPr="3F5DE593" w:rsidR="3F5DE593">
        <w:rPr>
          <w:rFonts w:ascii="Arial" w:hAnsi="Arial" w:eastAsia="Arial" w:cs="Arial"/>
          <w:b w:val="0"/>
          <w:bCs w:val="0"/>
          <w:noProof w:val="0"/>
          <w:color w:val="000000" w:themeColor="text1" w:themeTint="FF" w:themeShade="FF"/>
          <w:sz w:val="24"/>
          <w:szCs w:val="24"/>
          <w:lang w:val="el-GR"/>
        </w:rPr>
        <w:t xml:space="preserve"> </w:t>
      </w:r>
      <w:proofErr w:type="spellStart"/>
      <w:r w:rsidRPr="3F5DE593" w:rsidR="3F5DE593">
        <w:rPr>
          <w:rFonts w:ascii="Arial" w:hAnsi="Arial" w:eastAsia="Arial" w:cs="Arial"/>
          <w:b w:val="0"/>
          <w:bCs w:val="0"/>
          <w:noProof w:val="0"/>
          <w:color w:val="000000" w:themeColor="text1" w:themeTint="FF" w:themeShade="FF"/>
          <w:sz w:val="24"/>
          <w:szCs w:val="24"/>
          <w:lang w:val="el-GR"/>
        </w:rPr>
        <w:t>εφέκες</w:t>
      </w:r>
      <w:proofErr w:type="spellEnd"/>
      <w:r w:rsidRPr="3F5DE593" w:rsidR="3F5DE593">
        <w:rPr>
          <w:rFonts w:ascii="Arial" w:hAnsi="Arial" w:eastAsia="Arial" w:cs="Arial"/>
          <w:b w:val="0"/>
          <w:bCs w:val="0"/>
          <w:noProof w:val="0"/>
          <w:color w:val="000000" w:themeColor="text1" w:themeTint="FF" w:themeShade="FF"/>
          <w:sz w:val="24"/>
          <w:szCs w:val="24"/>
          <w:lang w:val="el-GR"/>
        </w:rPr>
        <w:t xml:space="preserve"> μας μανίτσα μ',</w:t>
      </w:r>
    </w:p>
    <w:p w:rsidR="48803203" w:rsidP="3F5DE593" w:rsidRDefault="48803203" w14:paraId="3DEE4C9E" w14:textId="7308C674">
      <w:pPr>
        <w:spacing w:line="360" w:lineRule="auto"/>
        <w:jc w:val="left"/>
        <w:rPr>
          <w:rFonts w:ascii="Arial" w:hAnsi="Arial" w:eastAsia="Arial" w:cs="Arial"/>
          <w:b w:val="0"/>
          <w:bCs w:val="0"/>
          <w:noProof w:val="0"/>
          <w:color w:val="000000" w:themeColor="text1" w:themeTint="FF" w:themeShade="FF"/>
          <w:sz w:val="24"/>
          <w:szCs w:val="24"/>
          <w:lang w:val="el-GR"/>
        </w:rPr>
      </w:pPr>
      <w:proofErr w:type="spellStart"/>
      <w:r w:rsidRPr="3F5DE593" w:rsidR="3F5DE593">
        <w:rPr>
          <w:rFonts w:ascii="Arial" w:hAnsi="Arial" w:eastAsia="Arial" w:cs="Arial"/>
          <w:b w:val="0"/>
          <w:bCs w:val="0"/>
          <w:noProof w:val="0"/>
          <w:color w:val="000000" w:themeColor="text1" w:themeTint="FF" w:themeShade="FF"/>
          <w:sz w:val="24"/>
          <w:szCs w:val="24"/>
          <w:lang w:val="el-GR"/>
        </w:rPr>
        <w:t>εμνοστέσα</w:t>
      </w:r>
      <w:proofErr w:type="spellEnd"/>
      <w:r w:rsidRPr="3F5DE593" w:rsidR="3F5DE593">
        <w:rPr>
          <w:rFonts w:ascii="Arial" w:hAnsi="Arial" w:eastAsia="Arial" w:cs="Arial"/>
          <w:b w:val="0"/>
          <w:bCs w:val="0"/>
          <w:noProof w:val="0"/>
          <w:color w:val="000000" w:themeColor="text1" w:themeTint="FF" w:themeShade="FF"/>
          <w:sz w:val="24"/>
          <w:szCs w:val="24"/>
          <w:lang w:val="el-GR"/>
        </w:rPr>
        <w:t xml:space="preserve"> μανίτσα μ' </w:t>
      </w:r>
      <w:proofErr w:type="spellStart"/>
      <w:r w:rsidRPr="3F5DE593" w:rsidR="3F5DE593">
        <w:rPr>
          <w:rFonts w:ascii="Arial" w:hAnsi="Arial" w:eastAsia="Arial" w:cs="Arial"/>
          <w:b w:val="0"/>
          <w:bCs w:val="0"/>
          <w:noProof w:val="0"/>
          <w:color w:val="000000" w:themeColor="text1" w:themeTint="FF" w:themeShade="FF"/>
          <w:sz w:val="24"/>
          <w:szCs w:val="24"/>
          <w:lang w:val="el-GR"/>
        </w:rPr>
        <w:t>όόόόόι</w:t>
      </w:r>
      <w:proofErr w:type="spellEnd"/>
      <w:r w:rsidRPr="3F5DE593" w:rsidR="3F5DE593">
        <w:rPr>
          <w:rFonts w:ascii="Arial" w:hAnsi="Arial" w:eastAsia="Arial" w:cs="Arial"/>
          <w:b w:val="0"/>
          <w:bCs w:val="0"/>
          <w:noProof w:val="0"/>
          <w:color w:val="000000" w:themeColor="text1" w:themeTint="FF" w:themeShade="FF"/>
          <w:sz w:val="24"/>
          <w:szCs w:val="24"/>
          <w:lang w:val="el-GR"/>
        </w:rPr>
        <w:t>.</w:t>
      </w:r>
    </w:p>
    <w:p w:rsidR="48803203" w:rsidP="3F5DE593" w:rsidRDefault="48803203" w14:paraId="3BBC0D4D" w14:textId="2658F4B3">
      <w:pPr>
        <w:spacing w:line="360" w:lineRule="auto"/>
        <w:jc w:val="left"/>
        <w:rPr>
          <w:rFonts w:ascii="Arial" w:hAnsi="Arial" w:eastAsia="Arial" w:cs="Arial"/>
          <w:b w:val="0"/>
          <w:bCs w:val="0"/>
          <w:noProof w:val="0"/>
          <w:color w:val="000000" w:themeColor="text1" w:themeTint="FF" w:themeShade="FF"/>
          <w:sz w:val="24"/>
          <w:szCs w:val="24"/>
          <w:lang w:val="el-GR"/>
        </w:rPr>
      </w:pPr>
      <w:proofErr w:type="spellStart"/>
      <w:r w:rsidRPr="3F5DE593" w:rsidR="3F5DE593">
        <w:rPr>
          <w:rFonts w:ascii="Arial" w:hAnsi="Arial" w:eastAsia="Arial" w:cs="Arial"/>
          <w:b w:val="0"/>
          <w:bCs w:val="0"/>
          <w:noProof w:val="0"/>
          <w:color w:val="000000" w:themeColor="text1" w:themeTint="FF" w:themeShade="FF"/>
          <w:sz w:val="24"/>
          <w:szCs w:val="24"/>
          <w:lang w:val="el-GR"/>
        </w:rPr>
        <w:t>Μάναν</w:t>
      </w:r>
      <w:proofErr w:type="spellEnd"/>
      <w:r w:rsidRPr="3F5DE593" w:rsidR="3F5DE593">
        <w:rPr>
          <w:rFonts w:ascii="Arial" w:hAnsi="Arial" w:eastAsia="Arial" w:cs="Arial"/>
          <w:b w:val="0"/>
          <w:bCs w:val="0"/>
          <w:noProof w:val="0"/>
          <w:color w:val="000000" w:themeColor="text1" w:themeTint="FF" w:themeShade="FF"/>
          <w:sz w:val="24"/>
          <w:szCs w:val="24"/>
          <w:lang w:val="el-GR"/>
        </w:rPr>
        <w:t xml:space="preserve"> </w:t>
      </w:r>
      <w:proofErr w:type="spellStart"/>
      <w:r w:rsidRPr="3F5DE593" w:rsidR="3F5DE593">
        <w:rPr>
          <w:rFonts w:ascii="Arial" w:hAnsi="Arial" w:eastAsia="Arial" w:cs="Arial"/>
          <w:b w:val="0"/>
          <w:bCs w:val="0"/>
          <w:noProof w:val="0"/>
          <w:color w:val="000000" w:themeColor="text1" w:themeTint="FF" w:themeShade="FF"/>
          <w:sz w:val="24"/>
          <w:szCs w:val="24"/>
          <w:lang w:val="el-GR"/>
        </w:rPr>
        <w:t>νέαν</w:t>
      </w:r>
      <w:proofErr w:type="spellEnd"/>
      <w:r w:rsidRPr="3F5DE593" w:rsidR="3F5DE593">
        <w:rPr>
          <w:rFonts w:ascii="Arial" w:hAnsi="Arial" w:eastAsia="Arial" w:cs="Arial"/>
          <w:b w:val="0"/>
          <w:bCs w:val="0"/>
          <w:noProof w:val="0"/>
          <w:color w:val="000000" w:themeColor="text1" w:themeTint="FF" w:themeShade="FF"/>
          <w:sz w:val="24"/>
          <w:szCs w:val="24"/>
          <w:lang w:val="el-GR"/>
        </w:rPr>
        <w:t xml:space="preserve"> εσύ </w:t>
      </w:r>
      <w:proofErr w:type="spellStart"/>
      <w:r w:rsidRPr="3F5DE593" w:rsidR="3F5DE593">
        <w:rPr>
          <w:rFonts w:ascii="Arial" w:hAnsi="Arial" w:eastAsia="Arial" w:cs="Arial"/>
          <w:b w:val="0"/>
          <w:bCs w:val="0"/>
          <w:noProof w:val="0"/>
          <w:color w:val="000000" w:themeColor="text1" w:themeTint="FF" w:themeShade="FF"/>
          <w:sz w:val="24"/>
          <w:szCs w:val="24"/>
          <w:lang w:val="el-GR"/>
        </w:rPr>
        <w:t>έσνε</w:t>
      </w:r>
      <w:proofErr w:type="spellEnd"/>
      <w:r w:rsidRPr="3F5DE593" w:rsidR="3F5DE593">
        <w:rPr>
          <w:rFonts w:ascii="Arial" w:hAnsi="Arial" w:eastAsia="Arial" w:cs="Arial"/>
          <w:b w:val="0"/>
          <w:bCs w:val="0"/>
          <w:noProof w:val="0"/>
          <w:color w:val="000000" w:themeColor="text1" w:themeTint="FF" w:themeShade="FF"/>
          <w:sz w:val="24"/>
          <w:szCs w:val="24"/>
          <w:lang w:val="el-GR"/>
        </w:rPr>
        <w:t>,</w:t>
      </w:r>
    </w:p>
    <w:p w:rsidR="48803203" w:rsidP="3F5DE593" w:rsidRDefault="48803203" w14:paraId="130F44E7" w14:textId="0E54E28B">
      <w:pPr>
        <w:spacing w:line="360" w:lineRule="auto"/>
        <w:jc w:val="left"/>
        <w:rPr>
          <w:rFonts w:ascii="Arial" w:hAnsi="Arial" w:eastAsia="Arial" w:cs="Arial"/>
          <w:b w:val="0"/>
          <w:bCs w:val="0"/>
          <w:noProof w:val="0"/>
          <w:color w:val="000000" w:themeColor="text1" w:themeTint="FF" w:themeShade="FF"/>
          <w:sz w:val="24"/>
          <w:szCs w:val="24"/>
          <w:lang w:val="el-GR"/>
        </w:rPr>
      </w:pPr>
      <w:r w:rsidRPr="3F5DE593" w:rsidR="3F5DE593">
        <w:rPr>
          <w:rFonts w:ascii="Arial" w:hAnsi="Arial" w:eastAsia="Arial" w:cs="Arial"/>
          <w:b w:val="0"/>
          <w:bCs w:val="0"/>
          <w:noProof w:val="0"/>
          <w:color w:val="000000" w:themeColor="text1" w:themeTint="FF" w:themeShade="FF"/>
          <w:sz w:val="24"/>
          <w:szCs w:val="24"/>
          <w:lang w:val="el-GR"/>
        </w:rPr>
        <w:t xml:space="preserve">και μικρά </w:t>
      </w:r>
      <w:proofErr w:type="spellStart"/>
      <w:r w:rsidRPr="3F5DE593" w:rsidR="3F5DE593">
        <w:rPr>
          <w:rFonts w:ascii="Arial" w:hAnsi="Arial" w:eastAsia="Arial" w:cs="Arial"/>
          <w:b w:val="0"/>
          <w:bCs w:val="0"/>
          <w:noProof w:val="0"/>
          <w:color w:val="000000" w:themeColor="text1" w:themeTint="FF" w:themeShade="FF"/>
          <w:sz w:val="24"/>
          <w:szCs w:val="24"/>
          <w:lang w:val="el-GR"/>
        </w:rPr>
        <w:t>είμεσε</w:t>
      </w:r>
      <w:proofErr w:type="spellEnd"/>
      <w:r w:rsidRPr="3F5DE593" w:rsidR="3F5DE593">
        <w:rPr>
          <w:rFonts w:ascii="Arial" w:hAnsi="Arial" w:eastAsia="Arial" w:cs="Arial"/>
          <w:b w:val="0"/>
          <w:bCs w:val="0"/>
          <w:noProof w:val="0"/>
          <w:color w:val="000000" w:themeColor="text1" w:themeTint="FF" w:themeShade="FF"/>
          <w:sz w:val="24"/>
          <w:szCs w:val="24"/>
          <w:lang w:val="el-GR"/>
        </w:rPr>
        <w:t>,</w:t>
      </w:r>
    </w:p>
    <w:p w:rsidR="48803203" w:rsidP="3F5DE593" w:rsidRDefault="48803203" w14:paraId="3D7BB246" w14:textId="13800FD7">
      <w:pPr>
        <w:spacing w:line="360" w:lineRule="auto"/>
        <w:jc w:val="left"/>
        <w:rPr>
          <w:rFonts w:ascii="Arial" w:hAnsi="Arial" w:eastAsia="Arial" w:cs="Arial"/>
          <w:b w:val="0"/>
          <w:bCs w:val="0"/>
          <w:noProof w:val="0"/>
          <w:color w:val="000000" w:themeColor="text1" w:themeTint="FF" w:themeShade="FF"/>
          <w:sz w:val="24"/>
          <w:szCs w:val="24"/>
          <w:lang w:val="el-GR"/>
        </w:rPr>
      </w:pPr>
      <w:proofErr w:type="spellStart"/>
      <w:r w:rsidRPr="3F5DE593" w:rsidR="3F5DE593">
        <w:rPr>
          <w:rFonts w:ascii="Arial" w:hAnsi="Arial" w:eastAsia="Arial" w:cs="Arial"/>
          <w:b w:val="0"/>
          <w:bCs w:val="0"/>
          <w:noProof w:val="0"/>
          <w:color w:val="000000" w:themeColor="text1" w:themeTint="FF" w:themeShade="FF"/>
          <w:sz w:val="24"/>
          <w:szCs w:val="24"/>
          <w:lang w:val="el-GR"/>
        </w:rPr>
        <w:t>μερ</w:t>
      </w:r>
      <w:proofErr w:type="spellEnd"/>
      <w:r w:rsidRPr="3F5DE593" w:rsidR="3F5DE593">
        <w:rPr>
          <w:rFonts w:ascii="Arial" w:hAnsi="Arial" w:eastAsia="Arial" w:cs="Arial"/>
          <w:b w:val="0"/>
          <w:bCs w:val="0"/>
          <w:noProof w:val="0"/>
          <w:color w:val="000000" w:themeColor="text1" w:themeTint="FF" w:themeShade="FF"/>
          <w:sz w:val="24"/>
          <w:szCs w:val="24"/>
          <w:lang w:val="el-GR"/>
        </w:rPr>
        <w:t xml:space="preserve"> </w:t>
      </w:r>
      <w:proofErr w:type="spellStart"/>
      <w:r w:rsidRPr="3F5DE593" w:rsidR="3F5DE593">
        <w:rPr>
          <w:rFonts w:ascii="Arial" w:hAnsi="Arial" w:eastAsia="Arial" w:cs="Arial"/>
          <w:b w:val="0"/>
          <w:bCs w:val="0"/>
          <w:noProof w:val="0"/>
          <w:color w:val="000000" w:themeColor="text1" w:themeTint="FF" w:themeShade="FF"/>
          <w:sz w:val="24"/>
          <w:szCs w:val="24"/>
          <w:lang w:val="el-GR"/>
        </w:rPr>
        <w:t>εφέκες</w:t>
      </w:r>
      <w:proofErr w:type="spellEnd"/>
      <w:r w:rsidRPr="3F5DE593" w:rsidR="3F5DE593">
        <w:rPr>
          <w:rFonts w:ascii="Arial" w:hAnsi="Arial" w:eastAsia="Arial" w:cs="Arial"/>
          <w:b w:val="0"/>
          <w:bCs w:val="0"/>
          <w:noProof w:val="0"/>
          <w:color w:val="000000" w:themeColor="text1" w:themeTint="FF" w:themeShade="FF"/>
          <w:sz w:val="24"/>
          <w:szCs w:val="24"/>
          <w:lang w:val="el-GR"/>
        </w:rPr>
        <w:t xml:space="preserve"> μας και πας, μανίτσα μ',</w:t>
      </w:r>
    </w:p>
    <w:p w:rsidR="48803203" w:rsidP="3F5DE593" w:rsidRDefault="48803203" w14:paraId="24AC6759" w14:textId="6A1D5A11">
      <w:pPr>
        <w:pStyle w:val="Normal"/>
        <w:spacing w:line="360" w:lineRule="auto"/>
        <w:jc w:val="both"/>
        <w:rPr>
          <w:rFonts w:ascii="Arial" w:hAnsi="Arial" w:eastAsia="Arial" w:cs="Arial"/>
          <w:b w:val="0"/>
          <w:bCs w:val="0"/>
          <w:noProof w:val="0"/>
          <w:color w:val="000000" w:themeColor="text1" w:themeTint="FF" w:themeShade="FF"/>
          <w:sz w:val="24"/>
          <w:szCs w:val="24"/>
          <w:lang w:val="el-GR"/>
        </w:rPr>
      </w:pPr>
      <w:r w:rsidRPr="3F5DE593" w:rsidR="3F5DE593">
        <w:rPr>
          <w:rFonts w:ascii="Arial" w:hAnsi="Arial" w:eastAsia="Arial" w:cs="Arial"/>
          <w:b w:val="0"/>
          <w:bCs w:val="0"/>
          <w:noProof w:val="0"/>
          <w:color w:val="000000" w:themeColor="text1" w:themeTint="FF" w:themeShade="FF"/>
          <w:sz w:val="24"/>
          <w:szCs w:val="24"/>
          <w:lang w:val="el-GR"/>
        </w:rPr>
        <w:t xml:space="preserve">τον πατέρα μ' κι </w:t>
      </w:r>
      <w:proofErr w:type="spellStart"/>
      <w:r w:rsidRPr="3F5DE593" w:rsidR="3F5DE593">
        <w:rPr>
          <w:rFonts w:ascii="Arial" w:hAnsi="Arial" w:eastAsia="Arial" w:cs="Arial"/>
          <w:b w:val="0"/>
          <w:bCs w:val="0"/>
          <w:noProof w:val="0"/>
          <w:color w:val="000000" w:themeColor="text1" w:themeTint="FF" w:themeShade="FF"/>
          <w:sz w:val="24"/>
          <w:szCs w:val="24"/>
          <w:lang w:val="el-GR"/>
        </w:rPr>
        <w:t>ελογαρίασες</w:t>
      </w:r>
      <w:proofErr w:type="spellEnd"/>
    </w:p>
    <w:p w:rsidR="24FA231A" w:rsidP="3F5DE593" w:rsidRDefault="24FA231A" w14:paraId="1CF7005C" w14:textId="7A515B23">
      <w:pPr>
        <w:spacing w:line="360" w:lineRule="auto"/>
        <w:jc w:val="left"/>
        <w:rPr>
          <w:rFonts w:ascii="Arial" w:hAnsi="Arial" w:eastAsia="Arial" w:cs="Arial"/>
          <w:b w:val="0"/>
          <w:bCs w:val="0"/>
          <w:noProof w:val="0"/>
          <w:color w:val="000000" w:themeColor="text1" w:themeTint="FF" w:themeShade="FF"/>
          <w:sz w:val="24"/>
          <w:szCs w:val="24"/>
          <w:lang w:val="el-GR"/>
        </w:rPr>
      </w:pPr>
      <w:r w:rsidRPr="3F5DE593" w:rsidR="3F5DE593">
        <w:rPr>
          <w:rFonts w:ascii="Arial" w:hAnsi="Arial" w:eastAsia="Arial" w:cs="Arial"/>
          <w:b w:val="0"/>
          <w:bCs w:val="0"/>
          <w:noProof w:val="0"/>
          <w:color w:val="000000" w:themeColor="text1" w:themeTint="FF" w:themeShade="FF"/>
          <w:sz w:val="24"/>
          <w:szCs w:val="24"/>
          <w:lang w:val="el-GR"/>
        </w:rPr>
        <w:t xml:space="preserve">μανίτσα μ' </w:t>
      </w:r>
      <w:proofErr w:type="spellStart"/>
      <w:r w:rsidRPr="3F5DE593" w:rsidR="3F5DE593">
        <w:rPr>
          <w:rFonts w:ascii="Arial" w:hAnsi="Arial" w:eastAsia="Arial" w:cs="Arial"/>
          <w:b w:val="0"/>
          <w:bCs w:val="0"/>
          <w:noProof w:val="0"/>
          <w:color w:val="000000" w:themeColor="text1" w:themeTint="FF" w:themeShade="FF"/>
          <w:sz w:val="24"/>
          <w:szCs w:val="24"/>
          <w:lang w:val="el-GR"/>
        </w:rPr>
        <w:t>όόόόόι</w:t>
      </w:r>
      <w:proofErr w:type="spellEnd"/>
      <w:r w:rsidRPr="3F5DE593" w:rsidR="3F5DE593">
        <w:rPr>
          <w:rFonts w:ascii="Arial" w:hAnsi="Arial" w:eastAsia="Arial" w:cs="Arial"/>
          <w:b w:val="0"/>
          <w:bCs w:val="0"/>
          <w:noProof w:val="0"/>
          <w:color w:val="000000" w:themeColor="text1" w:themeTint="FF" w:themeShade="FF"/>
          <w:sz w:val="24"/>
          <w:szCs w:val="24"/>
          <w:lang w:val="el-GR"/>
        </w:rPr>
        <w:t>".</w:t>
      </w:r>
    </w:p>
    <w:p w:rsidR="3E698B9A" w:rsidP="3E698B9A" w:rsidRDefault="3E698B9A" w14:noSpellErr="1" w14:paraId="0A56C2B3" w14:textId="1D57F139">
      <w:pPr>
        <w:pStyle w:val="Normal"/>
        <w:spacing w:line="360" w:lineRule="auto"/>
        <w:jc w:val="left"/>
      </w:pPr>
      <w:r>
        <w:drawing>
          <wp:inline wp14:editId="6666E78C" wp14:anchorId="46E5B318">
            <wp:extent cx="4572000" cy="3048000"/>
            <wp:effectExtent l="0" t="0" r="0" b="0"/>
            <wp:docPr id="520092194" name="" title="Εισαγωγή εικόνας..."/>
            <wp:cNvGraphicFramePr>
              <a:graphicFrameLocks noChangeAspect="1"/>
            </wp:cNvGraphicFramePr>
            <a:graphic>
              <a:graphicData uri="http://schemas.openxmlformats.org/drawingml/2006/picture">
                <pic:pic>
                  <pic:nvPicPr>
                    <pic:cNvPr id="0" name=""/>
                    <pic:cNvPicPr/>
                  </pic:nvPicPr>
                  <pic:blipFill>
                    <a:blip r:embed="R1b00840bec234ad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3048000"/>
                    </a:xfrm>
                    <a:prstGeom prst="rect">
                      <a:avLst/>
                    </a:prstGeom>
                  </pic:spPr>
                </pic:pic>
              </a:graphicData>
            </a:graphic>
          </wp:inline>
        </w:drawing>
      </w:r>
    </w:p>
    <w:p w:rsidR="68693AAF" w:rsidP="3F5DE593" w:rsidRDefault="68693AAF" w14:paraId="3E5C4156" w14:textId="1B7D74B9">
      <w:pPr>
        <w:pStyle w:val="Normal"/>
        <w:spacing w:line="360" w:lineRule="auto"/>
        <w:jc w:val="left"/>
        <w:rPr>
          <w:rFonts w:ascii="Arial" w:hAnsi="Arial" w:eastAsia="Arial" w:cs="Arial"/>
          <w:b w:val="0"/>
          <w:bCs w:val="0"/>
          <w:color w:val="000000" w:themeColor="text1" w:themeTint="FF" w:themeShade="FF"/>
          <w:sz w:val="24"/>
          <w:szCs w:val="24"/>
        </w:rPr>
      </w:pPr>
    </w:p>
    <w:p w:rsidR="24FA231A" w:rsidP="3F5DE593" w:rsidRDefault="24FA231A" w14:paraId="5157189A" w14:textId="70002DAC" w14:noSpellErr="1">
      <w:pPr>
        <w:pStyle w:val="Normal"/>
        <w:spacing w:line="360" w:lineRule="auto"/>
        <w:jc w:val="both"/>
        <w:rPr>
          <w:rFonts w:ascii="Arial" w:hAnsi="Arial" w:eastAsia="Arial" w:cs="Arial"/>
          <w:b w:val="0"/>
          <w:bCs w:val="0"/>
          <w:noProof w:val="0"/>
          <w:color w:val="000000" w:themeColor="text1" w:themeTint="FF" w:themeShade="FF"/>
          <w:sz w:val="24"/>
          <w:szCs w:val="24"/>
          <w:lang w:val="el-GR"/>
        </w:rPr>
      </w:pPr>
    </w:p>
    <w:p w:rsidR="24FA231A" w:rsidP="3F5DE593" w:rsidRDefault="24FA231A" w14:paraId="3B2C688F" w14:textId="5AADEE01" w14:noSpellErr="1">
      <w:pPr>
        <w:pStyle w:val="Normal"/>
        <w:spacing w:line="360" w:lineRule="auto"/>
        <w:jc w:val="both"/>
        <w:rPr>
          <w:rFonts w:ascii="Arial" w:hAnsi="Arial" w:eastAsia="Arial" w:cs="Arial"/>
          <w:b w:val="0"/>
          <w:bCs w:val="0"/>
          <w:noProof w:val="0"/>
          <w:color w:val="000000" w:themeColor="text1" w:themeTint="FF" w:themeShade="FF"/>
          <w:sz w:val="24"/>
          <w:szCs w:val="24"/>
          <w:lang w:val="el-GR"/>
        </w:rPr>
      </w:pPr>
    </w:p>
    <w:p w:rsidR="24FA231A" w:rsidP="3F5DE593" w:rsidRDefault="24FA231A" w14:paraId="3F37D8A4" w14:textId="46C125A6" w14:noSpellErr="1">
      <w:pPr>
        <w:pStyle w:val="Normal"/>
        <w:spacing w:line="360" w:lineRule="auto"/>
        <w:jc w:val="both"/>
        <w:rPr>
          <w:rFonts w:ascii="Arial" w:hAnsi="Arial" w:eastAsia="Arial" w:cs="Arial"/>
          <w:b w:val="0"/>
          <w:bCs w:val="0"/>
          <w:noProof w:val="0"/>
          <w:color w:val="000000" w:themeColor="text1" w:themeTint="FF" w:themeShade="FF"/>
          <w:sz w:val="24"/>
          <w:szCs w:val="24"/>
          <w:lang w:val="el-GR"/>
        </w:rPr>
      </w:pPr>
    </w:p>
    <w:p w:rsidR="24FA231A" w:rsidP="3F5DE593" w:rsidRDefault="24FA231A" w14:paraId="11373A1E" w14:textId="0F1BB7D6" w14:noSpellErr="1">
      <w:pPr>
        <w:pStyle w:val="Normal"/>
        <w:spacing w:line="360" w:lineRule="auto"/>
        <w:jc w:val="both"/>
        <w:rPr>
          <w:rFonts w:ascii="Arial" w:hAnsi="Arial" w:eastAsia="Arial" w:cs="Arial"/>
          <w:b w:val="0"/>
          <w:bCs w:val="0"/>
          <w:noProof w:val="0"/>
          <w:color w:val="000000" w:themeColor="text1" w:themeTint="FF" w:themeShade="FF"/>
          <w:sz w:val="24"/>
          <w:szCs w:val="24"/>
          <w:lang w:val="el-GR"/>
        </w:rPr>
      </w:pPr>
    </w:p>
    <w:p w:rsidR="3F5DE593" w:rsidRDefault="3F5DE593" w14:noSpellErr="1" w14:paraId="787A97E4" w14:textId="3CB07E4A">
      <w:r>
        <w:br w:type="page"/>
      </w:r>
    </w:p>
    <w:p w:rsidR="3F5DE593" w:rsidP="3F5DE593" w:rsidRDefault="3F5DE593" w14:paraId="05C11BE5" w14:textId="02860A82">
      <w:pPr>
        <w:pStyle w:val="Heading1"/>
        <w:spacing w:line="360" w:lineRule="auto"/>
        <w:jc w:val="both"/>
        <w:rPr>
          <w:rFonts w:ascii="Arial" w:hAnsi="Arial" w:eastAsia="Arial" w:cs="Arial"/>
          <w:b w:val="0"/>
          <w:bCs w:val="0"/>
          <w:noProof w:val="0"/>
          <w:color w:val="000000" w:themeColor="text1" w:themeTint="FF" w:themeShade="FF"/>
          <w:sz w:val="24"/>
          <w:szCs w:val="24"/>
          <w:lang w:val="el-GR"/>
        </w:rPr>
      </w:pPr>
      <w:proofErr w:type="spellStart"/>
      <w:r w:rsidRPr="3F5DE593" w:rsidR="3F5DE593">
        <w:rPr>
          <w:rFonts w:ascii="Arial" w:hAnsi="Arial" w:eastAsia="Arial" w:cs="Arial"/>
          <w:b w:val="0"/>
          <w:bCs w:val="0"/>
          <w:color w:val="000000" w:themeColor="text1" w:themeTint="FF" w:themeShade="FF"/>
          <w:sz w:val="24"/>
          <w:szCs w:val="24"/>
        </w:rPr>
        <w:t>Δικτυογραφία</w:t>
      </w:r>
      <w:proofErr w:type="spellEnd"/>
      <w:r w:rsidRPr="3F5DE593" w:rsidR="3F5DE593">
        <w:rPr>
          <w:rFonts w:ascii="Arial" w:hAnsi="Arial" w:eastAsia="Arial" w:cs="Arial"/>
          <w:b w:val="0"/>
          <w:bCs w:val="0"/>
          <w:color w:val="000000" w:themeColor="text1" w:themeTint="FF" w:themeShade="FF"/>
          <w:sz w:val="24"/>
          <w:szCs w:val="24"/>
        </w:rPr>
        <w:t xml:space="preserve"> </w:t>
      </w:r>
      <w:r w:rsidRPr="3F5DE593" w:rsidR="3F5DE593">
        <w:rPr>
          <w:rFonts w:ascii="Arial" w:hAnsi="Arial" w:eastAsia="Arial" w:cs="Arial"/>
          <w:b w:val="0"/>
          <w:bCs w:val="0"/>
          <w:color w:val="000000" w:themeColor="text1" w:themeTint="FF" w:themeShade="FF"/>
          <w:sz w:val="24"/>
          <w:szCs w:val="24"/>
        </w:rPr>
        <w:t xml:space="preserve"> </w:t>
      </w:r>
    </w:p>
    <w:p w:rsidR="3F5DE593" w:rsidP="3F5DE593" w:rsidRDefault="3F5DE593" w14:paraId="72C57699" w14:textId="5A0CC4A5">
      <w:pPr>
        <w:pStyle w:val="Heading1"/>
        <w:spacing w:line="360" w:lineRule="auto"/>
        <w:jc w:val="both"/>
        <w:rPr>
          <w:rFonts w:ascii="Arial" w:hAnsi="Arial" w:eastAsia="Arial" w:cs="Arial"/>
          <w:b w:val="0"/>
          <w:bCs w:val="0"/>
          <w:noProof w:val="0"/>
          <w:color w:val="000000" w:themeColor="text1" w:themeTint="FF" w:themeShade="FF"/>
          <w:sz w:val="24"/>
          <w:szCs w:val="24"/>
          <w:lang w:val="el-GR"/>
        </w:rPr>
      </w:pPr>
      <w:r w:rsidRPr="3F5DE593" w:rsidR="3F5DE593">
        <w:rPr>
          <w:rFonts w:ascii="Arial" w:hAnsi="Arial" w:eastAsia="Arial" w:cs="Arial"/>
          <w:b w:val="0"/>
          <w:bCs w:val="0"/>
          <w:noProof w:val="0"/>
          <w:color w:val="000000" w:themeColor="text1" w:themeTint="FF" w:themeShade="FF"/>
          <w:sz w:val="24"/>
          <w:szCs w:val="24"/>
          <w:lang w:val="el-GR"/>
        </w:rPr>
        <w:t>http://www.pontos-news.gr/pontic-article/141543/nyfoparma-ton-pontion</w:t>
      </w:r>
      <w:r w:rsidRPr="3F5DE593" w:rsidR="3F5DE593">
        <w:rPr>
          <w:rFonts w:ascii="Arial" w:hAnsi="Arial" w:eastAsia="Arial" w:cs="Arial"/>
          <w:b w:val="0"/>
          <w:bCs w:val="0"/>
          <w:noProof w:val="0"/>
          <w:color w:val="000000" w:themeColor="text1" w:themeTint="FF" w:themeShade="FF"/>
          <w:sz w:val="24"/>
          <w:szCs w:val="24"/>
          <w:lang w:val="el-GR"/>
        </w:rPr>
        <w:t xml:space="preserve"> </w:t>
      </w:r>
    </w:p>
    <w:p w:rsidR="3F5DE593" w:rsidP="3F5DE593" w:rsidRDefault="3F5DE593" w14:noSpellErr="1" w14:paraId="5696B234" w14:textId="644DEAA3">
      <w:pPr>
        <w:pStyle w:val="Heading1"/>
        <w:spacing w:line="360" w:lineRule="auto"/>
        <w:jc w:val="both"/>
        <w:rPr>
          <w:rFonts w:ascii="Arial" w:hAnsi="Arial" w:eastAsia="Arial" w:cs="Arial"/>
          <w:b w:val="0"/>
          <w:bCs w:val="0"/>
          <w:noProof w:val="0"/>
          <w:color w:val="000000" w:themeColor="text1" w:themeTint="FF" w:themeShade="FF"/>
          <w:sz w:val="24"/>
          <w:szCs w:val="24"/>
          <w:lang w:val="el-GR"/>
        </w:rPr>
      </w:pPr>
      <w:hyperlink r:id="R717a2714cffe47cf">
        <w:r w:rsidRPr="3F5DE593" w:rsidR="3F5DE593">
          <w:rPr>
            <w:rStyle w:val="Hyperlink"/>
            <w:rFonts w:ascii="Arial" w:hAnsi="Arial" w:eastAsia="Arial" w:cs="Arial"/>
            <w:b w:val="0"/>
            <w:bCs w:val="0"/>
            <w:noProof w:val="0"/>
            <w:color w:val="000000" w:themeColor="text1" w:themeTint="FF" w:themeShade="FF"/>
            <w:sz w:val="24"/>
            <w:szCs w:val="24"/>
            <w:lang w:val="el-GR"/>
          </w:rPr>
          <w:t>http://www.trapezoynta.gr/pontus/culture/customs-and-practices/5264/</w:t>
        </w:r>
      </w:hyperlink>
    </w:p>
    <w:p w:rsidR="3F5DE593" w:rsidP="3F5DE593" w:rsidRDefault="3F5DE593" w14:noSpellErr="1" w14:paraId="3F226E80" w14:textId="59B888C4">
      <w:pPr>
        <w:pStyle w:val="Normal"/>
        <w:spacing w:line="360" w:lineRule="auto"/>
        <w:jc w:val="both"/>
        <w:rPr>
          <w:rFonts w:ascii="Arial" w:hAnsi="Arial" w:eastAsia="Arial" w:cs="Arial"/>
          <w:b w:val="0"/>
          <w:bCs w:val="0"/>
          <w:noProof w:val="0"/>
          <w:color w:val="000000" w:themeColor="text1" w:themeTint="FF" w:themeShade="FF"/>
          <w:sz w:val="24"/>
          <w:szCs w:val="24"/>
          <w:lang w:val="el-GR"/>
        </w:rPr>
      </w:pPr>
    </w:p>
    <w:p w:rsidR="3F5DE593" w:rsidP="3F5DE593" w:rsidRDefault="3F5DE593" w14:paraId="154B600F" w14:textId="59E21254">
      <w:pPr>
        <w:pStyle w:val="Heading1"/>
        <w:spacing w:line="360" w:lineRule="auto"/>
        <w:jc w:val="both"/>
        <w:rPr>
          <w:rFonts w:ascii="Arial" w:hAnsi="Arial" w:eastAsia="Arial" w:cs="Arial"/>
          <w:b w:val="0"/>
          <w:bCs w:val="0"/>
          <w:color w:val="000000" w:themeColor="text1" w:themeTint="FF" w:themeShade="FF"/>
          <w:sz w:val="24"/>
          <w:szCs w:val="24"/>
        </w:rPr>
      </w:pPr>
      <w:hyperlink r:id="R6a5c7fff62194962">
        <w:r w:rsidRPr="3F5DE593" w:rsidR="3F5DE593">
          <w:rPr>
            <w:rStyle w:val="Hyperlink"/>
            <w:rFonts w:ascii="Arial" w:hAnsi="Arial" w:eastAsia="Arial" w:cs="Arial"/>
            <w:b w:val="0"/>
            <w:bCs w:val="0"/>
            <w:noProof w:val="0"/>
            <w:color w:val="000000" w:themeColor="text1" w:themeTint="FF" w:themeShade="FF"/>
            <w:sz w:val="24"/>
            <w:szCs w:val="24"/>
            <w:lang w:val="el-GR"/>
          </w:rPr>
          <w:t>https://el.wikipedia.org/wiki/Πόντος</w:t>
        </w:r>
      </w:hyperlink>
    </w:p>
    <w:p w:rsidR="3F5DE593" w:rsidP="3F5DE593" w:rsidRDefault="3F5DE593" w14:noSpellErr="1" w14:paraId="05B076E1" w14:textId="1AA885CA">
      <w:pPr>
        <w:pStyle w:val="Normal"/>
        <w:spacing w:line="360" w:lineRule="auto"/>
        <w:jc w:val="both"/>
        <w:rPr>
          <w:rFonts w:ascii="Arial" w:hAnsi="Arial" w:eastAsia="Arial" w:cs="Arial"/>
          <w:b w:val="0"/>
          <w:bCs w:val="0"/>
          <w:noProof w:val="0"/>
          <w:color w:val="000000" w:themeColor="text1" w:themeTint="FF" w:themeShade="FF"/>
          <w:sz w:val="24"/>
          <w:szCs w:val="24"/>
          <w:lang w:val="el-GR"/>
        </w:rPr>
      </w:pPr>
    </w:p>
    <w:sectPr>
      <w:pgSz w:w="11906" w:h="16838" w:orient="portrait"/>
      <w:pgMar w:top="1440" w:right="1440" w:bottom="1440" w:left="1440" w:header="720" w:footer="720" w:gutter="0"/>
      <w:cols w:space="720"/>
      <w:docGrid w:linePitch="360"/>
      <w:headerReference w:type="default" r:id="Rce9b2a61817a4d2e"/>
      <w:footerReference w:type="default" r:id="R8b25175b8ca04da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4A0" w:firstRow="1" w:lastRow="0" w:firstColumn="1" w:lastColumn="0" w:noHBand="0" w:noVBand="1"/>
    </w:tblPr>
    <w:tblGrid>
      <w:gridCol w:w="3009"/>
      <w:gridCol w:w="3009"/>
      <w:gridCol w:w="3009"/>
    </w:tblGrid>
    <w:tr w:rsidR="686BB36E" w:rsidTr="3F5DE593" w14:paraId="466E3DB1">
      <w:tc>
        <w:tcPr>
          <w:tcW w:w="3009" w:type="dxa"/>
          <w:tcMar/>
        </w:tcPr>
        <w:p w:rsidR="686BB36E" w:rsidP="686BB36E" w:rsidRDefault="686BB36E" w14:paraId="57479716" w14:textId="29589871">
          <w:pPr>
            <w:pStyle w:val="Header"/>
            <w:bidi w:val="0"/>
            <w:ind w:left="-115"/>
            <w:jc w:val="left"/>
          </w:pPr>
        </w:p>
      </w:tc>
      <w:tc>
        <w:tcPr>
          <w:tcW w:w="3009" w:type="dxa"/>
          <w:tcMar/>
        </w:tcPr>
        <w:p w:rsidR="686BB36E" w:rsidP="686BB36E" w:rsidRDefault="686BB36E" w14:paraId="71CD6CB2" w14:noSpellErr="1" w14:textId="6916725F">
          <w:pPr>
            <w:pStyle w:val="Header"/>
            <w:bidi w:val="0"/>
            <w:jc w:val="center"/>
          </w:pPr>
          <w:r>
            <w:fldChar w:fldCharType="begin"/>
          </w:r>
          <w:r>
            <w:instrText xml:space="preserve">PAGE</w:instrText>
          </w:r>
          <w:r>
            <w:fldChar w:fldCharType="end"/>
          </w:r>
        </w:p>
      </w:tc>
      <w:tc>
        <w:tcPr>
          <w:tcW w:w="3009" w:type="dxa"/>
          <w:tcMar/>
        </w:tcPr>
        <w:p w:rsidR="686BB36E" w:rsidP="686BB36E" w:rsidRDefault="686BB36E" w14:paraId="4ED6A22F" w14:textId="74DEAFC5">
          <w:pPr>
            <w:pStyle w:val="Header"/>
            <w:bidi w:val="0"/>
            <w:ind w:right="-115"/>
            <w:jc w:val="right"/>
          </w:pPr>
        </w:p>
      </w:tc>
    </w:tr>
  </w:tbl>
  <w:p w:rsidR="686BB36E" w:rsidP="686BB36E" w:rsidRDefault="686BB36E" w14:paraId="4FAD0761" w14:textId="61CB864B">
    <w:pPr>
      <w:pStyle w:val="Footer"/>
      <w:bidi w:val="0"/>
    </w:pPr>
  </w:p>
</w:ftr>
</file>

<file path=word/header.xml><?xml version="1.0" encoding="utf-8"?>
<w:hdr xmlns:w14="http://schemas.microsoft.com/office/word/2010/wordml" xmlns:w="http://schemas.openxmlformats.org/wordprocessingml/2006/main">
  <w:tbl>
    <w:tblPr>
      <w:tblStyle w:val="TableNormal"/>
      <w:bidiVisual w:val="0"/>
      <w:tblW w:w="0" w:type="auto"/>
      <w:tblLayout w:type="fixed"/>
      <w:tblLook w:val="04A0" w:firstRow="1" w:lastRow="0" w:firstColumn="1" w:lastColumn="0" w:noHBand="0" w:noVBand="1"/>
    </w:tblPr>
    <w:tblGrid>
      <w:gridCol w:w="3009"/>
      <w:gridCol w:w="3009"/>
      <w:gridCol w:w="3009"/>
    </w:tblGrid>
    <w:tr w:rsidR="686BB36E" w:rsidTr="686BB36E" w14:paraId="25C002E0">
      <w:tc>
        <w:tcPr>
          <w:tcW w:w="3009" w:type="dxa"/>
          <w:tcMar/>
        </w:tcPr>
        <w:p w:rsidR="686BB36E" w:rsidP="686BB36E" w:rsidRDefault="686BB36E" w14:paraId="6544AC67" w14:textId="3DA57DFA">
          <w:pPr>
            <w:pStyle w:val="Header"/>
            <w:bidi w:val="0"/>
            <w:ind w:left="-115"/>
            <w:jc w:val="left"/>
          </w:pPr>
        </w:p>
      </w:tc>
      <w:tc>
        <w:tcPr>
          <w:tcW w:w="3009" w:type="dxa"/>
          <w:tcMar/>
        </w:tcPr>
        <w:p w:rsidR="686BB36E" w:rsidP="686BB36E" w:rsidRDefault="686BB36E" w14:paraId="11C7BE42" w14:textId="7E6C6DC6">
          <w:pPr>
            <w:pStyle w:val="Header"/>
            <w:bidi w:val="0"/>
            <w:jc w:val="center"/>
          </w:pPr>
        </w:p>
      </w:tc>
      <w:tc>
        <w:tcPr>
          <w:tcW w:w="3009" w:type="dxa"/>
          <w:tcMar/>
        </w:tcPr>
        <w:p w:rsidR="686BB36E" w:rsidP="686BB36E" w:rsidRDefault="686BB36E" w14:paraId="205F06E3" w14:textId="44012596">
          <w:pPr>
            <w:pStyle w:val="Header"/>
            <w:bidi w:val="0"/>
            <w:ind w:right="-115"/>
            <w:jc w:val="right"/>
          </w:pPr>
        </w:p>
      </w:tc>
    </w:tr>
  </w:tbl>
  <w:p w:rsidR="686BB36E" w:rsidP="686BB36E" w:rsidRDefault="686BB36E" w14:paraId="530DBDE0" w14:textId="0407F761">
    <w:pPr>
      <w:pStyle w:val="Header"/>
      <w:bidi w:val="0"/>
    </w:pPr>
  </w:p>
</w:hdr>
</file>

<file path=word/numbering.xml><?xml version="1.0" encoding="utf-8"?>
<w:numbering xmlns:w="http://schemas.openxmlformats.org/wordprocessingml/2006/main">
  <w:abstractNum xmlns:w="http://schemas.openxmlformats.org/wordprocessingml/2006/main" w:abstractNumId="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4:docId w14:val="4F464A3E"/>
  <w15:docId w15:val="{c924a09d-e0af-484d-96b8-c1a4d5ac0053}"/>
  <w:rsids>
    <w:rsidRoot w:val="4F464A3E"/>
    <w:rsid w:val="0FB2A47D"/>
    <w:rsid w:val="17093863"/>
    <w:rsid w:val="24FA231A"/>
    <w:rsid w:val="3E698B9A"/>
    <w:rsid w:val="3F5DE593"/>
    <w:rsid w:val="4796F119"/>
    <w:rsid w:val="48803203"/>
    <w:rsid w:val="4F464A3E"/>
    <w:rsid w:val="68693AAF"/>
    <w:rsid w:val="686BB36E"/>
    <w:rsid w:val="6CB95F88"/>
  </w:rsids>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DefaultParagraphFont"/>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DefaultParagraphFont"/>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Heading1Char" w:customStyle="1" mc:Ignorable="w14">
    <w:name xmlns:w="http://schemas.openxmlformats.org/wordprocessingml/2006/main" w:val="Heading 1 Char"/>
    <w:basedOn xmlns:w="http://schemas.openxmlformats.org/wordprocessingml/2006/main" w:val="DefaultParagraphFont"/>
    <w:link xmlns:w="http://schemas.openxmlformats.org/wordprocessingml/2006/main" w:val="Heading1"/>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32"/>
      <w:szCs w:val="32"/>
    </w:rPr>
  </w:style>
  <w:style xmlns:w14="http://schemas.microsoft.com/office/word/2010/wordml" xmlns:mc="http://schemas.openxmlformats.org/markup-compatibility/2006" xmlns:w="http://schemas.openxmlformats.org/wordprocessingml/2006/main" w:type="paragraph" w:styleId="Heading1" mc:Ignorable="w14">
    <w:name xmlns:w="http://schemas.openxmlformats.org/wordprocessingml/2006/main" w:val="heading 1"/>
    <w:basedOn xmlns:w="http://schemas.openxmlformats.org/wordprocessingml/2006/main" w:val="Normal"/>
    <w:next xmlns:w="http://schemas.openxmlformats.org/wordprocessingml/2006/main" w:val="Normal"/>
    <w:link xmlns:w="http://schemas.openxmlformats.org/wordprocessingml/2006/main" w:val="Heading1Char"/>
    <w:uiPriority xmlns:w="http://schemas.openxmlformats.org/wordprocessingml/2006/main" w:val="9"/>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240" w:after="0"/>
      <w:outlineLvl xmlns:w="http://schemas.openxmlformats.org/wordprocessingml/2006/main" w:val="0"/>
    </w:pPr>
    <w:rPr xmlns:w="http://schemas.openxmlformats.org/wordprocessingml/2006/main">
      <w:rFonts w:asciiTheme="majorHAnsi" w:hAnsiTheme="majorHAnsi" w:eastAsiaTheme="majorEastAsia" w:cstheme="majorBidi"/>
      <w:color w:val="2E74B5" w:themeColor="accent1" w:themeShade="BF"/>
      <w:sz w:val="32"/>
      <w:szCs w:val="32"/>
    </w:rPr>
  </w:style>
  <w:style xmlns:w14="http://schemas.microsoft.com/office/word/2010/wordml" xmlns:mc="http://schemas.openxmlformats.org/markup-compatibility/2006" xmlns:w="http://schemas.openxmlformats.org/wordprocessingml/2006/main" w:type="character" w:styleId="Heading7Char" w:customStyle="1" mc:Ignorable="w14">
    <w:name xmlns:w="http://schemas.openxmlformats.org/wordprocessingml/2006/main" w:val="Heading 7 Char"/>
    <w:basedOn xmlns:w="http://schemas.openxmlformats.org/wordprocessingml/2006/main" w:val="DefaultParagraphFont"/>
    <w:link xmlns:w="http://schemas.openxmlformats.org/wordprocessingml/2006/main" w:val="Heading7"/>
    <w:uiPriority xmlns:w="http://schemas.openxmlformats.org/wordprocessingml/2006/main" w:val="9"/>
    <w:rPr xmlns:w="http://schemas.openxmlformats.org/wordprocessingml/2006/main">
      <w:rFonts w:asciiTheme="majorHAnsi" w:hAnsiTheme="majorHAnsi" w:eastAsiaTheme="majorEastAsia" w:cstheme="majorBidi"/>
      <w:i/>
      <w:iCs/>
      <w:color w:val="1F4D78" w:themeColor="accent1" w:themeShade="7F"/>
    </w:rPr>
  </w:style>
  <w:style xmlns:w14="http://schemas.microsoft.com/office/word/2010/wordml" xmlns:mc="http://schemas.openxmlformats.org/markup-compatibility/2006" xmlns:w="http://schemas.openxmlformats.org/wordprocessingml/2006/main" w:type="paragraph" w:styleId="Heading7" mc:Ignorable="w14">
    <w:name xmlns:w="http://schemas.openxmlformats.org/wordprocessingml/2006/main" w:val="heading 7"/>
    <w:basedOn xmlns:w="http://schemas.openxmlformats.org/wordprocessingml/2006/main" w:val="Normal"/>
    <w:next xmlns:w="http://schemas.openxmlformats.org/wordprocessingml/2006/main" w:val="Normal"/>
    <w:link xmlns:w="http://schemas.openxmlformats.org/wordprocessingml/2006/main" w:val="Heading7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6"/>
    </w:pPr>
    <w:rPr xmlns:w="http://schemas.openxmlformats.org/wordprocessingml/2006/main">
      <w:rFonts w:asciiTheme="majorHAnsi" w:hAnsiTheme="majorHAnsi" w:eastAsiaTheme="majorEastAsia" w:cstheme="majorBidi"/>
      <w:i/>
      <w:iCs/>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webSettings" Target="/word/webSettings.xml" Id="rId3"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header" Target="/word/header.xml" Id="Rce9b2a61817a4d2e" /><Relationship Type="http://schemas.openxmlformats.org/officeDocument/2006/relationships/footer" Target="/word/footer.xml" Id="R8b25175b8ca04dae" /><Relationship Type="http://schemas.openxmlformats.org/officeDocument/2006/relationships/numbering" Target="/word/numbering.xml" Id="Rd9e0c52d40444b71" /><Relationship Type="http://schemas.openxmlformats.org/officeDocument/2006/relationships/hyperlink" Target="http://www.pontos-news.gr/pontic-article/138587/pontiako-gamilio-ethimo-tis-kosaras" TargetMode="External" Id="Rca41aef804924108" /><Relationship Type="http://schemas.openxmlformats.org/officeDocument/2006/relationships/image" Target="/media/imagee.png" Id="Rf920ea86d93e46ea" /><Relationship Type="http://schemas.openxmlformats.org/officeDocument/2006/relationships/image" Target="/media/image10.png" Id="Rb7f95e65aa8f43f7" /><Relationship Type="http://schemas.openxmlformats.org/officeDocument/2006/relationships/hyperlink" Target="https://el.wikipedia.org/wiki/%CE%9F%CE%B9%CE%BA%CE%BF%CE%B3%CE%AD%CE%BD%CE%B5%CE%B9%CE%B1" TargetMode="External" Id="Rdbc3f4ee1e7e4023" /><Relationship Type="http://schemas.openxmlformats.org/officeDocument/2006/relationships/hyperlink" Target="https://el.wikipedia.org/wiki/%CE%9A%CF%8C%CE%BB%CE%BB%CF%85%CE%B2%CE%B1" TargetMode="External" Id="Rde2f8733fe3d46fc" /><Relationship Type="http://schemas.openxmlformats.org/officeDocument/2006/relationships/hyperlink" Target="https://el.wikipedia.org/w/index.php?title=%CE%9B%CE%B1%CE%B3%CE%AC%CE%BD%CE%B5%CF%82&amp;action=edit&amp;redlink=1" TargetMode="External" Id="R67e2033cab9f4430" /><Relationship Type="http://schemas.openxmlformats.org/officeDocument/2006/relationships/hyperlink" Target="https://el.wikipedia.org/wiki/%CE%9A%CE%B7%CE%B4%CE%B5%CE%AF%CE%B1" TargetMode="External" Id="R450f84a4efb444b1" /><Relationship Type="http://schemas.openxmlformats.org/officeDocument/2006/relationships/hyperlink" Target="https://el.wikipedia.org/wiki/%CE%A4%CF%81%CE%B9%CF%83%CE%AC%CE%B3%CE%B9%CE%BF%CF%82_%CF%8D%CE%BC%CE%BD%CE%BF%CF%82" TargetMode="External" Id="Ref9bdecb9127433b" /><Relationship Type="http://schemas.openxmlformats.org/officeDocument/2006/relationships/hyperlink" Target="https://el.wikipedia.org/wiki/%CE%A0%CE%B1%CF%80%CE%AC%CF%82" TargetMode="External" Id="Rcf9dcc5f5ca74c1d" /><Relationship Type="http://schemas.openxmlformats.org/officeDocument/2006/relationships/hyperlink" Target="https://el.wikipedia.org/wiki/%CE%A0%CE%B9%CE%BB%CE%AC%CF%86%CE%B9" TargetMode="External" Id="R4bd7ea8d26a24211" /><Relationship Type="http://schemas.openxmlformats.org/officeDocument/2006/relationships/hyperlink" Target="https://el.wikipedia.org/wiki/%CE%A8%CE%B1%CE%BB%CE%BC%CF%8C%CF%82" TargetMode="External" Id="Rb2efa680b1cf4829" /><Relationship Type="http://schemas.openxmlformats.org/officeDocument/2006/relationships/hyperlink" Target="https://el.wikipedia.org/wiki/%CE%9A%CE%B5%CF%81%CE%AF_(%CE%B1%CE%BD%CF%84%CE%B9%CE%BA%CE%B5%CE%AF%CE%BC%CE%B5%CE%BD%CE%BF)" TargetMode="External" Id="R998ea0d04f554064" /><Relationship Type="http://schemas.openxmlformats.org/officeDocument/2006/relationships/hyperlink" Target="https://el.wikipedia.org/wiki/%CE%A1%CE%B1%CE%BA%CE%AF" TargetMode="External" Id="Rc143729d52764490" /><Relationship Type="http://schemas.openxmlformats.org/officeDocument/2006/relationships/hyperlink" Target="http://www.trapezoynta.gr/pontus/culture/customs-and-practices/5264/" TargetMode="External" Id="R717a2714cffe47cf" /><Relationship Type="http://schemas.openxmlformats.org/officeDocument/2006/relationships/hyperlink" Target="https://el.wikipedia.org/wiki/%CE%A0%CF%8C%CE%BD%CF%84%CE%BF%CF%82" TargetMode="External" Id="R6a5c7fff62194962" /><Relationship Type="http://schemas.openxmlformats.org/officeDocument/2006/relationships/image" Target="/media/image7.png" Id="R3e9556754ebd400c" /><Relationship Type="http://schemas.openxmlformats.org/officeDocument/2006/relationships/image" Target="/media/image8.png" Id="R7d445b5a63384c38" /><Relationship Type="http://schemas.openxmlformats.org/officeDocument/2006/relationships/image" Target="/media/image9.png" Id="Rf908726df3d64486" /><Relationship Type="http://schemas.openxmlformats.org/officeDocument/2006/relationships/hyperlink" Target="https://el.wikipedia.org/wiki/%CE%A0%CF%8C%CE%BD%CF%84%CE%B9%CE%BF%CE%B9" TargetMode="External" Id="Rd066fc77b74e45c2" /><Relationship Type="http://schemas.openxmlformats.org/officeDocument/2006/relationships/hyperlink" Target="https://el.wikipedia.org/w/index.php?title=%CE%93%CE%B5%CF%81%CE%BF%CE%BD%CF%84%CE%BF%CE%BA%CF%8C%CF%81%CE%B7&amp;action=edit&amp;redlink=1" TargetMode="External" Id="R2c73925ff62844d8" /><Relationship Type="http://schemas.openxmlformats.org/officeDocument/2006/relationships/image" Target="/media/imagea.png" Id="R1b00840bec234ad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Office Word</ap:Application>
  <ap:DocSecurity>0</ap:DocSecurity>
  <ap:ScaleCrop>false</ap:ScaleCrop>
  <ap:Company/>
  <ap:SharedDoc>false</ap:SharedDoc>
  <ap:HyperlinksChanged>false</ap:HyperlinksChanged>
  <ap:AppVersion>00.0001</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2019-02-06T09:19:03.4565078Z</dcterms:created>
  <dcterms:modified xsi:type="dcterms:W3CDTF">2019-03-20T09:07:47.5487015Z</dcterms:modified>
  <dc:creator>ΣΙΔΗΡΟΠΟΥΛΟΥ Χ.</dc:creator>
  <lastModifiedBy>ΣΙΔΗΡΟΠΟΥΛΟΥ Χ.</lastModifiedBy>
</coreProperties>
</file>