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0A8" w:rsidRDefault="00DB10A8" w:rsidP="00DB10A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Подборка ссылок </w:t>
      </w:r>
      <w:proofErr w:type="spellStart"/>
      <w:r>
        <w:rPr>
          <w:rFonts w:ascii="Times New Roman" w:hAnsi="Times New Roman" w:cs="Times New Roman"/>
          <w:b/>
          <w:sz w:val="28"/>
        </w:rPr>
        <w:t>интернет-ресурсов</w:t>
      </w:r>
      <w:proofErr w:type="spellEnd"/>
    </w:p>
    <w:p w:rsidR="00DB10A8" w:rsidRDefault="00DB10A8" w:rsidP="00DB10A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11BAF">
        <w:rPr>
          <w:rFonts w:ascii="Times New Roman" w:hAnsi="Times New Roman" w:cs="Times New Roman"/>
          <w:b/>
          <w:sz w:val="28"/>
        </w:rPr>
        <w:t xml:space="preserve"> видеофрагментов по физике</w:t>
      </w:r>
    </w:p>
    <w:p w:rsidR="00DB10A8" w:rsidRDefault="00DB10A8" w:rsidP="00DB10A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11BAF">
        <w:rPr>
          <w:rFonts w:ascii="Times New Roman" w:hAnsi="Times New Roman" w:cs="Times New Roman"/>
          <w:b/>
          <w:sz w:val="28"/>
        </w:rPr>
        <w:t xml:space="preserve"> для </w:t>
      </w:r>
      <w:r>
        <w:rPr>
          <w:rFonts w:ascii="Times New Roman" w:hAnsi="Times New Roman" w:cs="Times New Roman"/>
          <w:b/>
          <w:sz w:val="28"/>
        </w:rPr>
        <w:t>9</w:t>
      </w:r>
      <w:r w:rsidRPr="00C11BAF">
        <w:rPr>
          <w:rFonts w:ascii="Times New Roman" w:hAnsi="Times New Roman" w:cs="Times New Roman"/>
          <w:b/>
          <w:sz w:val="28"/>
        </w:rPr>
        <w:t xml:space="preserve"> класса</w:t>
      </w: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0"/>
        <w:gridCol w:w="2985"/>
        <w:gridCol w:w="1935"/>
        <w:gridCol w:w="9830"/>
      </w:tblGrid>
      <w:tr w:rsidR="00E05107" w:rsidRPr="0059467D" w:rsidTr="00E05107">
        <w:tc>
          <w:tcPr>
            <w:tcW w:w="560" w:type="dxa"/>
            <w:vAlign w:val="center"/>
          </w:tcPr>
          <w:p w:rsidR="00DB10A8" w:rsidRPr="0059467D" w:rsidRDefault="00DB10A8" w:rsidP="006206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67D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985" w:type="dxa"/>
            <w:vAlign w:val="center"/>
          </w:tcPr>
          <w:p w:rsidR="00DB10A8" w:rsidRPr="0059467D" w:rsidRDefault="00DB10A8" w:rsidP="006206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67D"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1935" w:type="dxa"/>
            <w:vAlign w:val="center"/>
          </w:tcPr>
          <w:p w:rsidR="00DB10A8" w:rsidRPr="0059467D" w:rsidRDefault="00DB10A8" w:rsidP="006206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67D">
              <w:rPr>
                <w:rFonts w:ascii="Times New Roman" w:hAnsi="Times New Roman" w:cs="Times New Roman"/>
                <w:b/>
                <w:sz w:val="24"/>
              </w:rPr>
              <w:t>Название опыта</w:t>
            </w:r>
          </w:p>
        </w:tc>
        <w:tc>
          <w:tcPr>
            <w:tcW w:w="9830" w:type="dxa"/>
            <w:vAlign w:val="center"/>
          </w:tcPr>
          <w:p w:rsidR="00DB10A8" w:rsidRPr="0059467D" w:rsidRDefault="00DB10A8" w:rsidP="006206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67D">
              <w:rPr>
                <w:rFonts w:ascii="Times New Roman" w:hAnsi="Times New Roman" w:cs="Times New Roman"/>
                <w:b/>
                <w:sz w:val="24"/>
              </w:rPr>
              <w:t>Ссылка</w:t>
            </w:r>
          </w:p>
        </w:tc>
      </w:tr>
      <w:tr w:rsidR="00DB10A8" w:rsidRPr="006F20AC" w:rsidTr="00E05107">
        <w:tc>
          <w:tcPr>
            <w:tcW w:w="15310" w:type="dxa"/>
            <w:gridSpan w:val="4"/>
            <w:vAlign w:val="center"/>
          </w:tcPr>
          <w:p w:rsidR="00DB10A8" w:rsidRPr="00DB10A8" w:rsidRDefault="00DB10A8" w:rsidP="00DB10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</w:rPr>
              <w:t>Кинематика</w:t>
            </w:r>
          </w:p>
        </w:tc>
      </w:tr>
      <w:tr w:rsidR="00E05107" w:rsidRPr="00C73CC1" w:rsidTr="00E05107">
        <w:tc>
          <w:tcPr>
            <w:tcW w:w="560" w:type="dxa"/>
          </w:tcPr>
          <w:p w:rsidR="00DB10A8" w:rsidRPr="00C73CC1" w:rsidRDefault="00DB10A8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85" w:type="dxa"/>
          </w:tcPr>
          <w:p w:rsidR="00DB10A8" w:rsidRPr="00C73CC1" w:rsidRDefault="00DB10A8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Относительность движения</w:t>
            </w:r>
          </w:p>
        </w:tc>
        <w:tc>
          <w:tcPr>
            <w:tcW w:w="1935" w:type="dxa"/>
          </w:tcPr>
          <w:p w:rsidR="00DB10A8" w:rsidRPr="00DB10A8" w:rsidRDefault="00DB10A8" w:rsidP="00DB10A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B10A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Преобразование Галилея и относительность движения</w:t>
            </w:r>
          </w:p>
          <w:p w:rsidR="00DB10A8" w:rsidRPr="00C73CC1" w:rsidRDefault="00DB10A8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30" w:type="dxa"/>
          </w:tcPr>
          <w:p w:rsidR="00DB10A8" w:rsidRDefault="00DB10A8" w:rsidP="00620646">
            <w:pPr>
              <w:rPr>
                <w:rFonts w:ascii="Times New Roman" w:hAnsi="Times New Roman" w:cs="Times New Roman"/>
                <w:sz w:val="24"/>
              </w:rPr>
            </w:pPr>
            <w:hyperlink r:id="rId4" w:history="1">
              <w:r w:rsidRPr="0023351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https://www.youtube.com/watch?v=2GlmtoAN6h8</w:t>
              </w:r>
            </w:hyperlink>
          </w:p>
          <w:p w:rsidR="00DB10A8" w:rsidRPr="00C73CC1" w:rsidRDefault="00DB10A8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04EF" w:rsidRPr="00C73CC1" w:rsidTr="00E05107">
        <w:tc>
          <w:tcPr>
            <w:tcW w:w="560" w:type="dxa"/>
          </w:tcPr>
          <w:p w:rsidR="009F04EF" w:rsidRDefault="009F04EF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85" w:type="dxa"/>
          </w:tcPr>
          <w:p w:rsidR="009F04EF" w:rsidRDefault="00A43AE5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Скалярные и векторные величины. Действия над векторами</w:t>
            </w:r>
          </w:p>
        </w:tc>
        <w:tc>
          <w:tcPr>
            <w:tcW w:w="1935" w:type="dxa"/>
          </w:tcPr>
          <w:p w:rsidR="009F04EF" w:rsidRPr="00DB10A8" w:rsidRDefault="00A43AE5" w:rsidP="00DB10A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Вектор – что это такое и зачем он нужен?</w:t>
            </w:r>
          </w:p>
        </w:tc>
        <w:tc>
          <w:tcPr>
            <w:tcW w:w="9830" w:type="dxa"/>
          </w:tcPr>
          <w:p w:rsidR="009F04EF" w:rsidRDefault="00A43AE5" w:rsidP="00620646">
            <w:pPr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Pr="0023351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https://www.youtube.com/watch?v=owmLCJZwKqY</w:t>
              </w:r>
            </w:hyperlink>
          </w:p>
          <w:p w:rsidR="00A43AE5" w:rsidRDefault="00A43AE5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04EF" w:rsidRPr="00C73CC1" w:rsidTr="00E05107">
        <w:tc>
          <w:tcPr>
            <w:tcW w:w="560" w:type="dxa"/>
          </w:tcPr>
          <w:p w:rsidR="009F04EF" w:rsidRDefault="00E05107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85" w:type="dxa"/>
          </w:tcPr>
          <w:p w:rsidR="009F04EF" w:rsidRDefault="00E05107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Путь и перемещение. Равномерное движение. Скорость</w:t>
            </w:r>
          </w:p>
        </w:tc>
        <w:tc>
          <w:tcPr>
            <w:tcW w:w="1935" w:type="dxa"/>
          </w:tcPr>
          <w:p w:rsidR="009F04EF" w:rsidRPr="00850EF7" w:rsidRDefault="00850EF7" w:rsidP="00DB10A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Равномерное и неравномерное движение</w:t>
            </w:r>
          </w:p>
        </w:tc>
        <w:tc>
          <w:tcPr>
            <w:tcW w:w="9830" w:type="dxa"/>
          </w:tcPr>
          <w:p w:rsidR="009F04EF" w:rsidRDefault="00721275" w:rsidP="00620646">
            <w:pPr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Pr="0023351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https://www.youtube.com/watch?v=xOZCzc_PfPc&amp;list=PLeOlm2kq0HcuvKPLiWBFFKtam5DAjXDG9&amp;index=2</w:t>
              </w:r>
            </w:hyperlink>
          </w:p>
          <w:p w:rsidR="00721275" w:rsidRDefault="00721275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04EF" w:rsidRPr="00C73CC1" w:rsidTr="00E05107">
        <w:tc>
          <w:tcPr>
            <w:tcW w:w="560" w:type="dxa"/>
          </w:tcPr>
          <w:p w:rsidR="009F04EF" w:rsidRDefault="00694613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85" w:type="dxa"/>
          </w:tcPr>
          <w:p w:rsidR="00E05107" w:rsidRPr="00E05107" w:rsidRDefault="00E05107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Неравномерное движение. Мгновенная скорость</w:t>
            </w:r>
          </w:p>
        </w:tc>
        <w:tc>
          <w:tcPr>
            <w:tcW w:w="1935" w:type="dxa"/>
          </w:tcPr>
          <w:p w:rsidR="009F04EF" w:rsidRPr="00DB10A8" w:rsidRDefault="00E05107" w:rsidP="00DB10A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Скорость и ее измерение</w:t>
            </w:r>
          </w:p>
        </w:tc>
        <w:tc>
          <w:tcPr>
            <w:tcW w:w="9830" w:type="dxa"/>
          </w:tcPr>
          <w:p w:rsidR="00E05107" w:rsidRDefault="00E05107" w:rsidP="00E05107">
            <w:pPr>
              <w:ind w:right="41"/>
              <w:jc w:val="both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23351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https://www.youtube.com/watch?v=OcGqkput8Sk&amp;list=PLeOlm2kq0HcuvKPLiWBFFKtam5DAjXDG9</w:t>
              </w:r>
            </w:hyperlink>
          </w:p>
          <w:p w:rsidR="00E05107" w:rsidRDefault="00E05107" w:rsidP="00E05107">
            <w:pPr>
              <w:ind w:right="4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04EF" w:rsidRPr="00C73CC1" w:rsidTr="00E05107">
        <w:tc>
          <w:tcPr>
            <w:tcW w:w="560" w:type="dxa"/>
          </w:tcPr>
          <w:p w:rsidR="009F04EF" w:rsidRDefault="00694613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85" w:type="dxa"/>
          </w:tcPr>
          <w:p w:rsidR="009F04EF" w:rsidRDefault="00694613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Сложение скоростей</w:t>
            </w:r>
          </w:p>
        </w:tc>
        <w:tc>
          <w:tcPr>
            <w:tcW w:w="1935" w:type="dxa"/>
          </w:tcPr>
          <w:p w:rsidR="009F04EF" w:rsidRPr="00DB10A8" w:rsidRDefault="00694613" w:rsidP="00DB10A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Сложение движений</w:t>
            </w:r>
          </w:p>
        </w:tc>
        <w:tc>
          <w:tcPr>
            <w:tcW w:w="9830" w:type="dxa"/>
          </w:tcPr>
          <w:p w:rsidR="009F04EF" w:rsidRDefault="00694613" w:rsidP="00620646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23351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https://www.youtube.com/watch?v=LoEt-CaqNWI&amp;list=PLeOlm2kq0HcuvKPLiWBFFKtam5DAjXDG9&amp;index=4</w:t>
              </w:r>
            </w:hyperlink>
          </w:p>
          <w:p w:rsidR="00694613" w:rsidRDefault="00694613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74FD1" w:rsidRPr="00C73CC1" w:rsidTr="00E05107">
        <w:tc>
          <w:tcPr>
            <w:tcW w:w="560" w:type="dxa"/>
            <w:vMerge w:val="restart"/>
          </w:tcPr>
          <w:p w:rsidR="00374FD1" w:rsidRDefault="00374FD1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85" w:type="dxa"/>
            <w:vMerge w:val="restart"/>
          </w:tcPr>
          <w:p w:rsidR="00374FD1" w:rsidRDefault="00374FD1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Криволинейное движение. Линейная и угловая скорости</w:t>
            </w:r>
          </w:p>
        </w:tc>
        <w:tc>
          <w:tcPr>
            <w:tcW w:w="1935" w:type="dxa"/>
          </w:tcPr>
          <w:p w:rsidR="00374FD1" w:rsidRPr="00DB10A8" w:rsidRDefault="00374FD1" w:rsidP="00DB10A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Криволинейное движение</w:t>
            </w:r>
          </w:p>
        </w:tc>
        <w:tc>
          <w:tcPr>
            <w:tcW w:w="9830" w:type="dxa"/>
          </w:tcPr>
          <w:p w:rsidR="00374FD1" w:rsidRDefault="00374FD1" w:rsidP="00620646">
            <w:pPr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23351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https://www.youtube.com/watch?v=ry-d9XhtOOI</w:t>
              </w:r>
            </w:hyperlink>
          </w:p>
          <w:p w:rsidR="00374FD1" w:rsidRDefault="00374FD1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74FD1" w:rsidRPr="00C73CC1" w:rsidTr="00E05107">
        <w:tc>
          <w:tcPr>
            <w:tcW w:w="560" w:type="dxa"/>
            <w:vMerge/>
          </w:tcPr>
          <w:p w:rsidR="00374FD1" w:rsidRDefault="00374FD1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5" w:type="dxa"/>
            <w:vMerge/>
          </w:tcPr>
          <w:p w:rsidR="00374FD1" w:rsidRDefault="00374FD1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5" w:type="dxa"/>
          </w:tcPr>
          <w:p w:rsidR="00374FD1" w:rsidRPr="00DB10A8" w:rsidRDefault="00374FD1" w:rsidP="00DB10A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Угловая скорость. Вращательное движение</w:t>
            </w:r>
          </w:p>
        </w:tc>
        <w:tc>
          <w:tcPr>
            <w:tcW w:w="9830" w:type="dxa"/>
          </w:tcPr>
          <w:p w:rsidR="00374FD1" w:rsidRDefault="00374FD1" w:rsidP="00620646">
            <w:pPr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23351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https://www.youtube.com/watch?v=vNKw_89l2ZA</w:t>
              </w:r>
            </w:hyperlink>
          </w:p>
          <w:p w:rsidR="00374FD1" w:rsidRDefault="00374FD1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74FD1" w:rsidRPr="00C73CC1" w:rsidTr="00E05107">
        <w:tc>
          <w:tcPr>
            <w:tcW w:w="560" w:type="dxa"/>
            <w:vMerge/>
          </w:tcPr>
          <w:p w:rsidR="00374FD1" w:rsidRDefault="00374FD1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5" w:type="dxa"/>
            <w:vMerge/>
          </w:tcPr>
          <w:p w:rsidR="00374FD1" w:rsidRDefault="00374FD1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5" w:type="dxa"/>
          </w:tcPr>
          <w:p w:rsidR="00374FD1" w:rsidRPr="00DB10A8" w:rsidRDefault="00374FD1" w:rsidP="00DB10A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Связь линейной и угловой скорости</w:t>
            </w:r>
          </w:p>
        </w:tc>
        <w:tc>
          <w:tcPr>
            <w:tcW w:w="9830" w:type="dxa"/>
          </w:tcPr>
          <w:p w:rsidR="00374FD1" w:rsidRDefault="00374FD1" w:rsidP="00620646">
            <w:pPr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23351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https://www.youtube.com/watch?v=oHdV_BCrAys</w:t>
              </w:r>
            </w:hyperlink>
          </w:p>
          <w:p w:rsidR="00374FD1" w:rsidRDefault="00374FD1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74FD1" w:rsidRPr="00C73CC1" w:rsidTr="00716E43">
        <w:tc>
          <w:tcPr>
            <w:tcW w:w="15310" w:type="dxa"/>
            <w:gridSpan w:val="4"/>
          </w:tcPr>
          <w:p w:rsidR="00374FD1" w:rsidRPr="00B55CA5" w:rsidRDefault="00374FD1" w:rsidP="00374F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 Динамика</w:t>
            </w:r>
          </w:p>
        </w:tc>
      </w:tr>
      <w:tr w:rsidR="00AA14CF" w:rsidRPr="00C73CC1" w:rsidTr="00E05107">
        <w:tc>
          <w:tcPr>
            <w:tcW w:w="560" w:type="dxa"/>
            <w:vMerge w:val="restart"/>
          </w:tcPr>
          <w:p w:rsidR="00AA14CF" w:rsidRDefault="00AA14CF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85" w:type="dxa"/>
            <w:vMerge w:val="restart"/>
          </w:tcPr>
          <w:p w:rsidR="00AA14CF" w:rsidRDefault="00AA14CF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Движение по инерции. Первый закон Ньютона. ИСО.</w:t>
            </w:r>
          </w:p>
        </w:tc>
        <w:tc>
          <w:tcPr>
            <w:tcW w:w="1935" w:type="dxa"/>
          </w:tcPr>
          <w:p w:rsidR="00AA14CF" w:rsidRPr="00DB10A8" w:rsidRDefault="00AA14CF" w:rsidP="00DB10A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Инерция и масса</w:t>
            </w:r>
          </w:p>
        </w:tc>
        <w:tc>
          <w:tcPr>
            <w:tcW w:w="9830" w:type="dxa"/>
          </w:tcPr>
          <w:p w:rsidR="00AA14CF" w:rsidRDefault="00AA14CF" w:rsidP="00620646">
            <w:pPr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Pr="0023351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https://www.youtube.com/watch?v=38BMLbY7Jzk&amp;t=131s</w:t>
              </w:r>
            </w:hyperlink>
          </w:p>
          <w:p w:rsidR="00AA14CF" w:rsidRDefault="00AA14CF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14CF" w:rsidRPr="00C73CC1" w:rsidTr="00E05107">
        <w:tc>
          <w:tcPr>
            <w:tcW w:w="560" w:type="dxa"/>
            <w:vMerge/>
          </w:tcPr>
          <w:p w:rsidR="00AA14CF" w:rsidRDefault="00AA14CF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5" w:type="dxa"/>
            <w:vMerge/>
          </w:tcPr>
          <w:p w:rsidR="00AA14CF" w:rsidRDefault="00AA14CF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5" w:type="dxa"/>
          </w:tcPr>
          <w:p w:rsidR="00AA14CF" w:rsidRPr="00DB10A8" w:rsidRDefault="00AA14CF" w:rsidP="00DB10A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Первый закон Ньютона</w:t>
            </w:r>
          </w:p>
        </w:tc>
        <w:tc>
          <w:tcPr>
            <w:tcW w:w="9830" w:type="dxa"/>
          </w:tcPr>
          <w:p w:rsidR="00AA14CF" w:rsidRDefault="00AA14CF" w:rsidP="00620646">
            <w:pPr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Pr="0023351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https://www.youtube.com/watch?v=03jGtr_dA4g</w:t>
              </w:r>
            </w:hyperlink>
          </w:p>
          <w:p w:rsidR="00AA14CF" w:rsidRDefault="00AA14CF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14CF" w:rsidRPr="00C73CC1" w:rsidTr="00E05107">
        <w:tc>
          <w:tcPr>
            <w:tcW w:w="560" w:type="dxa"/>
          </w:tcPr>
          <w:p w:rsidR="00AA14CF" w:rsidRDefault="00AA14CF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2985" w:type="dxa"/>
          </w:tcPr>
          <w:p w:rsidR="00AA14CF" w:rsidRDefault="00375B64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Масса</w:t>
            </w:r>
          </w:p>
        </w:tc>
        <w:tc>
          <w:tcPr>
            <w:tcW w:w="1935" w:type="dxa"/>
          </w:tcPr>
          <w:p w:rsidR="00AA14CF" w:rsidRDefault="00375B64" w:rsidP="00DB10A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Сила и масса</w:t>
            </w:r>
          </w:p>
        </w:tc>
        <w:tc>
          <w:tcPr>
            <w:tcW w:w="9830" w:type="dxa"/>
          </w:tcPr>
          <w:p w:rsidR="00AA14CF" w:rsidRDefault="00375B64" w:rsidP="00620646">
            <w:pPr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Pr="0023351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https://www.youtube.com/watch?v=w-W-DERnLB4&amp;t=36s</w:t>
              </w:r>
            </w:hyperlink>
          </w:p>
          <w:p w:rsidR="00375B64" w:rsidRDefault="00375B64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14CF" w:rsidRPr="00C73CC1" w:rsidTr="00E05107">
        <w:tc>
          <w:tcPr>
            <w:tcW w:w="560" w:type="dxa"/>
          </w:tcPr>
          <w:p w:rsidR="00AA14CF" w:rsidRDefault="00303A64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985" w:type="dxa"/>
          </w:tcPr>
          <w:p w:rsidR="00AA14CF" w:rsidRDefault="00303A64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Второй закон Ньютона</w:t>
            </w:r>
          </w:p>
        </w:tc>
        <w:tc>
          <w:tcPr>
            <w:tcW w:w="1935" w:type="dxa"/>
          </w:tcPr>
          <w:p w:rsidR="00AA14CF" w:rsidRDefault="00303A64" w:rsidP="00DB10A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Второй закон Ньютона</w:t>
            </w:r>
          </w:p>
        </w:tc>
        <w:tc>
          <w:tcPr>
            <w:tcW w:w="9830" w:type="dxa"/>
          </w:tcPr>
          <w:p w:rsidR="00AA14CF" w:rsidRDefault="00216B12" w:rsidP="00620646">
            <w:pPr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Pr="0023351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https://www.youtube.com/watch?v=ljdSgWepkzU</w:t>
              </w:r>
            </w:hyperlink>
          </w:p>
          <w:p w:rsidR="00216B12" w:rsidRDefault="00216B12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14CF" w:rsidRPr="00C73CC1" w:rsidTr="00E05107">
        <w:tc>
          <w:tcPr>
            <w:tcW w:w="560" w:type="dxa"/>
          </w:tcPr>
          <w:p w:rsidR="00AA14CF" w:rsidRDefault="00216B12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985" w:type="dxa"/>
          </w:tcPr>
          <w:p w:rsidR="00AA14CF" w:rsidRDefault="00216B12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Третий закон Ньютона</w:t>
            </w:r>
            <w:r w:rsidR="00086470">
              <w:rPr>
                <w:rFonts w:ascii="Times New Roman" w:hAnsi="Times New Roman" w:cs="Times New Roman"/>
                <w:sz w:val="24"/>
              </w:rPr>
              <w:t>. Принципы относительности Галилея</w:t>
            </w:r>
          </w:p>
        </w:tc>
        <w:tc>
          <w:tcPr>
            <w:tcW w:w="1935" w:type="dxa"/>
          </w:tcPr>
          <w:p w:rsidR="00AA14CF" w:rsidRDefault="00216B12" w:rsidP="00DB10A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Третий закон Ньютона</w:t>
            </w:r>
          </w:p>
        </w:tc>
        <w:tc>
          <w:tcPr>
            <w:tcW w:w="9830" w:type="dxa"/>
          </w:tcPr>
          <w:p w:rsidR="00AA14CF" w:rsidRDefault="00086470" w:rsidP="00620646">
            <w:pPr>
              <w:rPr>
                <w:rFonts w:ascii="Times New Roman" w:hAnsi="Times New Roman" w:cs="Times New Roman"/>
                <w:sz w:val="24"/>
              </w:rPr>
            </w:pPr>
            <w:hyperlink r:id="rId16" w:history="1">
              <w:r w:rsidRPr="0023351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https://www.youtube.com/watch?v=ig3_QfQ5wDM</w:t>
              </w:r>
            </w:hyperlink>
          </w:p>
          <w:p w:rsidR="00086470" w:rsidRDefault="00086470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521C" w:rsidRPr="00C73CC1" w:rsidTr="00E05107">
        <w:tc>
          <w:tcPr>
            <w:tcW w:w="560" w:type="dxa"/>
            <w:vMerge w:val="restart"/>
          </w:tcPr>
          <w:p w:rsidR="0085521C" w:rsidRDefault="0085521C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985" w:type="dxa"/>
            <w:vMerge w:val="restart"/>
          </w:tcPr>
          <w:p w:rsidR="0085521C" w:rsidRDefault="0085521C" w:rsidP="003533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Деформация тел. Сила упругости. Закон Гука</w:t>
            </w:r>
          </w:p>
        </w:tc>
        <w:tc>
          <w:tcPr>
            <w:tcW w:w="1935" w:type="dxa"/>
          </w:tcPr>
          <w:p w:rsidR="0085521C" w:rsidRDefault="0085521C" w:rsidP="00DB10A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Закон Гука </w:t>
            </w:r>
          </w:p>
        </w:tc>
        <w:tc>
          <w:tcPr>
            <w:tcW w:w="9830" w:type="dxa"/>
          </w:tcPr>
          <w:p w:rsidR="0085521C" w:rsidRDefault="0085521C" w:rsidP="00620646">
            <w:pPr>
              <w:rPr>
                <w:rFonts w:ascii="Times New Roman" w:hAnsi="Times New Roman" w:cs="Times New Roman"/>
                <w:sz w:val="24"/>
              </w:rPr>
            </w:pPr>
            <w:hyperlink r:id="rId17" w:history="1">
              <w:r w:rsidRPr="0023351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https://www.youtube.com/watch?v=b7MOGDQn500</w:t>
              </w:r>
            </w:hyperlink>
          </w:p>
          <w:p w:rsidR="0085521C" w:rsidRDefault="0085521C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521C" w:rsidRPr="00C73CC1" w:rsidTr="00E05107">
        <w:tc>
          <w:tcPr>
            <w:tcW w:w="560" w:type="dxa"/>
            <w:vMerge/>
          </w:tcPr>
          <w:p w:rsidR="0085521C" w:rsidRDefault="0085521C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5" w:type="dxa"/>
            <w:vMerge/>
          </w:tcPr>
          <w:p w:rsidR="0085521C" w:rsidRDefault="0085521C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5" w:type="dxa"/>
          </w:tcPr>
          <w:p w:rsidR="0085521C" w:rsidRDefault="0085521C" w:rsidP="00DB10A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Деформация</w:t>
            </w:r>
          </w:p>
        </w:tc>
        <w:tc>
          <w:tcPr>
            <w:tcW w:w="9830" w:type="dxa"/>
          </w:tcPr>
          <w:p w:rsidR="0085521C" w:rsidRDefault="0085521C" w:rsidP="00620646">
            <w:pPr>
              <w:rPr>
                <w:rFonts w:ascii="Times New Roman" w:hAnsi="Times New Roman" w:cs="Times New Roman"/>
                <w:sz w:val="24"/>
              </w:rPr>
            </w:pPr>
            <w:hyperlink r:id="rId18" w:history="1">
              <w:r w:rsidRPr="0023351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https://www.youtube.com/watch?v=rol0NwtWx3E</w:t>
              </w:r>
            </w:hyperlink>
          </w:p>
          <w:p w:rsidR="0085521C" w:rsidRDefault="0085521C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521C" w:rsidRPr="00C73CC1" w:rsidTr="00E05107">
        <w:tc>
          <w:tcPr>
            <w:tcW w:w="560" w:type="dxa"/>
            <w:vMerge/>
          </w:tcPr>
          <w:p w:rsidR="0085521C" w:rsidRDefault="0085521C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5" w:type="dxa"/>
            <w:vMerge/>
          </w:tcPr>
          <w:p w:rsidR="0085521C" w:rsidRDefault="0085521C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5" w:type="dxa"/>
          </w:tcPr>
          <w:p w:rsidR="0085521C" w:rsidRDefault="0085521C" w:rsidP="00DB10A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Деформация твердых тел</w:t>
            </w:r>
          </w:p>
        </w:tc>
        <w:tc>
          <w:tcPr>
            <w:tcW w:w="9830" w:type="dxa"/>
          </w:tcPr>
          <w:p w:rsidR="0085521C" w:rsidRDefault="0085521C" w:rsidP="00620646">
            <w:pPr>
              <w:rPr>
                <w:rFonts w:ascii="Times New Roman" w:hAnsi="Times New Roman" w:cs="Times New Roman"/>
                <w:sz w:val="24"/>
              </w:rPr>
            </w:pPr>
            <w:hyperlink r:id="rId19" w:history="1">
              <w:r w:rsidRPr="0023351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https://www.youtube.com/watch?v=NPiFEPHaTOQ</w:t>
              </w:r>
            </w:hyperlink>
          </w:p>
          <w:p w:rsidR="0085521C" w:rsidRDefault="0085521C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106F6" w:rsidRPr="00C73CC1" w:rsidTr="00E05107">
        <w:tc>
          <w:tcPr>
            <w:tcW w:w="560" w:type="dxa"/>
            <w:vMerge w:val="restart"/>
          </w:tcPr>
          <w:p w:rsidR="004106F6" w:rsidRDefault="004106F6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985" w:type="dxa"/>
            <w:vMerge w:val="restart"/>
          </w:tcPr>
          <w:p w:rsidR="004106F6" w:rsidRDefault="004106F6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Силы трения. Силы сопротивления среды</w:t>
            </w:r>
          </w:p>
        </w:tc>
        <w:tc>
          <w:tcPr>
            <w:tcW w:w="1935" w:type="dxa"/>
          </w:tcPr>
          <w:p w:rsidR="004106F6" w:rsidRDefault="004106F6" w:rsidP="00DB10A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Сила трения</w:t>
            </w:r>
          </w:p>
        </w:tc>
        <w:tc>
          <w:tcPr>
            <w:tcW w:w="9830" w:type="dxa"/>
          </w:tcPr>
          <w:p w:rsidR="004106F6" w:rsidRDefault="004106F6" w:rsidP="00620646">
            <w:pPr>
              <w:rPr>
                <w:rFonts w:ascii="Times New Roman" w:hAnsi="Times New Roman" w:cs="Times New Roman"/>
                <w:sz w:val="24"/>
              </w:rPr>
            </w:pPr>
            <w:hyperlink r:id="rId20" w:history="1">
              <w:r w:rsidRPr="0023351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https://www.youtube.com/watch?v=fG0ENLTPdbM&amp;t=8s</w:t>
              </w:r>
            </w:hyperlink>
          </w:p>
          <w:p w:rsidR="004106F6" w:rsidRDefault="004106F6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106F6" w:rsidRPr="00C73CC1" w:rsidTr="00E05107">
        <w:tc>
          <w:tcPr>
            <w:tcW w:w="560" w:type="dxa"/>
            <w:vMerge/>
          </w:tcPr>
          <w:p w:rsidR="004106F6" w:rsidRDefault="004106F6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5" w:type="dxa"/>
            <w:vMerge/>
          </w:tcPr>
          <w:p w:rsidR="004106F6" w:rsidRDefault="004106F6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5" w:type="dxa"/>
          </w:tcPr>
          <w:p w:rsidR="004106F6" w:rsidRPr="00242F80" w:rsidRDefault="004106F6" w:rsidP="00242F8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242F80">
              <w:rPr>
                <w:b w:val="0"/>
                <w:bCs w:val="0"/>
                <w:sz w:val="24"/>
                <w:szCs w:val="24"/>
              </w:rPr>
              <w:t>Сила трения и коэффициент трения</w:t>
            </w:r>
          </w:p>
          <w:p w:rsidR="004106F6" w:rsidRDefault="004106F6" w:rsidP="00DB10A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830" w:type="dxa"/>
          </w:tcPr>
          <w:p w:rsidR="004106F6" w:rsidRDefault="004106F6" w:rsidP="00620646">
            <w:pPr>
              <w:rPr>
                <w:rFonts w:ascii="Times New Roman" w:hAnsi="Times New Roman" w:cs="Times New Roman"/>
                <w:sz w:val="24"/>
              </w:rPr>
            </w:pPr>
            <w:hyperlink r:id="rId21" w:history="1">
              <w:r w:rsidRPr="0023351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https://www.youtube.com/watch?v=_aARTleZ158</w:t>
              </w:r>
            </w:hyperlink>
          </w:p>
          <w:p w:rsidR="004106F6" w:rsidRDefault="004106F6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106F6" w:rsidRPr="00C73CC1" w:rsidTr="00E05107">
        <w:tc>
          <w:tcPr>
            <w:tcW w:w="560" w:type="dxa"/>
            <w:vMerge/>
          </w:tcPr>
          <w:p w:rsidR="004106F6" w:rsidRDefault="004106F6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5" w:type="dxa"/>
            <w:vMerge/>
          </w:tcPr>
          <w:p w:rsidR="004106F6" w:rsidRDefault="004106F6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5" w:type="dxa"/>
          </w:tcPr>
          <w:p w:rsidR="004106F6" w:rsidRPr="00242F80" w:rsidRDefault="004106F6" w:rsidP="00242F8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242F80">
              <w:rPr>
                <w:b w:val="0"/>
                <w:bCs w:val="0"/>
                <w:sz w:val="24"/>
                <w:szCs w:val="24"/>
              </w:rPr>
              <w:t>Сопротивление воздуха и скорость парашютиста</w:t>
            </w:r>
          </w:p>
          <w:p w:rsidR="004106F6" w:rsidRDefault="004106F6" w:rsidP="00DB10A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830" w:type="dxa"/>
          </w:tcPr>
          <w:p w:rsidR="004106F6" w:rsidRDefault="004106F6" w:rsidP="00620646">
            <w:pPr>
              <w:rPr>
                <w:rFonts w:ascii="Times New Roman" w:hAnsi="Times New Roman" w:cs="Times New Roman"/>
                <w:sz w:val="24"/>
              </w:rPr>
            </w:pPr>
            <w:hyperlink r:id="rId22" w:history="1">
              <w:r w:rsidRPr="0023351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https://www.youtube.com/watch?v=35gV3_TZF_s</w:t>
              </w:r>
            </w:hyperlink>
          </w:p>
          <w:p w:rsidR="004106F6" w:rsidRDefault="004106F6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106F6" w:rsidRPr="00C73CC1" w:rsidTr="00E05107">
        <w:tc>
          <w:tcPr>
            <w:tcW w:w="560" w:type="dxa"/>
          </w:tcPr>
          <w:p w:rsidR="004106F6" w:rsidRDefault="00CA4C9D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985" w:type="dxa"/>
          </w:tcPr>
          <w:p w:rsidR="004106F6" w:rsidRDefault="00CA4C9D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Движения тела под действием силы тяжести</w:t>
            </w:r>
          </w:p>
        </w:tc>
        <w:tc>
          <w:tcPr>
            <w:tcW w:w="1935" w:type="dxa"/>
          </w:tcPr>
          <w:p w:rsidR="004106F6" w:rsidRPr="00242F80" w:rsidRDefault="00CA4C9D" w:rsidP="00242F8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Бросок под углом к горизонту</w:t>
            </w:r>
          </w:p>
        </w:tc>
        <w:tc>
          <w:tcPr>
            <w:tcW w:w="9830" w:type="dxa"/>
          </w:tcPr>
          <w:p w:rsidR="004106F6" w:rsidRDefault="00CA4C9D" w:rsidP="00620646">
            <w:pPr>
              <w:rPr>
                <w:rFonts w:ascii="Times New Roman" w:hAnsi="Times New Roman" w:cs="Times New Roman"/>
                <w:sz w:val="24"/>
              </w:rPr>
            </w:pPr>
            <w:hyperlink r:id="rId23" w:history="1">
              <w:r w:rsidRPr="0023351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https://www.youtube.com/watch?v=IDWMJB0OZb0&amp;t=8s</w:t>
              </w:r>
            </w:hyperlink>
          </w:p>
          <w:p w:rsidR="00CA4C9D" w:rsidRDefault="00CA4C9D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477A" w:rsidRPr="00C73CC1" w:rsidTr="00E05107">
        <w:tc>
          <w:tcPr>
            <w:tcW w:w="560" w:type="dxa"/>
            <w:vMerge w:val="restart"/>
          </w:tcPr>
          <w:p w:rsidR="002A477A" w:rsidRDefault="002A477A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985" w:type="dxa"/>
            <w:vMerge w:val="restart"/>
          </w:tcPr>
          <w:p w:rsidR="002A477A" w:rsidRDefault="002A477A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Центр тяжести. Виды равновесия</w:t>
            </w:r>
          </w:p>
        </w:tc>
        <w:tc>
          <w:tcPr>
            <w:tcW w:w="1935" w:type="dxa"/>
          </w:tcPr>
          <w:p w:rsidR="002A477A" w:rsidRPr="00242F80" w:rsidRDefault="002A477A" w:rsidP="00242F8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Центр тяжести</w:t>
            </w:r>
          </w:p>
        </w:tc>
        <w:tc>
          <w:tcPr>
            <w:tcW w:w="9830" w:type="dxa"/>
          </w:tcPr>
          <w:p w:rsidR="002A477A" w:rsidRDefault="002A477A" w:rsidP="00620646">
            <w:pPr>
              <w:rPr>
                <w:rFonts w:ascii="Times New Roman" w:hAnsi="Times New Roman" w:cs="Times New Roman"/>
                <w:sz w:val="24"/>
              </w:rPr>
            </w:pPr>
            <w:hyperlink r:id="rId24" w:history="1">
              <w:r w:rsidRPr="0023351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https://www.youtube.com/watch?v=Pt8Mb6i5ZeA</w:t>
              </w:r>
            </w:hyperlink>
          </w:p>
          <w:p w:rsidR="002A477A" w:rsidRDefault="002A477A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477A" w:rsidRPr="00C73CC1" w:rsidTr="00E05107">
        <w:tc>
          <w:tcPr>
            <w:tcW w:w="560" w:type="dxa"/>
            <w:vMerge/>
          </w:tcPr>
          <w:p w:rsidR="002A477A" w:rsidRDefault="002A477A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5" w:type="dxa"/>
            <w:vMerge/>
          </w:tcPr>
          <w:p w:rsidR="002A477A" w:rsidRDefault="002A477A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5" w:type="dxa"/>
          </w:tcPr>
          <w:p w:rsidR="002A477A" w:rsidRPr="00242F80" w:rsidRDefault="002A477A" w:rsidP="00242F8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2A477A">
              <w:rPr>
                <w:b w:val="0"/>
                <w:bCs w:val="0"/>
                <w:sz w:val="24"/>
                <w:szCs w:val="24"/>
              </w:rPr>
              <w:t>Цепная линия и её центр тяжести</w:t>
            </w:r>
          </w:p>
        </w:tc>
        <w:tc>
          <w:tcPr>
            <w:tcW w:w="9830" w:type="dxa"/>
          </w:tcPr>
          <w:p w:rsidR="002A477A" w:rsidRDefault="002A477A" w:rsidP="00620646">
            <w:pPr>
              <w:rPr>
                <w:rFonts w:ascii="Times New Roman" w:hAnsi="Times New Roman" w:cs="Times New Roman"/>
                <w:sz w:val="24"/>
              </w:rPr>
            </w:pPr>
            <w:hyperlink r:id="rId25" w:history="1">
              <w:r w:rsidRPr="0023351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https://www.youtube.com/watch?v=IXfy90Cm-SM</w:t>
              </w:r>
            </w:hyperlink>
          </w:p>
          <w:p w:rsidR="002A477A" w:rsidRDefault="002A477A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477A" w:rsidRPr="00C73CC1" w:rsidTr="00E05107">
        <w:tc>
          <w:tcPr>
            <w:tcW w:w="560" w:type="dxa"/>
            <w:vMerge/>
          </w:tcPr>
          <w:p w:rsidR="002A477A" w:rsidRDefault="002A477A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5" w:type="dxa"/>
            <w:vMerge/>
          </w:tcPr>
          <w:p w:rsidR="002A477A" w:rsidRDefault="002A477A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5" w:type="dxa"/>
          </w:tcPr>
          <w:p w:rsidR="002A477A" w:rsidRPr="002A477A" w:rsidRDefault="002A477A" w:rsidP="002A477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Виды равновесия тел</w:t>
            </w:r>
          </w:p>
        </w:tc>
        <w:tc>
          <w:tcPr>
            <w:tcW w:w="9830" w:type="dxa"/>
          </w:tcPr>
          <w:p w:rsidR="002A477A" w:rsidRDefault="002A477A" w:rsidP="00620646">
            <w:pPr>
              <w:rPr>
                <w:rFonts w:ascii="Times New Roman" w:hAnsi="Times New Roman" w:cs="Times New Roman"/>
                <w:sz w:val="24"/>
              </w:rPr>
            </w:pPr>
            <w:hyperlink r:id="rId26" w:history="1">
              <w:r w:rsidRPr="0023351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https://www.youtube.com/watch?v=Oa9uWWBTYwI</w:t>
              </w:r>
            </w:hyperlink>
          </w:p>
          <w:p w:rsidR="002A477A" w:rsidRDefault="002A477A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477A" w:rsidRPr="00C73CC1" w:rsidTr="00E05107">
        <w:tc>
          <w:tcPr>
            <w:tcW w:w="560" w:type="dxa"/>
            <w:vMerge/>
          </w:tcPr>
          <w:p w:rsidR="002A477A" w:rsidRDefault="002A477A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5" w:type="dxa"/>
            <w:vMerge/>
          </w:tcPr>
          <w:p w:rsidR="002A477A" w:rsidRDefault="002A477A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5" w:type="dxa"/>
          </w:tcPr>
          <w:p w:rsidR="002A477A" w:rsidRPr="002A477A" w:rsidRDefault="002A477A" w:rsidP="002A477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Опыт на равновесие</w:t>
            </w:r>
          </w:p>
        </w:tc>
        <w:tc>
          <w:tcPr>
            <w:tcW w:w="9830" w:type="dxa"/>
          </w:tcPr>
          <w:p w:rsidR="002A477A" w:rsidRDefault="002A477A" w:rsidP="00620646">
            <w:pPr>
              <w:rPr>
                <w:rFonts w:ascii="Times New Roman" w:hAnsi="Times New Roman" w:cs="Times New Roman"/>
                <w:sz w:val="24"/>
              </w:rPr>
            </w:pPr>
            <w:hyperlink r:id="rId27" w:history="1">
              <w:r w:rsidRPr="0023351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https://www.youtube.com/watch?v=W77HcFriDww</w:t>
              </w:r>
            </w:hyperlink>
          </w:p>
          <w:p w:rsidR="002A477A" w:rsidRDefault="002A477A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477A" w:rsidRPr="00C73CC1" w:rsidTr="00E05107">
        <w:tc>
          <w:tcPr>
            <w:tcW w:w="560" w:type="dxa"/>
          </w:tcPr>
          <w:p w:rsidR="002A477A" w:rsidRDefault="002A477A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985" w:type="dxa"/>
          </w:tcPr>
          <w:p w:rsidR="002A477A" w:rsidRPr="002A477A" w:rsidRDefault="002A477A" w:rsidP="00620646">
            <w:pPr>
              <w:rPr>
                <w:rFonts w:ascii="Times New Roman" w:hAnsi="Times New Roman" w:cs="Times New Roman"/>
                <w:sz w:val="24"/>
              </w:rPr>
            </w:pPr>
            <w:r w:rsidRPr="002A477A">
              <w:rPr>
                <w:rFonts w:ascii="Times New Roman" w:hAnsi="Times New Roman" w:cs="Times New Roman"/>
                <w:sz w:val="24"/>
              </w:rPr>
              <w:t>Закон всемирного тяготения</w:t>
            </w:r>
          </w:p>
        </w:tc>
        <w:tc>
          <w:tcPr>
            <w:tcW w:w="1935" w:type="dxa"/>
          </w:tcPr>
          <w:p w:rsidR="002A477A" w:rsidRPr="002A477A" w:rsidRDefault="002A477A" w:rsidP="002A477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2A477A">
              <w:rPr>
                <w:b w:val="0"/>
                <w:sz w:val="24"/>
              </w:rPr>
              <w:t>Закон всемирного тяготения</w:t>
            </w:r>
          </w:p>
        </w:tc>
        <w:tc>
          <w:tcPr>
            <w:tcW w:w="9830" w:type="dxa"/>
          </w:tcPr>
          <w:p w:rsidR="002A477A" w:rsidRDefault="002A477A" w:rsidP="00620646">
            <w:pPr>
              <w:rPr>
                <w:rFonts w:ascii="Times New Roman" w:hAnsi="Times New Roman" w:cs="Times New Roman"/>
                <w:sz w:val="24"/>
              </w:rPr>
            </w:pPr>
            <w:hyperlink r:id="rId28" w:history="1">
              <w:r w:rsidRPr="0023351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https://www.youtube.com/watch?v=YFetoGkDIbU</w:t>
              </w:r>
            </w:hyperlink>
          </w:p>
          <w:p w:rsidR="002A477A" w:rsidRDefault="002A477A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477A" w:rsidRPr="00C73CC1" w:rsidTr="00E05107">
        <w:tc>
          <w:tcPr>
            <w:tcW w:w="560" w:type="dxa"/>
            <w:vMerge w:val="restart"/>
          </w:tcPr>
          <w:p w:rsidR="002A477A" w:rsidRDefault="002A477A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985" w:type="dxa"/>
            <w:vMerge w:val="restart"/>
          </w:tcPr>
          <w:p w:rsidR="002A477A" w:rsidRDefault="002A477A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Вес. Невесомость и перегрузки</w:t>
            </w:r>
          </w:p>
        </w:tc>
        <w:tc>
          <w:tcPr>
            <w:tcW w:w="1935" w:type="dxa"/>
          </w:tcPr>
          <w:p w:rsidR="002A477A" w:rsidRDefault="002A477A" w:rsidP="002A477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Вес тела</w:t>
            </w:r>
          </w:p>
        </w:tc>
        <w:tc>
          <w:tcPr>
            <w:tcW w:w="9830" w:type="dxa"/>
          </w:tcPr>
          <w:p w:rsidR="002A477A" w:rsidRDefault="002A477A" w:rsidP="00620646">
            <w:pPr>
              <w:rPr>
                <w:rFonts w:ascii="Times New Roman" w:hAnsi="Times New Roman" w:cs="Times New Roman"/>
                <w:sz w:val="24"/>
              </w:rPr>
            </w:pPr>
            <w:hyperlink r:id="rId29" w:history="1">
              <w:r w:rsidRPr="0023351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https://www.youtube.com/watch?v=CsuXkSnUKVE</w:t>
              </w:r>
            </w:hyperlink>
          </w:p>
          <w:p w:rsidR="002A477A" w:rsidRDefault="002A477A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477A" w:rsidRPr="00C73CC1" w:rsidTr="00E05107">
        <w:tc>
          <w:tcPr>
            <w:tcW w:w="560" w:type="dxa"/>
            <w:vMerge/>
          </w:tcPr>
          <w:p w:rsidR="002A477A" w:rsidRDefault="002A477A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5" w:type="dxa"/>
            <w:vMerge/>
          </w:tcPr>
          <w:p w:rsidR="002A477A" w:rsidRDefault="002A477A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5" w:type="dxa"/>
          </w:tcPr>
          <w:p w:rsidR="002A477A" w:rsidRDefault="002A477A" w:rsidP="002A477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Вес тела в лифте</w:t>
            </w:r>
          </w:p>
        </w:tc>
        <w:tc>
          <w:tcPr>
            <w:tcW w:w="9830" w:type="dxa"/>
          </w:tcPr>
          <w:p w:rsidR="002A477A" w:rsidRDefault="002A477A" w:rsidP="00620646">
            <w:pPr>
              <w:rPr>
                <w:rFonts w:ascii="Times New Roman" w:hAnsi="Times New Roman" w:cs="Times New Roman"/>
                <w:sz w:val="24"/>
              </w:rPr>
            </w:pPr>
            <w:hyperlink r:id="rId30" w:history="1">
              <w:r w:rsidRPr="0023351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https://www.youtube.com/watch?v=cmCWg2rhv-c</w:t>
              </w:r>
            </w:hyperlink>
          </w:p>
          <w:p w:rsidR="002A477A" w:rsidRDefault="002A477A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477A" w:rsidRPr="00C73CC1" w:rsidTr="00E05107">
        <w:tc>
          <w:tcPr>
            <w:tcW w:w="560" w:type="dxa"/>
            <w:vMerge/>
          </w:tcPr>
          <w:p w:rsidR="002A477A" w:rsidRDefault="002A477A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5" w:type="dxa"/>
            <w:vMerge/>
          </w:tcPr>
          <w:p w:rsidR="002A477A" w:rsidRDefault="002A477A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5" w:type="dxa"/>
          </w:tcPr>
          <w:p w:rsidR="002A477A" w:rsidRDefault="002A477A" w:rsidP="002A477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Трюки в невесомости</w:t>
            </w:r>
          </w:p>
        </w:tc>
        <w:tc>
          <w:tcPr>
            <w:tcW w:w="9830" w:type="dxa"/>
          </w:tcPr>
          <w:p w:rsidR="002A477A" w:rsidRDefault="002A477A" w:rsidP="00620646">
            <w:pPr>
              <w:rPr>
                <w:rFonts w:ascii="Times New Roman" w:hAnsi="Times New Roman" w:cs="Times New Roman"/>
                <w:sz w:val="24"/>
              </w:rPr>
            </w:pPr>
            <w:hyperlink r:id="rId31" w:history="1">
              <w:r w:rsidRPr="0023351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https://www.youtube.com/watch?v=29DKNlUyVZw</w:t>
              </w:r>
            </w:hyperlink>
          </w:p>
          <w:p w:rsidR="002A477A" w:rsidRDefault="002A477A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61B02" w:rsidRPr="00C73CC1" w:rsidTr="00AF652D">
        <w:tc>
          <w:tcPr>
            <w:tcW w:w="15310" w:type="dxa"/>
            <w:gridSpan w:val="4"/>
          </w:tcPr>
          <w:p w:rsidR="00261B02" w:rsidRPr="00261B02" w:rsidRDefault="00261B02" w:rsidP="00261B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1B02">
              <w:rPr>
                <w:rFonts w:ascii="Times New Roman" w:hAnsi="Times New Roman" w:cs="Times New Roman"/>
                <w:b/>
                <w:sz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</w:rPr>
              <w:t>Законы сохранения</w:t>
            </w:r>
          </w:p>
        </w:tc>
      </w:tr>
      <w:tr w:rsidR="005B6EF0" w:rsidRPr="00C73CC1" w:rsidTr="00E05107">
        <w:tc>
          <w:tcPr>
            <w:tcW w:w="560" w:type="dxa"/>
            <w:vMerge w:val="restart"/>
          </w:tcPr>
          <w:p w:rsidR="005B6EF0" w:rsidRDefault="005B6EF0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17. </w:t>
            </w:r>
          </w:p>
        </w:tc>
        <w:tc>
          <w:tcPr>
            <w:tcW w:w="2985" w:type="dxa"/>
            <w:vMerge w:val="restart"/>
          </w:tcPr>
          <w:p w:rsidR="005B6EF0" w:rsidRDefault="005B6EF0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 сохранения импульса. Реактивное движение</w:t>
            </w:r>
          </w:p>
        </w:tc>
        <w:tc>
          <w:tcPr>
            <w:tcW w:w="1935" w:type="dxa"/>
          </w:tcPr>
          <w:p w:rsidR="005B6EF0" w:rsidRDefault="005B6EF0" w:rsidP="002A477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Закон сохранения импульса</w:t>
            </w:r>
          </w:p>
        </w:tc>
        <w:tc>
          <w:tcPr>
            <w:tcW w:w="9830" w:type="dxa"/>
          </w:tcPr>
          <w:p w:rsidR="005B6EF0" w:rsidRDefault="005B6EF0" w:rsidP="00620646">
            <w:pPr>
              <w:rPr>
                <w:rFonts w:ascii="Times New Roman" w:hAnsi="Times New Roman" w:cs="Times New Roman"/>
                <w:sz w:val="24"/>
              </w:rPr>
            </w:pPr>
            <w:hyperlink r:id="rId32" w:history="1">
              <w:r w:rsidRPr="0023351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https://www.youtube.com/watch?v=hRVw3Ig4WB4&amp;t=2s</w:t>
              </w:r>
            </w:hyperlink>
          </w:p>
          <w:p w:rsidR="005B6EF0" w:rsidRDefault="005B6EF0" w:rsidP="00620646">
            <w:pPr>
              <w:rPr>
                <w:rFonts w:ascii="Times New Roman" w:hAnsi="Times New Roman" w:cs="Times New Roman"/>
                <w:sz w:val="24"/>
              </w:rPr>
            </w:pPr>
            <w:hyperlink r:id="rId33" w:history="1">
              <w:r w:rsidRPr="0023351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https://www.youtube.com/watch?v=oN621Qnf7xI</w:t>
              </w:r>
            </w:hyperlink>
          </w:p>
          <w:p w:rsidR="005B6EF0" w:rsidRDefault="005B6EF0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B6EF0" w:rsidRPr="00C73CC1" w:rsidTr="00E05107">
        <w:tc>
          <w:tcPr>
            <w:tcW w:w="560" w:type="dxa"/>
            <w:vMerge/>
          </w:tcPr>
          <w:p w:rsidR="005B6EF0" w:rsidRDefault="005B6EF0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5" w:type="dxa"/>
            <w:vMerge/>
          </w:tcPr>
          <w:p w:rsidR="005B6EF0" w:rsidRDefault="005B6EF0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5" w:type="dxa"/>
          </w:tcPr>
          <w:p w:rsidR="005B6EF0" w:rsidRDefault="005B6EF0" w:rsidP="002A477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Реактивное движение</w:t>
            </w:r>
          </w:p>
        </w:tc>
        <w:tc>
          <w:tcPr>
            <w:tcW w:w="9830" w:type="dxa"/>
          </w:tcPr>
          <w:p w:rsidR="005B6EF0" w:rsidRDefault="005B6EF0" w:rsidP="00620646">
            <w:pPr>
              <w:rPr>
                <w:rFonts w:ascii="Times New Roman" w:hAnsi="Times New Roman" w:cs="Times New Roman"/>
                <w:sz w:val="24"/>
              </w:rPr>
            </w:pPr>
            <w:hyperlink r:id="rId34" w:history="1">
              <w:r w:rsidRPr="0023351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https://www.youtube.com/watch?v=VTsHTOmpFjM</w:t>
              </w:r>
            </w:hyperlink>
          </w:p>
          <w:p w:rsidR="005B6EF0" w:rsidRDefault="005B6EF0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D3646" w:rsidRPr="00C73CC1" w:rsidTr="00E05107">
        <w:tc>
          <w:tcPr>
            <w:tcW w:w="560" w:type="dxa"/>
            <w:vMerge w:val="restart"/>
          </w:tcPr>
          <w:p w:rsidR="002D3646" w:rsidRDefault="002D3646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985" w:type="dxa"/>
            <w:vMerge w:val="restart"/>
          </w:tcPr>
          <w:p w:rsidR="002D3646" w:rsidRDefault="002D3646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силы. Мощность</w:t>
            </w:r>
          </w:p>
        </w:tc>
        <w:tc>
          <w:tcPr>
            <w:tcW w:w="1935" w:type="dxa"/>
          </w:tcPr>
          <w:p w:rsidR="002D3646" w:rsidRDefault="002D3646" w:rsidP="002A477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Мощность</w:t>
            </w:r>
          </w:p>
        </w:tc>
        <w:tc>
          <w:tcPr>
            <w:tcW w:w="9830" w:type="dxa"/>
          </w:tcPr>
          <w:p w:rsidR="002D3646" w:rsidRDefault="002D3646" w:rsidP="00620646">
            <w:pPr>
              <w:rPr>
                <w:rFonts w:ascii="Times New Roman" w:hAnsi="Times New Roman" w:cs="Times New Roman"/>
                <w:sz w:val="24"/>
              </w:rPr>
            </w:pPr>
            <w:hyperlink r:id="rId35" w:history="1">
              <w:r w:rsidRPr="0023351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https://www.youtube.com/watch?v=WpdJ62pDL3k&amp;t=25s</w:t>
              </w:r>
            </w:hyperlink>
          </w:p>
          <w:p w:rsidR="002D3646" w:rsidRDefault="002D3646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D3646" w:rsidRPr="00C73CC1" w:rsidTr="00E05107">
        <w:tc>
          <w:tcPr>
            <w:tcW w:w="560" w:type="dxa"/>
            <w:vMerge/>
          </w:tcPr>
          <w:p w:rsidR="002D3646" w:rsidRDefault="002D3646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5" w:type="dxa"/>
            <w:vMerge/>
          </w:tcPr>
          <w:p w:rsidR="002D3646" w:rsidRDefault="002D3646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5" w:type="dxa"/>
          </w:tcPr>
          <w:p w:rsidR="002D3646" w:rsidRDefault="002D3646" w:rsidP="002A477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Механическая работа</w:t>
            </w:r>
          </w:p>
        </w:tc>
        <w:tc>
          <w:tcPr>
            <w:tcW w:w="9830" w:type="dxa"/>
          </w:tcPr>
          <w:p w:rsidR="002D3646" w:rsidRDefault="002D3646" w:rsidP="00620646">
            <w:pPr>
              <w:rPr>
                <w:rFonts w:ascii="Times New Roman" w:hAnsi="Times New Roman" w:cs="Times New Roman"/>
                <w:sz w:val="24"/>
              </w:rPr>
            </w:pPr>
            <w:hyperlink r:id="rId36" w:history="1">
              <w:r w:rsidRPr="0023351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https://www.youtube.com/watch?v=Ox07SKVfGSE&amp;t=90s</w:t>
              </w:r>
            </w:hyperlink>
          </w:p>
          <w:p w:rsidR="002D3646" w:rsidRDefault="002D3646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E4E6B" w:rsidRPr="00C73CC1" w:rsidTr="00E05107">
        <w:tc>
          <w:tcPr>
            <w:tcW w:w="560" w:type="dxa"/>
          </w:tcPr>
          <w:p w:rsidR="00BE4E6B" w:rsidRDefault="002D3646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985" w:type="dxa"/>
          </w:tcPr>
          <w:p w:rsidR="00BE4E6B" w:rsidRDefault="002D3646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Потенциальная энергия</w:t>
            </w:r>
          </w:p>
        </w:tc>
        <w:tc>
          <w:tcPr>
            <w:tcW w:w="1935" w:type="dxa"/>
          </w:tcPr>
          <w:p w:rsidR="00BE4E6B" w:rsidRPr="00FD70DE" w:rsidRDefault="002D3646" w:rsidP="002A477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FD70DE">
              <w:rPr>
                <w:b w:val="0"/>
                <w:sz w:val="24"/>
              </w:rPr>
              <w:t>Потенциальная энергия</w:t>
            </w:r>
          </w:p>
        </w:tc>
        <w:tc>
          <w:tcPr>
            <w:tcW w:w="9830" w:type="dxa"/>
          </w:tcPr>
          <w:p w:rsidR="00BE4E6B" w:rsidRDefault="00FD70DE" w:rsidP="00620646">
            <w:pPr>
              <w:rPr>
                <w:rFonts w:ascii="Times New Roman" w:hAnsi="Times New Roman" w:cs="Times New Roman"/>
                <w:sz w:val="24"/>
              </w:rPr>
            </w:pPr>
            <w:hyperlink r:id="rId37" w:history="1">
              <w:r w:rsidRPr="0023351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https://www.youtube.com/watch?v=g58170UpKRc&amp;t=39s</w:t>
              </w:r>
            </w:hyperlink>
          </w:p>
          <w:p w:rsidR="00FD70DE" w:rsidRDefault="00FD70DE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D70DE" w:rsidRPr="00C73CC1" w:rsidTr="00E05107">
        <w:tc>
          <w:tcPr>
            <w:tcW w:w="560" w:type="dxa"/>
          </w:tcPr>
          <w:p w:rsidR="00FD70DE" w:rsidRDefault="00FD70DE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985" w:type="dxa"/>
          </w:tcPr>
          <w:p w:rsidR="00FD70DE" w:rsidRDefault="00FD70DE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Кинетическая энергия</w:t>
            </w:r>
          </w:p>
        </w:tc>
        <w:tc>
          <w:tcPr>
            <w:tcW w:w="1935" w:type="dxa"/>
          </w:tcPr>
          <w:p w:rsidR="00FD70DE" w:rsidRPr="00FD70DE" w:rsidRDefault="00FD70DE" w:rsidP="002A477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Кинетическая энергия</w:t>
            </w:r>
          </w:p>
        </w:tc>
        <w:tc>
          <w:tcPr>
            <w:tcW w:w="9830" w:type="dxa"/>
          </w:tcPr>
          <w:p w:rsidR="00FD70DE" w:rsidRDefault="00FD70DE" w:rsidP="00620646">
            <w:pPr>
              <w:rPr>
                <w:rFonts w:ascii="Times New Roman" w:hAnsi="Times New Roman" w:cs="Times New Roman"/>
                <w:sz w:val="24"/>
              </w:rPr>
            </w:pPr>
            <w:hyperlink r:id="rId38" w:history="1">
              <w:r w:rsidRPr="0023351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https://www.youtube.com/watch?v=xrK08SCiXTQ&amp;t=34s</w:t>
              </w:r>
            </w:hyperlink>
          </w:p>
          <w:p w:rsidR="00FD70DE" w:rsidRDefault="00FD70DE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D70DE" w:rsidRPr="00C73CC1" w:rsidTr="00E05107">
        <w:tc>
          <w:tcPr>
            <w:tcW w:w="560" w:type="dxa"/>
          </w:tcPr>
          <w:p w:rsidR="00FD70DE" w:rsidRDefault="00FD70DE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bookmarkStart w:id="0" w:name="_GoBack"/>
            <w:bookmarkEnd w:id="0"/>
          </w:p>
        </w:tc>
        <w:tc>
          <w:tcPr>
            <w:tcW w:w="2985" w:type="dxa"/>
          </w:tcPr>
          <w:p w:rsidR="00FD70DE" w:rsidRDefault="00FD70DE" w:rsidP="0062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 сохранения энергии</w:t>
            </w:r>
          </w:p>
        </w:tc>
        <w:tc>
          <w:tcPr>
            <w:tcW w:w="1935" w:type="dxa"/>
          </w:tcPr>
          <w:p w:rsidR="00FD70DE" w:rsidRPr="00FD70DE" w:rsidRDefault="00FD70DE" w:rsidP="002A477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Закон сохранения механической энергии</w:t>
            </w:r>
          </w:p>
        </w:tc>
        <w:tc>
          <w:tcPr>
            <w:tcW w:w="9830" w:type="dxa"/>
          </w:tcPr>
          <w:p w:rsidR="00FD70DE" w:rsidRDefault="00FD70DE" w:rsidP="00620646">
            <w:pPr>
              <w:rPr>
                <w:rFonts w:ascii="Times New Roman" w:hAnsi="Times New Roman" w:cs="Times New Roman"/>
                <w:sz w:val="24"/>
              </w:rPr>
            </w:pPr>
            <w:hyperlink r:id="rId39" w:history="1">
              <w:r w:rsidRPr="0023351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https://www.youtube.com/watch?v=boAaOhIdidc</w:t>
              </w:r>
            </w:hyperlink>
          </w:p>
          <w:p w:rsidR="00FD70DE" w:rsidRDefault="00FD70DE" w:rsidP="006206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8670A" w:rsidRDefault="00C8670A"/>
    <w:sectPr w:rsidR="00C8670A" w:rsidSect="00CC743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A8"/>
    <w:rsid w:val="00086470"/>
    <w:rsid w:val="00166D8A"/>
    <w:rsid w:val="00216B12"/>
    <w:rsid w:val="00242F80"/>
    <w:rsid w:val="00261B02"/>
    <w:rsid w:val="002A477A"/>
    <w:rsid w:val="002D3646"/>
    <w:rsid w:val="00303A64"/>
    <w:rsid w:val="00353378"/>
    <w:rsid w:val="00374FD1"/>
    <w:rsid w:val="00375B64"/>
    <w:rsid w:val="004106F6"/>
    <w:rsid w:val="005B6EF0"/>
    <w:rsid w:val="00694613"/>
    <w:rsid w:val="00721275"/>
    <w:rsid w:val="0083374F"/>
    <w:rsid w:val="00850EF7"/>
    <w:rsid w:val="0085521C"/>
    <w:rsid w:val="008D52B9"/>
    <w:rsid w:val="009F04EF"/>
    <w:rsid w:val="00A43AE5"/>
    <w:rsid w:val="00AA14CF"/>
    <w:rsid w:val="00AA7007"/>
    <w:rsid w:val="00B55CA5"/>
    <w:rsid w:val="00BE4E6B"/>
    <w:rsid w:val="00C8670A"/>
    <w:rsid w:val="00CA4C9D"/>
    <w:rsid w:val="00CC7432"/>
    <w:rsid w:val="00D73F44"/>
    <w:rsid w:val="00DB10A8"/>
    <w:rsid w:val="00DB596C"/>
    <w:rsid w:val="00E05107"/>
    <w:rsid w:val="00F96B29"/>
    <w:rsid w:val="00FD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8FEAB"/>
  <w15:chartTrackingRefBased/>
  <w15:docId w15:val="{32F97B14-8155-4E66-A7F7-4E55AFF9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0A8"/>
  </w:style>
  <w:style w:type="paragraph" w:styleId="1">
    <w:name w:val="heading 1"/>
    <w:basedOn w:val="a"/>
    <w:link w:val="10"/>
    <w:uiPriority w:val="9"/>
    <w:qFormat/>
    <w:rsid w:val="00DB1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B10A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B10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oEt-CaqNWI&amp;list=PLeOlm2kq0HcuvKPLiWBFFKtam5DAjXDG9&amp;index=4" TargetMode="External"/><Relationship Id="rId13" Type="http://schemas.openxmlformats.org/officeDocument/2006/relationships/hyperlink" Target="https://www.youtube.com/watch?v=03jGtr_dA4g" TargetMode="External"/><Relationship Id="rId18" Type="http://schemas.openxmlformats.org/officeDocument/2006/relationships/hyperlink" Target="https://www.youtube.com/watch?v=rol0NwtWx3E" TargetMode="External"/><Relationship Id="rId26" Type="http://schemas.openxmlformats.org/officeDocument/2006/relationships/hyperlink" Target="https://www.youtube.com/watch?v=Oa9uWWBTYwI" TargetMode="External"/><Relationship Id="rId39" Type="http://schemas.openxmlformats.org/officeDocument/2006/relationships/hyperlink" Target="https://www.youtube.com/watch?v=boAaOhIdid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_aARTleZ158" TargetMode="External"/><Relationship Id="rId34" Type="http://schemas.openxmlformats.org/officeDocument/2006/relationships/hyperlink" Target="https://www.youtube.com/watch?v=VTsHTOmpFjM" TargetMode="External"/><Relationship Id="rId7" Type="http://schemas.openxmlformats.org/officeDocument/2006/relationships/hyperlink" Target="https://www.youtube.com/watch?v=OcGqkput8Sk&amp;list=PLeOlm2kq0HcuvKPLiWBFFKtam5DAjXDG9" TargetMode="External"/><Relationship Id="rId12" Type="http://schemas.openxmlformats.org/officeDocument/2006/relationships/hyperlink" Target="https://www.youtube.com/watch?v=38BMLbY7Jzk&amp;t=131s" TargetMode="External"/><Relationship Id="rId17" Type="http://schemas.openxmlformats.org/officeDocument/2006/relationships/hyperlink" Target="https://www.youtube.com/watch?v=b7MOGDQn500" TargetMode="External"/><Relationship Id="rId25" Type="http://schemas.openxmlformats.org/officeDocument/2006/relationships/hyperlink" Target="https://www.youtube.com/watch?v=IXfy90Cm-SM" TargetMode="External"/><Relationship Id="rId33" Type="http://schemas.openxmlformats.org/officeDocument/2006/relationships/hyperlink" Target="https://www.youtube.com/watch?v=oN621Qnf7xI" TargetMode="External"/><Relationship Id="rId38" Type="http://schemas.openxmlformats.org/officeDocument/2006/relationships/hyperlink" Target="https://www.youtube.com/watch?v=xrK08SCiXTQ&amp;t=34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ig3_QfQ5wDM" TargetMode="External"/><Relationship Id="rId20" Type="http://schemas.openxmlformats.org/officeDocument/2006/relationships/hyperlink" Target="https://www.youtube.com/watch?v=fG0ENLTPdbM&amp;t=8s" TargetMode="External"/><Relationship Id="rId29" Type="http://schemas.openxmlformats.org/officeDocument/2006/relationships/hyperlink" Target="https://www.youtube.com/watch?v=CsuXkSnUKVE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OZCzc_PfPc&amp;list=PLeOlm2kq0HcuvKPLiWBFFKtam5DAjXDG9&amp;index=2" TargetMode="External"/><Relationship Id="rId11" Type="http://schemas.openxmlformats.org/officeDocument/2006/relationships/hyperlink" Target="https://www.youtube.com/watch?v=oHdV_BCrAys" TargetMode="External"/><Relationship Id="rId24" Type="http://schemas.openxmlformats.org/officeDocument/2006/relationships/hyperlink" Target="https://www.youtube.com/watch?v=Pt8Mb6i5ZeA" TargetMode="External"/><Relationship Id="rId32" Type="http://schemas.openxmlformats.org/officeDocument/2006/relationships/hyperlink" Target="https://www.youtube.com/watch?v=hRVw3Ig4WB4&amp;t=2s" TargetMode="External"/><Relationship Id="rId37" Type="http://schemas.openxmlformats.org/officeDocument/2006/relationships/hyperlink" Target="https://www.youtube.com/watch?v=g58170UpKRc&amp;t=39s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youtube.com/watch?v=owmLCJZwKqY" TargetMode="External"/><Relationship Id="rId15" Type="http://schemas.openxmlformats.org/officeDocument/2006/relationships/hyperlink" Target="https://www.youtube.com/watch?v=ljdSgWepkzU" TargetMode="External"/><Relationship Id="rId23" Type="http://schemas.openxmlformats.org/officeDocument/2006/relationships/hyperlink" Target="https://www.youtube.com/watch?v=IDWMJB0OZb0&amp;t=8s" TargetMode="External"/><Relationship Id="rId28" Type="http://schemas.openxmlformats.org/officeDocument/2006/relationships/hyperlink" Target="https://www.youtube.com/watch?v=YFetoGkDIbU" TargetMode="External"/><Relationship Id="rId36" Type="http://schemas.openxmlformats.org/officeDocument/2006/relationships/hyperlink" Target="https://www.youtube.com/watch?v=Ox07SKVfGSE&amp;t=90s" TargetMode="External"/><Relationship Id="rId10" Type="http://schemas.openxmlformats.org/officeDocument/2006/relationships/hyperlink" Target="https://www.youtube.com/watch?v=vNKw_89l2ZA" TargetMode="External"/><Relationship Id="rId19" Type="http://schemas.openxmlformats.org/officeDocument/2006/relationships/hyperlink" Target="https://www.youtube.com/watch?v=NPiFEPHaTOQ" TargetMode="External"/><Relationship Id="rId31" Type="http://schemas.openxmlformats.org/officeDocument/2006/relationships/hyperlink" Target="https://www.youtube.com/watch?v=29DKNlUyVZw" TargetMode="External"/><Relationship Id="rId4" Type="http://schemas.openxmlformats.org/officeDocument/2006/relationships/hyperlink" Target="https://www.youtube.com/watch?v=2GlmtoAN6h8" TargetMode="External"/><Relationship Id="rId9" Type="http://schemas.openxmlformats.org/officeDocument/2006/relationships/hyperlink" Target="https://www.youtube.com/watch?v=ry-d9XhtOOI" TargetMode="External"/><Relationship Id="rId14" Type="http://schemas.openxmlformats.org/officeDocument/2006/relationships/hyperlink" Target="https://www.youtube.com/watch?v=w-W-DERnLB4&amp;t=36s" TargetMode="External"/><Relationship Id="rId22" Type="http://schemas.openxmlformats.org/officeDocument/2006/relationships/hyperlink" Target="https://www.youtube.com/watch?v=35gV3_TZF_s" TargetMode="External"/><Relationship Id="rId27" Type="http://schemas.openxmlformats.org/officeDocument/2006/relationships/hyperlink" Target="https://www.youtube.com/watch?v=W77HcFriDww" TargetMode="External"/><Relationship Id="rId30" Type="http://schemas.openxmlformats.org/officeDocument/2006/relationships/hyperlink" Target="https://www.youtube.com/watch?v=cmCWg2rhv-c" TargetMode="External"/><Relationship Id="rId35" Type="http://schemas.openxmlformats.org/officeDocument/2006/relationships/hyperlink" Target="https://www.youtube.com/watch?v=WpdJ62pDL3k&amp;t=25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Pn</dc:creator>
  <cp:keywords/>
  <dc:description/>
  <cp:lastModifiedBy>Pavel Pn</cp:lastModifiedBy>
  <cp:revision>29</cp:revision>
  <dcterms:created xsi:type="dcterms:W3CDTF">2019-02-26T20:36:00Z</dcterms:created>
  <dcterms:modified xsi:type="dcterms:W3CDTF">2019-02-26T22:00:00Z</dcterms:modified>
</cp:coreProperties>
</file>