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F709B" w14:textId="77777777" w:rsidR="00D63A1E" w:rsidRPr="00D63A1E" w:rsidRDefault="00D63A1E" w:rsidP="00D63A1E">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D63A1E">
        <w:rPr>
          <w:rFonts w:asciiTheme="minorHAnsi" w:hAnsiTheme="minorHAnsi" w:cstheme="minorHAnsi"/>
          <w:color w:val="000000"/>
          <w:sz w:val="22"/>
          <w:szCs w:val="22"/>
          <w:bdr w:val="none" w:sz="0" w:space="0" w:color="auto" w:frame="1"/>
          <w:lang w:val="en-US"/>
        </w:rPr>
        <w:t>Lowering the Voting Age in the UK conference</w:t>
      </w:r>
    </w:p>
    <w:p w14:paraId="3B8FA4D4" w14:textId="1D30BE8B" w:rsidR="00D63A1E" w:rsidRDefault="00D63A1E" w:rsidP="00D63A1E">
      <w:pPr>
        <w:pStyle w:val="NormalWeb"/>
        <w:shd w:val="clear" w:color="auto" w:fill="FFFFFF"/>
        <w:spacing w:before="0" w:beforeAutospacing="0" w:after="0" w:afterAutospacing="0"/>
        <w:jc w:val="center"/>
        <w:rPr>
          <w:rFonts w:asciiTheme="minorHAnsi" w:hAnsiTheme="minorHAnsi" w:cstheme="minorHAnsi"/>
          <w:color w:val="000000"/>
          <w:sz w:val="22"/>
          <w:szCs w:val="22"/>
          <w:bdr w:val="none" w:sz="0" w:space="0" w:color="auto" w:frame="1"/>
          <w:lang w:val="en-US"/>
        </w:rPr>
      </w:pPr>
      <w:r w:rsidRPr="00D63A1E">
        <w:rPr>
          <w:rFonts w:asciiTheme="minorHAnsi" w:hAnsiTheme="minorHAnsi" w:cstheme="minorHAnsi"/>
          <w:color w:val="000000"/>
          <w:sz w:val="22"/>
          <w:szCs w:val="22"/>
          <w:bdr w:val="none" w:sz="0" w:space="0" w:color="auto" w:frame="1"/>
          <w:lang w:val="en-US"/>
        </w:rPr>
        <w:t xml:space="preserve">Manchester, </w:t>
      </w:r>
      <w:r w:rsidR="0000025D">
        <w:rPr>
          <w:rFonts w:asciiTheme="minorHAnsi" w:hAnsiTheme="minorHAnsi" w:cstheme="minorHAnsi"/>
          <w:color w:val="000000"/>
          <w:sz w:val="22"/>
          <w:szCs w:val="22"/>
          <w:bdr w:val="none" w:sz="0" w:space="0" w:color="auto" w:frame="1"/>
          <w:lang w:val="en-US"/>
        </w:rPr>
        <w:t>25</w:t>
      </w:r>
      <w:r w:rsidR="0000025D" w:rsidRPr="0000025D">
        <w:rPr>
          <w:rFonts w:asciiTheme="minorHAnsi" w:hAnsiTheme="minorHAnsi" w:cstheme="minorHAnsi"/>
          <w:color w:val="000000"/>
          <w:sz w:val="22"/>
          <w:szCs w:val="22"/>
          <w:bdr w:val="none" w:sz="0" w:space="0" w:color="auto" w:frame="1"/>
          <w:vertAlign w:val="superscript"/>
          <w:lang w:val="en-US"/>
        </w:rPr>
        <w:t>th</w:t>
      </w:r>
      <w:r w:rsidR="0000025D">
        <w:rPr>
          <w:rFonts w:asciiTheme="minorHAnsi" w:hAnsiTheme="minorHAnsi" w:cstheme="minorHAnsi"/>
          <w:color w:val="000000"/>
          <w:sz w:val="22"/>
          <w:szCs w:val="22"/>
          <w:bdr w:val="none" w:sz="0" w:space="0" w:color="auto" w:frame="1"/>
          <w:lang w:val="en-US"/>
        </w:rPr>
        <w:t xml:space="preserve"> </w:t>
      </w:r>
      <w:r w:rsidRPr="00D63A1E">
        <w:rPr>
          <w:rFonts w:asciiTheme="minorHAnsi" w:hAnsiTheme="minorHAnsi" w:cstheme="minorHAnsi"/>
          <w:color w:val="000000"/>
          <w:sz w:val="22"/>
          <w:szCs w:val="22"/>
          <w:bdr w:val="none" w:sz="0" w:space="0" w:color="auto" w:frame="1"/>
          <w:lang w:val="en-US"/>
        </w:rPr>
        <w:t>January 2020</w:t>
      </w:r>
    </w:p>
    <w:p w14:paraId="10B32D8A" w14:textId="77777777" w:rsidR="00D63A1E" w:rsidRPr="00D63A1E" w:rsidRDefault="00D63A1E" w:rsidP="00D63A1E">
      <w:pPr>
        <w:pStyle w:val="NormalWeb"/>
        <w:shd w:val="clear" w:color="auto" w:fill="FFFFFF"/>
        <w:spacing w:before="0" w:beforeAutospacing="0" w:after="0" w:afterAutospacing="0"/>
        <w:jc w:val="center"/>
        <w:rPr>
          <w:rFonts w:asciiTheme="minorHAnsi" w:hAnsiTheme="minorHAnsi" w:cstheme="minorHAnsi"/>
          <w:color w:val="000000"/>
          <w:sz w:val="22"/>
          <w:szCs w:val="22"/>
        </w:rPr>
      </w:pPr>
    </w:p>
    <w:p w14:paraId="360B2964" w14:textId="6390BC24" w:rsidR="0000025D" w:rsidRDefault="00D63A1E" w:rsidP="00D63A1E">
      <w:pPr>
        <w:pStyle w:val="NormalWeb"/>
        <w:shd w:val="clear" w:color="auto" w:fill="FFFFFF"/>
        <w:spacing w:before="0" w:beforeAutospacing="0" w:after="0" w:afterAutospacing="0"/>
        <w:jc w:val="both"/>
        <w:rPr>
          <w:rFonts w:asciiTheme="minorHAnsi" w:hAnsiTheme="minorHAnsi" w:cstheme="minorHAnsi"/>
          <w:color w:val="000000"/>
          <w:sz w:val="22"/>
          <w:szCs w:val="22"/>
          <w:bdr w:val="none" w:sz="0" w:space="0" w:color="auto" w:frame="1"/>
          <w:shd w:val="clear" w:color="auto" w:fill="FFFFFF"/>
        </w:rPr>
      </w:pPr>
      <w:r w:rsidRPr="00D63A1E">
        <w:rPr>
          <w:rFonts w:asciiTheme="minorHAnsi" w:hAnsiTheme="minorHAnsi" w:cstheme="minorHAnsi"/>
          <w:color w:val="000000"/>
          <w:sz w:val="22"/>
          <w:szCs w:val="22"/>
          <w:bdr w:val="none" w:sz="0" w:space="0" w:color="auto" w:frame="1"/>
          <w:lang w:val="en-US"/>
        </w:rPr>
        <w:t xml:space="preserve">The Leverhulme Trust-funded project (2018-20), Lowering the Voting Age in the UK, </w:t>
      </w:r>
      <w:r w:rsidR="00CC6963">
        <w:rPr>
          <w:rFonts w:asciiTheme="minorHAnsi" w:hAnsiTheme="minorHAnsi" w:cstheme="minorHAnsi"/>
          <w:color w:val="000000"/>
          <w:sz w:val="22"/>
          <w:szCs w:val="22"/>
          <w:bdr w:val="none" w:sz="0" w:space="0" w:color="auto" w:frame="1"/>
          <w:lang w:val="en-US"/>
        </w:rPr>
        <w:t>is</w:t>
      </w:r>
      <w:r w:rsidRPr="00D63A1E">
        <w:rPr>
          <w:rFonts w:asciiTheme="minorHAnsi" w:hAnsiTheme="minorHAnsi" w:cstheme="minorHAnsi"/>
          <w:color w:val="000000"/>
          <w:sz w:val="22"/>
          <w:szCs w:val="22"/>
          <w:bdr w:val="none" w:sz="0" w:space="0" w:color="auto" w:frame="1"/>
          <w:lang w:val="en-US"/>
        </w:rPr>
        <w:t xml:space="preserve"> undertaking the first</w:t>
      </w:r>
      <w:r w:rsidR="0000025D">
        <w:rPr>
          <w:rFonts w:asciiTheme="minorHAnsi" w:hAnsiTheme="minorHAnsi" w:cstheme="minorHAnsi"/>
          <w:color w:val="000000"/>
          <w:sz w:val="22"/>
          <w:szCs w:val="22"/>
          <w:bdr w:val="none" w:sz="0" w:space="0" w:color="auto" w:frame="1"/>
          <w:lang w:val="en-US"/>
        </w:rPr>
        <w:t>-detailed</w:t>
      </w:r>
      <w:r w:rsidRPr="00D63A1E">
        <w:rPr>
          <w:rFonts w:asciiTheme="minorHAnsi" w:hAnsiTheme="minorHAnsi" w:cstheme="minorHAnsi"/>
          <w:color w:val="000000"/>
          <w:sz w:val="22"/>
          <w:szCs w:val="22"/>
          <w:bdr w:val="none" w:sz="0" w:space="0" w:color="auto" w:frame="1"/>
          <w:lang w:val="en-US"/>
        </w:rPr>
        <w:t xml:space="preserve"> analysis </w:t>
      </w:r>
      <w:r w:rsidRPr="00D63A1E">
        <w:rPr>
          <w:rFonts w:asciiTheme="minorHAnsi" w:hAnsiTheme="minorHAnsi" w:cstheme="minorHAnsi"/>
          <w:color w:val="000000"/>
          <w:sz w:val="22"/>
          <w:szCs w:val="22"/>
          <w:bdr w:val="none" w:sz="0" w:space="0" w:color="auto" w:frame="1"/>
          <w:shd w:val="clear" w:color="auto" w:fill="FFFFFF"/>
        </w:rPr>
        <w:t xml:space="preserve">of </w:t>
      </w:r>
      <w:r w:rsidR="00CC6963">
        <w:rPr>
          <w:rFonts w:asciiTheme="minorHAnsi" w:hAnsiTheme="minorHAnsi" w:cstheme="minorHAnsi"/>
          <w:color w:val="000000"/>
          <w:sz w:val="22"/>
          <w:szCs w:val="22"/>
          <w:bdr w:val="none" w:sz="0" w:space="0" w:color="auto" w:frame="1"/>
          <w:shd w:val="clear" w:color="auto" w:fill="FFFFFF"/>
        </w:rPr>
        <w:t xml:space="preserve">‘Votes at 16’ </w:t>
      </w:r>
      <w:r w:rsidRPr="00D63A1E">
        <w:rPr>
          <w:rFonts w:asciiTheme="minorHAnsi" w:hAnsiTheme="minorHAnsi" w:cstheme="minorHAnsi"/>
          <w:color w:val="000000"/>
          <w:sz w:val="22"/>
          <w:szCs w:val="22"/>
          <w:bdr w:val="none" w:sz="0" w:space="0" w:color="auto" w:frame="1"/>
          <w:shd w:val="clear" w:color="auto" w:fill="FFFFFF"/>
        </w:rPr>
        <w:t>in terms of enhancing youth democratic education, participation and the attendant framing of rights and responsibilities of youth and adult citizenship. </w:t>
      </w:r>
      <w:r w:rsidR="0000025D">
        <w:rPr>
          <w:rFonts w:asciiTheme="minorHAnsi" w:hAnsiTheme="minorHAnsi" w:cstheme="minorHAnsi"/>
          <w:color w:val="000000"/>
          <w:sz w:val="22"/>
          <w:szCs w:val="22"/>
          <w:bdr w:val="none" w:sz="0" w:space="0" w:color="auto" w:frame="1"/>
          <w:shd w:val="clear" w:color="auto" w:fill="FFFFFF"/>
        </w:rPr>
        <w:t xml:space="preserve">It has </w:t>
      </w:r>
      <w:r w:rsidR="00620376">
        <w:rPr>
          <w:rFonts w:asciiTheme="minorHAnsi" w:hAnsiTheme="minorHAnsi" w:cstheme="minorHAnsi"/>
          <w:color w:val="000000"/>
          <w:sz w:val="22"/>
          <w:szCs w:val="22"/>
          <w:bdr w:val="none" w:sz="0" w:space="0" w:color="auto" w:frame="1"/>
          <w:shd w:val="clear" w:color="auto" w:fill="FFFFFF"/>
        </w:rPr>
        <w:t>tested public opinion</w:t>
      </w:r>
      <w:r w:rsidR="0000025D" w:rsidRPr="00D63A1E">
        <w:rPr>
          <w:rFonts w:asciiTheme="minorHAnsi" w:hAnsiTheme="minorHAnsi" w:cstheme="minorHAnsi"/>
          <w:color w:val="000000"/>
          <w:sz w:val="22"/>
          <w:szCs w:val="22"/>
          <w:bdr w:val="none" w:sz="0" w:space="0" w:color="auto" w:frame="1"/>
          <w:shd w:val="clear" w:color="auto" w:fill="FFFFFF"/>
        </w:rPr>
        <w:t xml:space="preserve"> </w:t>
      </w:r>
      <w:r w:rsidR="00620376">
        <w:rPr>
          <w:rFonts w:asciiTheme="minorHAnsi" w:hAnsiTheme="minorHAnsi" w:cstheme="minorHAnsi"/>
          <w:color w:val="000000"/>
          <w:sz w:val="22"/>
          <w:szCs w:val="22"/>
          <w:bdr w:val="none" w:sz="0" w:space="0" w:color="auto" w:frame="1"/>
          <w:shd w:val="clear" w:color="auto" w:fill="FFFFFF"/>
        </w:rPr>
        <w:t xml:space="preserve">with both </w:t>
      </w:r>
      <w:r w:rsidR="0000025D" w:rsidRPr="00D63A1E">
        <w:rPr>
          <w:rFonts w:asciiTheme="minorHAnsi" w:hAnsiTheme="minorHAnsi" w:cstheme="minorHAnsi"/>
          <w:color w:val="000000"/>
          <w:sz w:val="22"/>
          <w:szCs w:val="22"/>
          <w:bdr w:val="none" w:sz="0" w:space="0" w:color="auto" w:frame="1"/>
          <w:shd w:val="clear" w:color="auto" w:fill="FFFFFF"/>
        </w:rPr>
        <w:t>under- and over-18s across the UK</w:t>
      </w:r>
      <w:r w:rsidR="0000025D">
        <w:rPr>
          <w:rFonts w:asciiTheme="minorHAnsi" w:hAnsiTheme="minorHAnsi" w:cstheme="minorHAnsi"/>
          <w:color w:val="000000"/>
          <w:sz w:val="22"/>
          <w:szCs w:val="22"/>
          <w:bdr w:val="none" w:sz="0" w:space="0" w:color="auto" w:frame="1"/>
          <w:shd w:val="clear" w:color="auto" w:fill="FFFFFF"/>
        </w:rPr>
        <w:t xml:space="preserve">, and </w:t>
      </w:r>
      <w:r w:rsidR="00620376">
        <w:rPr>
          <w:rFonts w:asciiTheme="minorHAnsi" w:hAnsiTheme="minorHAnsi" w:cstheme="minorHAnsi"/>
          <w:color w:val="000000"/>
          <w:sz w:val="22"/>
          <w:szCs w:val="22"/>
          <w:bdr w:val="none" w:sz="0" w:space="0" w:color="auto" w:frame="1"/>
          <w:shd w:val="clear" w:color="auto" w:fill="FFFFFF"/>
        </w:rPr>
        <w:t xml:space="preserve">held a </w:t>
      </w:r>
      <w:r w:rsidR="0000025D" w:rsidRPr="00D63A1E">
        <w:rPr>
          <w:rFonts w:asciiTheme="minorHAnsi" w:hAnsiTheme="minorHAnsi" w:cstheme="minorHAnsi"/>
          <w:color w:val="000000"/>
          <w:sz w:val="22"/>
          <w:szCs w:val="22"/>
          <w:bdr w:val="none" w:sz="0" w:space="0" w:color="auto" w:frame="1"/>
          <w:shd w:val="clear" w:color="auto" w:fill="FFFFFF"/>
        </w:rPr>
        <w:t>large</w:t>
      </w:r>
      <w:r w:rsidR="0000025D">
        <w:rPr>
          <w:rFonts w:asciiTheme="minorHAnsi" w:hAnsiTheme="minorHAnsi" w:cstheme="minorHAnsi"/>
          <w:color w:val="000000"/>
          <w:sz w:val="22"/>
          <w:szCs w:val="22"/>
          <w:bdr w:val="none" w:sz="0" w:space="0" w:color="auto" w:frame="1"/>
          <w:shd w:val="clear" w:color="auto" w:fill="FFFFFF"/>
        </w:rPr>
        <w:t xml:space="preserve"> number of</w:t>
      </w:r>
      <w:r w:rsidR="0000025D" w:rsidRPr="00D63A1E">
        <w:rPr>
          <w:rFonts w:asciiTheme="minorHAnsi" w:hAnsiTheme="minorHAnsi" w:cstheme="minorHAnsi"/>
          <w:color w:val="000000"/>
          <w:sz w:val="22"/>
          <w:szCs w:val="22"/>
          <w:bdr w:val="none" w:sz="0" w:space="0" w:color="auto" w:frame="1"/>
          <w:shd w:val="clear" w:color="auto" w:fill="FFFFFF"/>
        </w:rPr>
        <w:t xml:space="preserve"> interviews and focus groups with young people, politicians, policy-makers, and youth democracy advocates</w:t>
      </w:r>
      <w:r w:rsidR="0000025D">
        <w:rPr>
          <w:rFonts w:asciiTheme="minorHAnsi" w:hAnsiTheme="minorHAnsi" w:cstheme="minorHAnsi"/>
          <w:color w:val="000000"/>
          <w:sz w:val="22"/>
          <w:szCs w:val="22"/>
          <w:bdr w:val="none" w:sz="0" w:space="0" w:color="auto" w:frame="1"/>
          <w:shd w:val="clear" w:color="auto" w:fill="FFFFFF"/>
        </w:rPr>
        <w:t xml:space="preserve">. </w:t>
      </w:r>
      <w:r w:rsidRPr="00D63A1E">
        <w:rPr>
          <w:rFonts w:asciiTheme="minorHAnsi" w:hAnsiTheme="minorHAnsi" w:cstheme="minorHAnsi"/>
          <w:color w:val="000000"/>
          <w:sz w:val="22"/>
          <w:szCs w:val="22"/>
          <w:bdr w:val="none" w:sz="0" w:space="0" w:color="auto" w:frame="1"/>
          <w:shd w:val="clear" w:color="auto" w:fill="FFFFFF"/>
        </w:rPr>
        <w:t xml:space="preserve">The project </w:t>
      </w:r>
      <w:r w:rsidR="0000025D">
        <w:rPr>
          <w:rFonts w:asciiTheme="minorHAnsi" w:hAnsiTheme="minorHAnsi" w:cstheme="minorHAnsi"/>
          <w:color w:val="000000"/>
          <w:sz w:val="22"/>
          <w:szCs w:val="22"/>
          <w:bdr w:val="none" w:sz="0" w:space="0" w:color="auto" w:frame="1"/>
          <w:shd w:val="clear" w:color="auto" w:fill="FFFFFF"/>
        </w:rPr>
        <w:t>has</w:t>
      </w:r>
      <w:r w:rsidRPr="00D63A1E">
        <w:rPr>
          <w:rFonts w:asciiTheme="minorHAnsi" w:hAnsiTheme="minorHAnsi" w:cstheme="minorHAnsi"/>
          <w:color w:val="000000"/>
          <w:sz w:val="22"/>
          <w:szCs w:val="22"/>
          <w:bdr w:val="none" w:sz="0" w:space="0" w:color="auto" w:frame="1"/>
          <w:shd w:val="clear" w:color="auto" w:fill="FFFFFF"/>
        </w:rPr>
        <w:t xml:space="preserve"> </w:t>
      </w:r>
      <w:r w:rsidR="0000025D">
        <w:rPr>
          <w:rFonts w:asciiTheme="minorHAnsi" w:hAnsiTheme="minorHAnsi" w:cstheme="minorHAnsi"/>
          <w:color w:val="000000"/>
          <w:sz w:val="22"/>
          <w:szCs w:val="22"/>
          <w:bdr w:val="none" w:sz="0" w:space="0" w:color="auto" w:frame="1"/>
          <w:shd w:val="clear" w:color="auto" w:fill="FFFFFF"/>
        </w:rPr>
        <w:t xml:space="preserve">undertaken the first </w:t>
      </w:r>
      <w:r w:rsidRPr="00D63A1E">
        <w:rPr>
          <w:rFonts w:asciiTheme="minorHAnsi" w:hAnsiTheme="minorHAnsi" w:cstheme="minorHAnsi"/>
          <w:color w:val="000000"/>
          <w:sz w:val="22"/>
          <w:szCs w:val="22"/>
          <w:bdr w:val="none" w:sz="0" w:space="0" w:color="auto" w:frame="1"/>
          <w:shd w:val="clear" w:color="auto" w:fill="FFFFFF"/>
        </w:rPr>
        <w:t xml:space="preserve">historical </w:t>
      </w:r>
      <w:r w:rsidR="0000025D">
        <w:rPr>
          <w:rFonts w:asciiTheme="minorHAnsi" w:hAnsiTheme="minorHAnsi" w:cstheme="minorHAnsi"/>
          <w:color w:val="000000"/>
          <w:sz w:val="22"/>
          <w:szCs w:val="22"/>
          <w:bdr w:val="none" w:sz="0" w:space="0" w:color="auto" w:frame="1"/>
          <w:shd w:val="clear" w:color="auto" w:fill="FFFFFF"/>
        </w:rPr>
        <w:t xml:space="preserve">analysis of </w:t>
      </w:r>
      <w:r w:rsidRPr="00D63A1E">
        <w:rPr>
          <w:rFonts w:asciiTheme="minorHAnsi" w:hAnsiTheme="minorHAnsi" w:cstheme="minorHAnsi"/>
          <w:color w:val="000000"/>
          <w:sz w:val="22"/>
          <w:szCs w:val="22"/>
          <w:bdr w:val="none" w:sz="0" w:space="0" w:color="auto" w:frame="1"/>
          <w:shd w:val="clear" w:color="auto" w:fill="FFFFFF"/>
        </w:rPr>
        <w:t xml:space="preserve">voting age reform in the UK, particularly the lowering of the voting age to 18 in 1969, and </w:t>
      </w:r>
      <w:r w:rsidR="0000025D">
        <w:rPr>
          <w:rFonts w:asciiTheme="minorHAnsi" w:hAnsiTheme="minorHAnsi" w:cstheme="minorHAnsi"/>
          <w:color w:val="000000"/>
          <w:sz w:val="22"/>
          <w:szCs w:val="22"/>
          <w:bdr w:val="none" w:sz="0" w:space="0" w:color="auto" w:frame="1"/>
          <w:shd w:val="clear" w:color="auto" w:fill="FFFFFF"/>
        </w:rPr>
        <w:t xml:space="preserve">also reviewed a wide-range of </w:t>
      </w:r>
      <w:r w:rsidRPr="00D63A1E">
        <w:rPr>
          <w:rFonts w:asciiTheme="minorHAnsi" w:hAnsiTheme="minorHAnsi" w:cstheme="minorHAnsi"/>
          <w:color w:val="000000"/>
          <w:sz w:val="22"/>
          <w:szCs w:val="22"/>
          <w:bdr w:val="none" w:sz="0" w:space="0" w:color="auto" w:frame="1"/>
          <w:shd w:val="clear" w:color="auto" w:fill="FFFFFF"/>
        </w:rPr>
        <w:t xml:space="preserve">international evidence. </w:t>
      </w:r>
    </w:p>
    <w:p w14:paraId="596C4D3F" w14:textId="77777777" w:rsidR="0000025D" w:rsidRDefault="0000025D" w:rsidP="00D63A1E">
      <w:pPr>
        <w:pStyle w:val="NormalWeb"/>
        <w:shd w:val="clear" w:color="auto" w:fill="FFFFFF"/>
        <w:spacing w:before="0" w:beforeAutospacing="0" w:after="0" w:afterAutospacing="0"/>
        <w:jc w:val="both"/>
        <w:rPr>
          <w:rFonts w:asciiTheme="minorHAnsi" w:hAnsiTheme="minorHAnsi" w:cstheme="minorHAnsi"/>
          <w:color w:val="000000"/>
          <w:sz w:val="22"/>
          <w:szCs w:val="22"/>
          <w:bdr w:val="none" w:sz="0" w:space="0" w:color="auto" w:frame="1"/>
          <w:shd w:val="clear" w:color="auto" w:fill="FFFFFF"/>
        </w:rPr>
      </w:pPr>
    </w:p>
    <w:p w14:paraId="65B79B73" w14:textId="4E0A3BE6" w:rsidR="0000025D" w:rsidRDefault="00D63A1E" w:rsidP="00D63A1E">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D63A1E">
        <w:rPr>
          <w:rFonts w:asciiTheme="minorHAnsi" w:hAnsiTheme="minorHAnsi" w:cstheme="minorHAnsi"/>
          <w:color w:val="000000"/>
          <w:sz w:val="22"/>
          <w:szCs w:val="22"/>
          <w:bdr w:val="none" w:sz="0" w:space="0" w:color="auto" w:frame="1"/>
          <w:shd w:val="clear" w:color="auto" w:fill="FFFFFF"/>
        </w:rPr>
        <w:t>The Lowering the Voting Age in the UK conference</w:t>
      </w:r>
      <w:r w:rsidR="00CC6963">
        <w:rPr>
          <w:rFonts w:asciiTheme="minorHAnsi" w:hAnsiTheme="minorHAnsi" w:cstheme="minorHAnsi"/>
          <w:color w:val="000000"/>
          <w:sz w:val="22"/>
          <w:szCs w:val="22"/>
          <w:bdr w:val="none" w:sz="0" w:space="0" w:color="auto" w:frame="1"/>
          <w:shd w:val="clear" w:color="auto" w:fill="FFFFFF"/>
        </w:rPr>
        <w:t xml:space="preserve"> is</w:t>
      </w:r>
      <w:r w:rsidRPr="00D63A1E">
        <w:rPr>
          <w:rFonts w:asciiTheme="minorHAnsi" w:hAnsiTheme="minorHAnsi" w:cstheme="minorHAnsi"/>
          <w:color w:val="000000"/>
          <w:sz w:val="22"/>
          <w:szCs w:val="22"/>
          <w:bdr w:val="none" w:sz="0" w:space="0" w:color="auto" w:frame="1"/>
          <w:shd w:val="clear" w:color="auto" w:fill="FFFFFF"/>
        </w:rPr>
        <w:t> </w:t>
      </w:r>
      <w:r w:rsidR="00620376">
        <w:rPr>
          <w:rFonts w:asciiTheme="minorHAnsi" w:hAnsiTheme="minorHAnsi" w:cstheme="minorHAnsi"/>
          <w:color w:val="000000"/>
          <w:sz w:val="22"/>
          <w:szCs w:val="22"/>
          <w:bdr w:val="none" w:sz="0" w:space="0" w:color="auto" w:frame="1"/>
          <w:shd w:val="clear" w:color="auto" w:fill="FFFFFF"/>
        </w:rPr>
        <w:t>one of a</w:t>
      </w:r>
      <w:r w:rsidR="00620376" w:rsidRPr="00D63A1E">
        <w:rPr>
          <w:rFonts w:asciiTheme="minorHAnsi" w:hAnsiTheme="minorHAnsi" w:cstheme="minorHAnsi"/>
          <w:color w:val="000000"/>
          <w:sz w:val="22"/>
          <w:szCs w:val="22"/>
          <w:bdr w:val="none" w:sz="0" w:space="0" w:color="auto" w:frame="1"/>
          <w:shd w:val="clear" w:color="auto" w:fill="FFFFFF"/>
        </w:rPr>
        <w:t xml:space="preserve"> series of </w:t>
      </w:r>
      <w:r w:rsidR="00CC6963">
        <w:rPr>
          <w:rFonts w:asciiTheme="minorHAnsi" w:hAnsiTheme="minorHAnsi" w:cstheme="minorHAnsi"/>
          <w:color w:val="000000"/>
          <w:sz w:val="22"/>
          <w:szCs w:val="22"/>
          <w:bdr w:val="none" w:sz="0" w:space="0" w:color="auto" w:frame="1"/>
          <w:shd w:val="clear" w:color="auto" w:fill="FFFFFF"/>
        </w:rPr>
        <w:t>youth</w:t>
      </w:r>
      <w:r w:rsidR="00620376" w:rsidRPr="00D63A1E">
        <w:rPr>
          <w:rFonts w:asciiTheme="minorHAnsi" w:hAnsiTheme="minorHAnsi" w:cstheme="minorHAnsi"/>
          <w:color w:val="000000"/>
          <w:sz w:val="22"/>
          <w:szCs w:val="22"/>
          <w:bdr w:val="none" w:sz="0" w:space="0" w:color="auto" w:frame="1"/>
          <w:shd w:val="clear" w:color="auto" w:fill="FFFFFF"/>
        </w:rPr>
        <w:t xml:space="preserve">-focused </w:t>
      </w:r>
      <w:r w:rsidR="00620376">
        <w:rPr>
          <w:rFonts w:asciiTheme="minorHAnsi" w:hAnsiTheme="minorHAnsi" w:cstheme="minorHAnsi"/>
          <w:color w:val="000000"/>
          <w:sz w:val="22"/>
          <w:szCs w:val="22"/>
          <w:bdr w:val="none" w:sz="0" w:space="0" w:color="auto" w:frame="1"/>
          <w:shd w:val="clear" w:color="auto" w:fill="FFFFFF"/>
        </w:rPr>
        <w:t xml:space="preserve">engagement </w:t>
      </w:r>
      <w:r w:rsidR="00620376" w:rsidRPr="00D63A1E">
        <w:rPr>
          <w:rFonts w:asciiTheme="minorHAnsi" w:hAnsiTheme="minorHAnsi" w:cstheme="minorHAnsi"/>
          <w:color w:val="000000"/>
          <w:sz w:val="22"/>
          <w:szCs w:val="22"/>
          <w:bdr w:val="none" w:sz="0" w:space="0" w:color="auto" w:frame="1"/>
          <w:shd w:val="clear" w:color="auto" w:fill="FFFFFF"/>
        </w:rPr>
        <w:t>workshops and conferences</w:t>
      </w:r>
      <w:r w:rsidR="00CC6963">
        <w:rPr>
          <w:rFonts w:asciiTheme="minorHAnsi" w:hAnsiTheme="minorHAnsi" w:cstheme="minorHAnsi"/>
          <w:color w:val="000000"/>
          <w:sz w:val="22"/>
          <w:szCs w:val="22"/>
          <w:bdr w:val="none" w:sz="0" w:space="0" w:color="auto" w:frame="1"/>
          <w:shd w:val="clear" w:color="auto" w:fill="FFFFFF"/>
        </w:rPr>
        <w:t xml:space="preserve"> which aim to help inform evidence-based policy-making.</w:t>
      </w:r>
      <w:r w:rsidR="00620376">
        <w:rPr>
          <w:rFonts w:asciiTheme="minorHAnsi" w:hAnsiTheme="minorHAnsi" w:cstheme="minorHAnsi"/>
          <w:color w:val="000000"/>
          <w:sz w:val="22"/>
          <w:szCs w:val="22"/>
        </w:rPr>
        <w:t xml:space="preserve"> </w:t>
      </w:r>
      <w:r w:rsidRPr="00D63A1E">
        <w:rPr>
          <w:rFonts w:asciiTheme="minorHAnsi" w:hAnsiTheme="minorHAnsi" w:cstheme="minorHAnsi"/>
          <w:color w:val="000000"/>
          <w:sz w:val="22"/>
          <w:szCs w:val="22"/>
          <w:bdr w:val="none" w:sz="0" w:space="0" w:color="auto" w:frame="1"/>
        </w:rPr>
        <w:t xml:space="preserve">The event </w:t>
      </w:r>
      <w:r w:rsidR="00620376">
        <w:rPr>
          <w:rFonts w:asciiTheme="minorHAnsi" w:hAnsiTheme="minorHAnsi" w:cstheme="minorHAnsi"/>
          <w:color w:val="000000"/>
          <w:sz w:val="22"/>
          <w:szCs w:val="22"/>
          <w:bdr w:val="none" w:sz="0" w:space="0" w:color="auto" w:frame="1"/>
        </w:rPr>
        <w:t xml:space="preserve">is organised in collaboration with the People’s History Museum in Manchester, and a wide-range of youth democracy organisations from across the UK. </w:t>
      </w:r>
      <w:r w:rsidRPr="00D63A1E">
        <w:rPr>
          <w:rFonts w:asciiTheme="minorHAnsi" w:hAnsiTheme="minorHAnsi" w:cstheme="minorHAnsi"/>
          <w:color w:val="000000"/>
          <w:sz w:val="22"/>
          <w:szCs w:val="22"/>
          <w:bdr w:val="none" w:sz="0" w:space="0" w:color="auto" w:frame="1"/>
        </w:rPr>
        <w:t xml:space="preserve">Young people and youth workers will attend </w:t>
      </w:r>
      <w:r w:rsidR="00620376">
        <w:rPr>
          <w:rFonts w:asciiTheme="minorHAnsi" w:hAnsiTheme="minorHAnsi" w:cstheme="minorHAnsi"/>
          <w:color w:val="000000"/>
          <w:sz w:val="22"/>
          <w:szCs w:val="22"/>
          <w:bdr w:val="none" w:sz="0" w:space="0" w:color="auto" w:frame="1"/>
        </w:rPr>
        <w:t xml:space="preserve">representing </w:t>
      </w:r>
      <w:r w:rsidRPr="00D63A1E">
        <w:rPr>
          <w:rFonts w:asciiTheme="minorHAnsi" w:hAnsiTheme="minorHAnsi" w:cstheme="minorHAnsi"/>
          <w:color w:val="000000"/>
          <w:sz w:val="22"/>
          <w:szCs w:val="22"/>
          <w:bdr w:val="none" w:sz="0" w:space="0" w:color="auto" w:frame="1"/>
        </w:rPr>
        <w:t xml:space="preserve">the Scottish, Welsh and Northern Ireland youth parliaments, </w:t>
      </w:r>
      <w:r w:rsidR="00620376" w:rsidRPr="00D63A1E">
        <w:rPr>
          <w:rFonts w:asciiTheme="minorHAnsi" w:hAnsiTheme="minorHAnsi" w:cstheme="minorHAnsi"/>
          <w:color w:val="000000"/>
          <w:sz w:val="22"/>
          <w:szCs w:val="22"/>
          <w:bdr w:val="none" w:sz="0" w:space="0" w:color="auto" w:frame="1"/>
        </w:rPr>
        <w:t xml:space="preserve">various </w:t>
      </w:r>
      <w:r w:rsidR="00620376">
        <w:rPr>
          <w:rFonts w:asciiTheme="minorHAnsi" w:hAnsiTheme="minorHAnsi" w:cstheme="minorHAnsi"/>
          <w:color w:val="000000"/>
          <w:sz w:val="22"/>
          <w:szCs w:val="22"/>
          <w:bdr w:val="none" w:sz="0" w:space="0" w:color="auto" w:frame="1"/>
        </w:rPr>
        <w:t xml:space="preserve">English </w:t>
      </w:r>
      <w:r w:rsidR="00620376" w:rsidRPr="00D63A1E">
        <w:rPr>
          <w:rFonts w:asciiTheme="minorHAnsi" w:hAnsiTheme="minorHAnsi" w:cstheme="minorHAnsi"/>
          <w:color w:val="000000"/>
          <w:sz w:val="22"/>
          <w:szCs w:val="22"/>
          <w:bdr w:val="none" w:sz="0" w:space="0" w:color="auto" w:frame="1"/>
        </w:rPr>
        <w:t xml:space="preserve">city-region youth polities, </w:t>
      </w:r>
      <w:r w:rsidR="00620376">
        <w:rPr>
          <w:rFonts w:asciiTheme="minorHAnsi" w:hAnsiTheme="minorHAnsi" w:cstheme="minorHAnsi"/>
          <w:color w:val="000000"/>
          <w:sz w:val="22"/>
          <w:szCs w:val="22"/>
          <w:bdr w:val="none" w:sz="0" w:space="0" w:color="auto" w:frame="1"/>
        </w:rPr>
        <w:t>local youth councils</w:t>
      </w:r>
      <w:r w:rsidRPr="00D63A1E">
        <w:rPr>
          <w:rFonts w:asciiTheme="minorHAnsi" w:hAnsiTheme="minorHAnsi" w:cstheme="minorHAnsi"/>
          <w:color w:val="000000"/>
          <w:sz w:val="22"/>
          <w:szCs w:val="22"/>
          <w:bdr w:val="none" w:sz="0" w:space="0" w:color="auto" w:frame="1"/>
        </w:rPr>
        <w:t xml:space="preserve"> </w:t>
      </w:r>
      <w:r w:rsidR="00620376">
        <w:rPr>
          <w:rFonts w:asciiTheme="minorHAnsi" w:hAnsiTheme="minorHAnsi" w:cstheme="minorHAnsi"/>
          <w:color w:val="000000"/>
          <w:sz w:val="22"/>
          <w:szCs w:val="22"/>
          <w:bdr w:val="none" w:sz="0" w:space="0" w:color="auto" w:frame="1"/>
        </w:rPr>
        <w:t xml:space="preserve">linked to the </w:t>
      </w:r>
      <w:r w:rsidRPr="00D63A1E">
        <w:rPr>
          <w:rFonts w:asciiTheme="minorHAnsi" w:hAnsiTheme="minorHAnsi" w:cstheme="minorHAnsi"/>
          <w:color w:val="000000"/>
          <w:sz w:val="22"/>
          <w:szCs w:val="22"/>
          <w:bdr w:val="none" w:sz="0" w:space="0" w:color="auto" w:frame="1"/>
        </w:rPr>
        <w:t>British Youth Council</w:t>
      </w:r>
      <w:r w:rsidR="00620376">
        <w:rPr>
          <w:rFonts w:asciiTheme="minorHAnsi" w:hAnsiTheme="minorHAnsi" w:cstheme="minorHAnsi"/>
          <w:color w:val="000000"/>
          <w:sz w:val="22"/>
          <w:szCs w:val="22"/>
          <w:bdr w:val="none" w:sz="0" w:space="0" w:color="auto" w:frame="1"/>
        </w:rPr>
        <w:t xml:space="preserve">, and other youth organisations. </w:t>
      </w:r>
      <w:r w:rsidR="00620376">
        <w:rPr>
          <w:rFonts w:asciiTheme="minorHAnsi" w:hAnsiTheme="minorHAnsi" w:cstheme="minorHAnsi"/>
          <w:color w:val="000000"/>
          <w:sz w:val="22"/>
          <w:szCs w:val="22"/>
          <w:bdr w:val="none" w:sz="0" w:space="0" w:color="auto" w:frame="1"/>
          <w:lang w:val="en-US"/>
        </w:rPr>
        <w:t>It</w:t>
      </w:r>
      <w:r w:rsidRPr="00D63A1E">
        <w:rPr>
          <w:rFonts w:asciiTheme="minorHAnsi" w:hAnsiTheme="minorHAnsi" w:cstheme="minorHAnsi"/>
          <w:color w:val="000000"/>
          <w:sz w:val="22"/>
          <w:szCs w:val="22"/>
          <w:bdr w:val="none" w:sz="0" w:space="0" w:color="auto" w:frame="1"/>
          <w:lang w:val="en-US"/>
        </w:rPr>
        <w:t xml:space="preserve"> will </w:t>
      </w:r>
      <w:r w:rsidR="00620376">
        <w:rPr>
          <w:rFonts w:asciiTheme="minorHAnsi" w:hAnsiTheme="minorHAnsi" w:cstheme="minorHAnsi"/>
          <w:color w:val="000000"/>
          <w:sz w:val="22"/>
          <w:szCs w:val="22"/>
          <w:bdr w:val="none" w:sz="0" w:space="0" w:color="auto" w:frame="1"/>
          <w:lang w:val="en-US"/>
        </w:rPr>
        <w:t xml:space="preserve">also </w:t>
      </w:r>
      <w:r w:rsidRPr="00D63A1E">
        <w:rPr>
          <w:rFonts w:asciiTheme="minorHAnsi" w:hAnsiTheme="minorHAnsi" w:cstheme="minorHAnsi"/>
          <w:color w:val="000000"/>
          <w:sz w:val="22"/>
          <w:szCs w:val="22"/>
          <w:bdr w:val="none" w:sz="0" w:space="0" w:color="auto" w:frame="1"/>
          <w:lang w:val="en-US"/>
        </w:rPr>
        <w:t>bring together some of the leading youth-orientated democratic education and representation organisations</w:t>
      </w:r>
      <w:r w:rsidR="00620376">
        <w:rPr>
          <w:rFonts w:asciiTheme="minorHAnsi" w:hAnsiTheme="minorHAnsi" w:cstheme="minorHAnsi"/>
          <w:color w:val="000000"/>
          <w:sz w:val="22"/>
          <w:szCs w:val="22"/>
          <w:bdr w:val="none" w:sz="0" w:space="0" w:color="auto" w:frame="1"/>
          <w:lang w:val="en-US"/>
        </w:rPr>
        <w:t>,</w:t>
      </w:r>
      <w:r w:rsidR="0000025D">
        <w:rPr>
          <w:rFonts w:asciiTheme="minorHAnsi" w:hAnsiTheme="minorHAnsi" w:cstheme="minorHAnsi"/>
          <w:color w:val="000000"/>
          <w:sz w:val="22"/>
          <w:szCs w:val="22"/>
          <w:bdr w:val="none" w:sz="0" w:space="0" w:color="auto" w:frame="1"/>
          <w:lang w:val="en-US"/>
        </w:rPr>
        <w:t xml:space="preserve"> and </w:t>
      </w:r>
      <w:r w:rsidR="00620376">
        <w:rPr>
          <w:rFonts w:asciiTheme="minorHAnsi" w:hAnsiTheme="minorHAnsi" w:cstheme="minorHAnsi"/>
          <w:color w:val="000000"/>
          <w:sz w:val="22"/>
          <w:szCs w:val="22"/>
          <w:bdr w:val="none" w:sz="0" w:space="0" w:color="auto" w:frame="1"/>
          <w:lang w:val="en-US"/>
        </w:rPr>
        <w:t>people</w:t>
      </w:r>
      <w:r w:rsidR="0000025D">
        <w:rPr>
          <w:rFonts w:asciiTheme="minorHAnsi" w:hAnsiTheme="minorHAnsi" w:cstheme="minorHAnsi"/>
          <w:color w:val="000000"/>
          <w:sz w:val="22"/>
          <w:szCs w:val="22"/>
          <w:bdr w:val="none" w:sz="0" w:space="0" w:color="auto" w:frame="1"/>
          <w:lang w:val="en-US"/>
        </w:rPr>
        <w:t xml:space="preserve"> </w:t>
      </w:r>
      <w:r w:rsidRPr="00D63A1E">
        <w:rPr>
          <w:rFonts w:asciiTheme="minorHAnsi" w:hAnsiTheme="minorHAnsi" w:cstheme="minorHAnsi"/>
          <w:color w:val="000000"/>
          <w:sz w:val="22"/>
          <w:szCs w:val="22"/>
          <w:bdr w:val="none" w:sz="0" w:space="0" w:color="auto" w:frame="1"/>
          <w:lang w:val="en-US"/>
        </w:rPr>
        <w:t xml:space="preserve">from across the political spectrum </w:t>
      </w:r>
      <w:r w:rsidR="0000025D">
        <w:rPr>
          <w:rFonts w:asciiTheme="minorHAnsi" w:hAnsiTheme="minorHAnsi" w:cstheme="minorHAnsi"/>
          <w:color w:val="000000"/>
          <w:sz w:val="22"/>
          <w:szCs w:val="22"/>
          <w:bdr w:val="none" w:sz="0" w:space="0" w:color="auto" w:frame="1"/>
          <w:lang w:val="en-US"/>
        </w:rPr>
        <w:t>via</w:t>
      </w:r>
      <w:r w:rsidRPr="00D63A1E">
        <w:rPr>
          <w:rFonts w:asciiTheme="minorHAnsi" w:hAnsiTheme="minorHAnsi" w:cstheme="minorHAnsi"/>
          <w:color w:val="000000"/>
          <w:sz w:val="22"/>
          <w:szCs w:val="22"/>
          <w:bdr w:val="none" w:sz="0" w:space="0" w:color="auto" w:frame="1"/>
          <w:lang w:val="en-US"/>
        </w:rPr>
        <w:t xml:space="preserve"> the </w:t>
      </w:r>
      <w:r w:rsidR="0000025D">
        <w:rPr>
          <w:rFonts w:asciiTheme="minorHAnsi" w:hAnsiTheme="minorHAnsi" w:cstheme="minorHAnsi"/>
          <w:color w:val="000000"/>
          <w:sz w:val="22"/>
          <w:szCs w:val="22"/>
          <w:bdr w:val="none" w:sz="0" w:space="0" w:color="auto" w:frame="1"/>
          <w:lang w:val="en-US"/>
        </w:rPr>
        <w:t xml:space="preserve">House of Commons </w:t>
      </w:r>
      <w:r w:rsidRPr="00D63A1E">
        <w:rPr>
          <w:rFonts w:asciiTheme="minorHAnsi" w:hAnsiTheme="minorHAnsi" w:cstheme="minorHAnsi"/>
          <w:color w:val="000000"/>
          <w:sz w:val="22"/>
          <w:szCs w:val="22"/>
          <w:bdr w:val="none" w:sz="0" w:space="0" w:color="auto" w:frame="1"/>
          <w:lang w:val="en-US"/>
        </w:rPr>
        <w:t>All Political Party Group on Votes at 16 and the All Political Party Group on Democratic Participatio</w:t>
      </w:r>
      <w:r w:rsidR="0000025D">
        <w:rPr>
          <w:rFonts w:asciiTheme="minorHAnsi" w:hAnsiTheme="minorHAnsi" w:cstheme="minorHAnsi"/>
          <w:color w:val="000000"/>
          <w:sz w:val="22"/>
          <w:szCs w:val="22"/>
          <w:bdr w:val="none" w:sz="0" w:space="0" w:color="auto" w:frame="1"/>
          <w:lang w:val="en-US"/>
        </w:rPr>
        <w:t>n. T</w:t>
      </w:r>
      <w:r w:rsidRPr="00D63A1E">
        <w:rPr>
          <w:rFonts w:asciiTheme="minorHAnsi" w:hAnsiTheme="minorHAnsi" w:cstheme="minorHAnsi"/>
          <w:color w:val="000000"/>
          <w:sz w:val="22"/>
          <w:szCs w:val="22"/>
          <w:bdr w:val="none" w:sz="0" w:space="0" w:color="auto" w:frame="1"/>
          <w:lang w:val="en-US"/>
        </w:rPr>
        <w:t>he Electoral Commission, Local Government Association, the Association for Citizenship Teachers, the Political Studies Association Young People’s Politics specialist group, and the Electoral Reform Society. G</w:t>
      </w:r>
      <w:r w:rsidR="0000025D">
        <w:rPr>
          <w:rFonts w:asciiTheme="minorHAnsi" w:hAnsiTheme="minorHAnsi" w:cstheme="minorHAnsi"/>
          <w:color w:val="000000"/>
          <w:sz w:val="22"/>
          <w:szCs w:val="22"/>
          <w:bdr w:val="none" w:sz="0" w:space="0" w:color="auto" w:frame="1"/>
          <w:lang w:val="en-US"/>
        </w:rPr>
        <w:t xml:space="preserve">reater </w:t>
      </w:r>
      <w:r w:rsidRPr="00D63A1E">
        <w:rPr>
          <w:rFonts w:asciiTheme="minorHAnsi" w:hAnsiTheme="minorHAnsi" w:cstheme="minorHAnsi"/>
          <w:color w:val="000000"/>
          <w:sz w:val="22"/>
          <w:szCs w:val="22"/>
          <w:bdr w:val="none" w:sz="0" w:space="0" w:color="auto" w:frame="1"/>
          <w:lang w:val="en-US"/>
        </w:rPr>
        <w:t>M</w:t>
      </w:r>
      <w:r w:rsidR="0000025D">
        <w:rPr>
          <w:rFonts w:asciiTheme="minorHAnsi" w:hAnsiTheme="minorHAnsi" w:cstheme="minorHAnsi"/>
          <w:color w:val="000000"/>
          <w:sz w:val="22"/>
          <w:szCs w:val="22"/>
          <w:bdr w:val="none" w:sz="0" w:space="0" w:color="auto" w:frame="1"/>
          <w:lang w:val="en-US"/>
        </w:rPr>
        <w:t>anchester</w:t>
      </w:r>
      <w:r w:rsidRPr="00D63A1E">
        <w:rPr>
          <w:rFonts w:asciiTheme="minorHAnsi" w:hAnsiTheme="minorHAnsi" w:cstheme="minorHAnsi"/>
          <w:color w:val="000000"/>
          <w:sz w:val="22"/>
          <w:szCs w:val="22"/>
          <w:bdr w:val="none" w:sz="0" w:space="0" w:color="auto" w:frame="1"/>
          <w:lang w:val="en-US"/>
        </w:rPr>
        <w:t xml:space="preserve"> Mayor Andy Burnham </w:t>
      </w:r>
      <w:r w:rsidR="0000025D">
        <w:rPr>
          <w:rFonts w:asciiTheme="minorHAnsi" w:hAnsiTheme="minorHAnsi" w:cstheme="minorHAnsi"/>
          <w:color w:val="000000"/>
          <w:sz w:val="22"/>
          <w:szCs w:val="22"/>
          <w:bdr w:val="none" w:sz="0" w:space="0" w:color="auto" w:frame="1"/>
          <w:lang w:val="en-US"/>
        </w:rPr>
        <w:t>will open the event</w:t>
      </w:r>
      <w:r w:rsidRPr="00D63A1E">
        <w:rPr>
          <w:rFonts w:asciiTheme="minorHAnsi" w:hAnsiTheme="minorHAnsi" w:cstheme="minorHAnsi"/>
          <w:color w:val="000000"/>
          <w:sz w:val="22"/>
          <w:szCs w:val="22"/>
          <w:bdr w:val="none" w:sz="0" w:space="0" w:color="auto" w:frame="1"/>
          <w:lang w:val="en-US"/>
        </w:rPr>
        <w:t>. </w:t>
      </w:r>
      <w:r w:rsidR="0000025D" w:rsidRPr="00D63A1E">
        <w:rPr>
          <w:rFonts w:asciiTheme="minorHAnsi" w:hAnsiTheme="minorHAnsi" w:cstheme="minorHAnsi"/>
          <w:color w:val="000000"/>
          <w:sz w:val="22"/>
          <w:szCs w:val="22"/>
        </w:rPr>
        <w:t xml:space="preserve"> </w:t>
      </w:r>
    </w:p>
    <w:p w14:paraId="7F76A8A6" w14:textId="77777777" w:rsidR="0000025D" w:rsidRDefault="0000025D" w:rsidP="00D63A1E">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347BF8D5" w14:textId="3A884C38" w:rsidR="00D63A1E" w:rsidRPr="00D63A1E" w:rsidRDefault="0000025D" w:rsidP="00D63A1E">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T</w:t>
      </w:r>
      <w:r w:rsidR="00D63A1E" w:rsidRPr="00D63A1E">
        <w:rPr>
          <w:rFonts w:asciiTheme="minorHAnsi" w:hAnsiTheme="minorHAnsi" w:cstheme="minorHAnsi"/>
          <w:color w:val="000000"/>
          <w:sz w:val="22"/>
          <w:szCs w:val="22"/>
        </w:rPr>
        <w:t>his will be a high-impact event and we are working with a range of media partners to ensure it has extensive political and public reach, particularly with young people.</w:t>
      </w:r>
      <w:r w:rsidR="00CC6963" w:rsidRPr="00CC6963">
        <w:rPr>
          <w:rFonts w:asciiTheme="minorHAnsi" w:hAnsiTheme="minorHAnsi" w:cstheme="minorHAnsi"/>
          <w:color w:val="000000"/>
          <w:sz w:val="22"/>
          <w:szCs w:val="22"/>
          <w:bdr w:val="none" w:sz="0" w:space="0" w:color="auto" w:frame="1"/>
          <w:lang w:val="en-US"/>
        </w:rPr>
        <w:t xml:space="preserve"> </w:t>
      </w:r>
      <w:r w:rsidR="00CC6963" w:rsidRPr="00D63A1E">
        <w:rPr>
          <w:rFonts w:asciiTheme="minorHAnsi" w:hAnsiTheme="minorHAnsi" w:cstheme="minorHAnsi"/>
          <w:color w:val="000000"/>
          <w:sz w:val="22"/>
          <w:szCs w:val="22"/>
          <w:bdr w:val="none" w:sz="0" w:space="0" w:color="auto" w:frame="1"/>
          <w:lang w:val="en-US"/>
        </w:rPr>
        <w:t xml:space="preserve">The event will produce a series of outputs. We will capture the views and ideas of young people and produce a post-event report which will feed into our project, be submitted to policy-makers, political parties, youth </w:t>
      </w:r>
      <w:proofErr w:type="spellStart"/>
      <w:r w:rsidR="00CC6963" w:rsidRPr="00D63A1E">
        <w:rPr>
          <w:rFonts w:asciiTheme="minorHAnsi" w:hAnsiTheme="minorHAnsi" w:cstheme="minorHAnsi"/>
          <w:color w:val="000000"/>
          <w:sz w:val="22"/>
          <w:szCs w:val="22"/>
          <w:bdr w:val="none" w:sz="0" w:space="0" w:color="auto" w:frame="1"/>
          <w:lang w:val="en-US"/>
        </w:rPr>
        <w:t>organisations</w:t>
      </w:r>
      <w:proofErr w:type="spellEnd"/>
      <w:r w:rsidR="00CC6963" w:rsidRPr="00D63A1E">
        <w:rPr>
          <w:rFonts w:asciiTheme="minorHAnsi" w:hAnsiTheme="minorHAnsi" w:cstheme="minorHAnsi"/>
          <w:color w:val="000000"/>
          <w:sz w:val="22"/>
          <w:szCs w:val="22"/>
          <w:bdr w:val="none" w:sz="0" w:space="0" w:color="auto" w:frame="1"/>
          <w:lang w:val="en-US"/>
        </w:rPr>
        <w:t>, academics</w:t>
      </w:r>
      <w:r w:rsidR="00CC6963">
        <w:rPr>
          <w:rFonts w:asciiTheme="minorHAnsi" w:hAnsiTheme="minorHAnsi" w:cstheme="minorHAnsi"/>
          <w:color w:val="000000"/>
          <w:sz w:val="22"/>
          <w:szCs w:val="22"/>
          <w:bdr w:val="none" w:sz="0" w:space="0" w:color="auto" w:frame="1"/>
          <w:lang w:val="en-US"/>
        </w:rPr>
        <w:t>, and – most importantly – to young people across the UK.</w:t>
      </w:r>
    </w:p>
    <w:p w14:paraId="1305CC83" w14:textId="77777777" w:rsidR="00D63A1E" w:rsidRPr="00D63A1E" w:rsidRDefault="00D63A1E" w:rsidP="00D63A1E">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D63A1E">
        <w:rPr>
          <w:rFonts w:asciiTheme="minorHAnsi" w:hAnsiTheme="minorHAnsi" w:cstheme="minorHAnsi"/>
          <w:color w:val="000000"/>
          <w:sz w:val="22"/>
          <w:szCs w:val="22"/>
          <w:bdr w:val="none" w:sz="0" w:space="0" w:color="auto" w:frame="1"/>
          <w:lang w:val="en-US"/>
        </w:rPr>
        <w:t> </w:t>
      </w:r>
    </w:p>
    <w:p w14:paraId="60837BDB" w14:textId="77777777" w:rsidR="00D63A1E" w:rsidRPr="00D63A1E" w:rsidRDefault="00D63A1E" w:rsidP="00D63A1E">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D63A1E">
        <w:rPr>
          <w:rFonts w:asciiTheme="minorHAnsi" w:hAnsiTheme="minorHAnsi" w:cstheme="minorHAnsi"/>
          <w:color w:val="000000"/>
          <w:sz w:val="22"/>
          <w:szCs w:val="22"/>
          <w:bdr w:val="none" w:sz="0" w:space="0" w:color="auto" w:frame="1"/>
          <w:lang w:val="en-US"/>
        </w:rPr>
        <w:t>The event has three main aims and objectives:</w:t>
      </w:r>
    </w:p>
    <w:p w14:paraId="2F33583A" w14:textId="77777777" w:rsidR="00D63A1E" w:rsidRPr="00D63A1E" w:rsidRDefault="00D63A1E" w:rsidP="00D63A1E">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D63A1E">
        <w:rPr>
          <w:rFonts w:asciiTheme="minorHAnsi" w:hAnsiTheme="minorHAnsi" w:cstheme="minorHAnsi"/>
          <w:color w:val="000000"/>
          <w:sz w:val="22"/>
          <w:szCs w:val="22"/>
          <w:bdr w:val="none" w:sz="0" w:space="0" w:color="auto" w:frame="1"/>
          <w:lang w:val="en-US"/>
        </w:rPr>
        <w:t> </w:t>
      </w:r>
    </w:p>
    <w:p w14:paraId="4B3A99B6" w14:textId="2E81C20E" w:rsidR="00D63A1E" w:rsidRPr="00D63A1E" w:rsidRDefault="00D63A1E" w:rsidP="00D63A1E">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D63A1E">
        <w:rPr>
          <w:rFonts w:asciiTheme="minorHAnsi" w:hAnsiTheme="minorHAnsi" w:cstheme="minorHAnsi"/>
          <w:color w:val="000000"/>
          <w:sz w:val="22"/>
          <w:szCs w:val="22"/>
          <w:bdr w:val="none" w:sz="0" w:space="0" w:color="auto" w:frame="1"/>
          <w:lang w:val="en-US"/>
        </w:rPr>
        <w:t>1) To provide an opportunity for the Leverhulme Trust-funded Lowering the Voting Age team to present the new research on voting age refor</w:t>
      </w:r>
      <w:r w:rsidR="00620376">
        <w:rPr>
          <w:rFonts w:asciiTheme="minorHAnsi" w:hAnsiTheme="minorHAnsi" w:cstheme="minorHAnsi"/>
          <w:color w:val="000000"/>
          <w:sz w:val="22"/>
          <w:szCs w:val="22"/>
          <w:bdr w:val="none" w:sz="0" w:space="0" w:color="auto" w:frame="1"/>
          <w:lang w:val="en-US"/>
        </w:rPr>
        <w:t>m from across the UK</w:t>
      </w:r>
      <w:r w:rsidRPr="00D63A1E">
        <w:rPr>
          <w:rFonts w:asciiTheme="minorHAnsi" w:hAnsiTheme="minorHAnsi" w:cstheme="minorHAnsi"/>
          <w:color w:val="000000"/>
          <w:sz w:val="22"/>
          <w:szCs w:val="22"/>
          <w:bdr w:val="none" w:sz="0" w:space="0" w:color="auto" w:frame="1"/>
          <w:lang w:val="en-US"/>
        </w:rPr>
        <w:t xml:space="preserve">. </w:t>
      </w:r>
      <w:r w:rsidR="00620376">
        <w:rPr>
          <w:rFonts w:asciiTheme="minorHAnsi" w:hAnsiTheme="minorHAnsi" w:cstheme="minorHAnsi"/>
          <w:color w:val="000000"/>
          <w:sz w:val="22"/>
          <w:szCs w:val="22"/>
          <w:bdr w:val="none" w:sz="0" w:space="0" w:color="auto" w:frame="1"/>
          <w:lang w:val="en-US"/>
        </w:rPr>
        <w:t>This includes</w:t>
      </w:r>
      <w:r w:rsidRPr="00D63A1E">
        <w:rPr>
          <w:rFonts w:asciiTheme="minorHAnsi" w:hAnsiTheme="minorHAnsi" w:cstheme="minorHAnsi"/>
          <w:color w:val="000000"/>
          <w:sz w:val="22"/>
          <w:szCs w:val="22"/>
          <w:bdr w:val="none" w:sz="0" w:space="0" w:color="auto" w:frame="1"/>
          <w:lang w:val="en-US"/>
        </w:rPr>
        <w:t xml:space="preserve"> discuss</w:t>
      </w:r>
      <w:r w:rsidR="00620376">
        <w:rPr>
          <w:rFonts w:asciiTheme="minorHAnsi" w:hAnsiTheme="minorHAnsi" w:cstheme="minorHAnsi"/>
          <w:color w:val="000000"/>
          <w:sz w:val="22"/>
          <w:szCs w:val="22"/>
          <w:bdr w:val="none" w:sz="0" w:space="0" w:color="auto" w:frame="1"/>
          <w:lang w:val="en-US"/>
        </w:rPr>
        <w:t>ion of</w:t>
      </w:r>
      <w:r w:rsidRPr="00D63A1E">
        <w:rPr>
          <w:rFonts w:asciiTheme="minorHAnsi" w:hAnsiTheme="minorHAnsi" w:cstheme="minorHAnsi"/>
          <w:color w:val="000000"/>
          <w:sz w:val="22"/>
          <w:szCs w:val="22"/>
          <w:bdr w:val="none" w:sz="0" w:space="0" w:color="auto" w:frame="1"/>
          <w:lang w:val="en-US"/>
        </w:rPr>
        <w:t xml:space="preserve"> the lessons from lowering the voting age to 18 in 1969</w:t>
      </w:r>
      <w:r w:rsidR="00620376">
        <w:rPr>
          <w:rFonts w:asciiTheme="minorHAnsi" w:hAnsiTheme="minorHAnsi" w:cstheme="minorHAnsi"/>
          <w:color w:val="000000"/>
          <w:sz w:val="22"/>
          <w:szCs w:val="22"/>
          <w:bdr w:val="none" w:sz="0" w:space="0" w:color="auto" w:frame="1"/>
          <w:lang w:val="en-US"/>
        </w:rPr>
        <w:t xml:space="preserve">; </w:t>
      </w:r>
      <w:r w:rsidRPr="00D63A1E">
        <w:rPr>
          <w:rFonts w:asciiTheme="minorHAnsi" w:hAnsiTheme="minorHAnsi" w:cstheme="minorHAnsi"/>
          <w:color w:val="000000"/>
          <w:sz w:val="22"/>
          <w:szCs w:val="22"/>
          <w:bdr w:val="none" w:sz="0" w:space="0" w:color="auto" w:frame="1"/>
          <w:lang w:val="en-US"/>
        </w:rPr>
        <w:t>political education in and outside of schools, and how voting age reform impacts on youth transitions to adulthood. This section aims to inform all participants of the current state-of-play across the UK in terms of voting age reform</w:t>
      </w:r>
      <w:r w:rsidR="005C2C23">
        <w:rPr>
          <w:rFonts w:asciiTheme="minorHAnsi" w:hAnsiTheme="minorHAnsi" w:cstheme="minorHAnsi"/>
          <w:color w:val="000000"/>
          <w:sz w:val="22"/>
          <w:szCs w:val="22"/>
          <w:bdr w:val="none" w:sz="0" w:space="0" w:color="auto" w:frame="1"/>
          <w:lang w:val="en-US"/>
        </w:rPr>
        <w:t>.</w:t>
      </w:r>
    </w:p>
    <w:p w14:paraId="2227C046" w14:textId="77777777" w:rsidR="00D63A1E" w:rsidRPr="00D63A1E" w:rsidRDefault="00D63A1E" w:rsidP="00D63A1E">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D63A1E">
        <w:rPr>
          <w:rFonts w:asciiTheme="minorHAnsi" w:hAnsiTheme="minorHAnsi" w:cstheme="minorHAnsi"/>
          <w:color w:val="000000"/>
          <w:sz w:val="22"/>
          <w:szCs w:val="22"/>
          <w:bdr w:val="none" w:sz="0" w:space="0" w:color="auto" w:frame="1"/>
          <w:lang w:val="en-US"/>
        </w:rPr>
        <w:t> </w:t>
      </w:r>
    </w:p>
    <w:p w14:paraId="1A457B01" w14:textId="26BD37E2" w:rsidR="00D63A1E" w:rsidRPr="00D63A1E" w:rsidRDefault="00D63A1E" w:rsidP="00D63A1E">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D63A1E">
        <w:rPr>
          <w:rFonts w:asciiTheme="minorHAnsi" w:hAnsiTheme="minorHAnsi" w:cstheme="minorHAnsi"/>
          <w:color w:val="000000"/>
          <w:sz w:val="22"/>
          <w:szCs w:val="22"/>
          <w:bdr w:val="none" w:sz="0" w:space="0" w:color="auto" w:frame="1"/>
          <w:lang w:val="en-US"/>
        </w:rPr>
        <w:t>2) To host a series of youth-led workshops which will bring together young people from across the UK to discuss their experiences of voting or not voting, what they think are the best ways to prepare young people to vote, and how can democracy be reformed to become more youth-led and youth-focused.</w:t>
      </w:r>
      <w:r w:rsidR="005C2C23">
        <w:rPr>
          <w:rFonts w:asciiTheme="minorHAnsi" w:hAnsiTheme="minorHAnsi" w:cstheme="minorHAnsi"/>
          <w:color w:val="000000"/>
          <w:sz w:val="22"/>
          <w:szCs w:val="22"/>
          <w:bdr w:val="none" w:sz="0" w:space="0" w:color="auto" w:frame="1"/>
          <w:lang w:val="en-US"/>
        </w:rPr>
        <w:t xml:space="preserve"> </w:t>
      </w:r>
      <w:r w:rsidRPr="00D63A1E">
        <w:rPr>
          <w:rFonts w:asciiTheme="minorHAnsi" w:hAnsiTheme="minorHAnsi" w:cstheme="minorHAnsi"/>
          <w:color w:val="000000"/>
          <w:sz w:val="22"/>
          <w:szCs w:val="22"/>
          <w:bdr w:val="none" w:sz="0" w:space="0" w:color="auto" w:frame="1"/>
          <w:lang w:val="en-US"/>
        </w:rPr>
        <w:t xml:space="preserve">The workshops will provide opportunities for young people to ‘road test’ our research and to develop practical ideas to help policy-makers to </w:t>
      </w:r>
      <w:r w:rsidR="005C2C23">
        <w:rPr>
          <w:rFonts w:asciiTheme="minorHAnsi" w:hAnsiTheme="minorHAnsi" w:cstheme="minorHAnsi"/>
          <w:color w:val="000000"/>
          <w:sz w:val="22"/>
          <w:szCs w:val="22"/>
          <w:bdr w:val="none" w:sz="0" w:space="0" w:color="auto" w:frame="1"/>
          <w:lang w:val="en-US"/>
        </w:rPr>
        <w:t xml:space="preserve">develop comprehensive, youth-led approaches to reforming the voting age and youth democratic engagement. </w:t>
      </w:r>
    </w:p>
    <w:p w14:paraId="768CA66F" w14:textId="77777777" w:rsidR="00D63A1E" w:rsidRPr="00D63A1E" w:rsidRDefault="00D63A1E" w:rsidP="00D63A1E">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0CD9DEB2" w14:textId="08BAC266" w:rsidR="00D63A1E" w:rsidRPr="00D63A1E" w:rsidRDefault="00D63A1E" w:rsidP="00D63A1E">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D63A1E">
        <w:rPr>
          <w:rFonts w:asciiTheme="minorHAnsi" w:hAnsiTheme="minorHAnsi" w:cstheme="minorHAnsi"/>
          <w:color w:val="000000"/>
          <w:sz w:val="22"/>
          <w:szCs w:val="22"/>
          <w:bdr w:val="none" w:sz="0" w:space="0" w:color="auto" w:frame="1"/>
          <w:lang w:val="en-US"/>
        </w:rPr>
        <w:t xml:space="preserve">3) To facilitate a networking session </w:t>
      </w:r>
      <w:r w:rsidR="00CC6963">
        <w:rPr>
          <w:rFonts w:asciiTheme="minorHAnsi" w:hAnsiTheme="minorHAnsi" w:cstheme="minorHAnsi"/>
          <w:color w:val="000000"/>
          <w:sz w:val="22"/>
          <w:szCs w:val="22"/>
          <w:bdr w:val="none" w:sz="0" w:space="0" w:color="auto" w:frame="1"/>
          <w:lang w:val="en-US"/>
        </w:rPr>
        <w:t>for</w:t>
      </w:r>
      <w:r w:rsidRPr="00D63A1E">
        <w:rPr>
          <w:rFonts w:asciiTheme="minorHAnsi" w:hAnsiTheme="minorHAnsi" w:cstheme="minorHAnsi"/>
          <w:color w:val="000000"/>
          <w:sz w:val="22"/>
          <w:szCs w:val="22"/>
          <w:bdr w:val="none" w:sz="0" w:space="0" w:color="auto" w:frame="1"/>
          <w:lang w:val="en-US"/>
        </w:rPr>
        <w:t xml:space="preserve"> youth </w:t>
      </w:r>
      <w:r w:rsidR="00CC6963">
        <w:rPr>
          <w:rFonts w:asciiTheme="minorHAnsi" w:hAnsiTheme="minorHAnsi" w:cstheme="minorHAnsi"/>
          <w:color w:val="000000"/>
          <w:sz w:val="22"/>
          <w:szCs w:val="22"/>
          <w:bdr w:val="none" w:sz="0" w:space="0" w:color="auto" w:frame="1"/>
          <w:lang w:val="en-US"/>
        </w:rPr>
        <w:t xml:space="preserve">and democratic reform </w:t>
      </w:r>
      <w:proofErr w:type="spellStart"/>
      <w:r w:rsidRPr="00D63A1E">
        <w:rPr>
          <w:rFonts w:asciiTheme="minorHAnsi" w:hAnsiTheme="minorHAnsi" w:cstheme="minorHAnsi"/>
          <w:color w:val="000000"/>
          <w:sz w:val="22"/>
          <w:szCs w:val="22"/>
          <w:bdr w:val="none" w:sz="0" w:space="0" w:color="auto" w:frame="1"/>
          <w:lang w:val="en-US"/>
        </w:rPr>
        <w:t>organisations</w:t>
      </w:r>
      <w:proofErr w:type="spellEnd"/>
      <w:r w:rsidRPr="00D63A1E">
        <w:rPr>
          <w:rFonts w:asciiTheme="minorHAnsi" w:hAnsiTheme="minorHAnsi" w:cstheme="minorHAnsi"/>
          <w:color w:val="000000"/>
          <w:sz w:val="22"/>
          <w:szCs w:val="22"/>
          <w:bdr w:val="none" w:sz="0" w:space="0" w:color="auto" w:frame="1"/>
          <w:lang w:val="en-US"/>
        </w:rPr>
        <w:t>, policy-makers (the two APPGs in particular), and academics to develop next steps initiatives with regards to preparing for the introduction of votes at 16 (and other civic pathway issues). </w:t>
      </w:r>
      <w:r w:rsidRPr="00D63A1E">
        <w:rPr>
          <w:rFonts w:asciiTheme="minorHAnsi" w:hAnsiTheme="minorHAnsi" w:cstheme="minorHAnsi"/>
          <w:color w:val="000000"/>
          <w:sz w:val="22"/>
          <w:szCs w:val="22"/>
          <w:bdr w:val="none" w:sz="0" w:space="0" w:color="auto" w:frame="1"/>
        </w:rPr>
        <w:t>We are keen that the event has value in terms of developing capacity through networking, knowledge-exchange, and partnership working. </w:t>
      </w:r>
    </w:p>
    <w:p w14:paraId="1D411B92" w14:textId="77777777" w:rsidR="00D63A1E" w:rsidRPr="00D63A1E" w:rsidRDefault="00D63A1E" w:rsidP="00D63A1E">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D63A1E">
        <w:rPr>
          <w:rFonts w:asciiTheme="minorHAnsi" w:hAnsiTheme="minorHAnsi" w:cstheme="minorHAnsi"/>
          <w:color w:val="000000"/>
          <w:sz w:val="22"/>
          <w:szCs w:val="22"/>
          <w:bdr w:val="none" w:sz="0" w:space="0" w:color="auto" w:frame="1"/>
          <w:lang w:val="en-US"/>
        </w:rPr>
        <w:lastRenderedPageBreak/>
        <w:t> </w:t>
      </w:r>
    </w:p>
    <w:p w14:paraId="4AF13FDE" w14:textId="77777777" w:rsidR="00D63A1E" w:rsidRPr="00D63A1E" w:rsidRDefault="00D63A1E" w:rsidP="00D63A1E">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D63A1E">
        <w:rPr>
          <w:rFonts w:asciiTheme="minorHAnsi" w:hAnsiTheme="minorHAnsi" w:cstheme="minorHAnsi"/>
          <w:color w:val="000000"/>
          <w:sz w:val="22"/>
          <w:szCs w:val="22"/>
          <w:bdr w:val="none" w:sz="0" w:space="0" w:color="auto" w:frame="1"/>
          <w:lang w:val="en-US"/>
        </w:rPr>
        <w:t> </w:t>
      </w:r>
    </w:p>
    <w:p w14:paraId="508512BD" w14:textId="77777777" w:rsidR="005C2C23" w:rsidRPr="005C2C23" w:rsidRDefault="005C2C23">
      <w:pPr>
        <w:rPr>
          <w:rFonts w:cstheme="minorHAnsi"/>
          <w:b/>
          <w:bCs/>
          <w:sz w:val="22"/>
          <w:szCs w:val="22"/>
        </w:rPr>
      </w:pPr>
      <w:r w:rsidRPr="005C2C23">
        <w:rPr>
          <w:rFonts w:cstheme="minorHAnsi"/>
          <w:b/>
          <w:bCs/>
          <w:sz w:val="22"/>
          <w:szCs w:val="22"/>
        </w:rPr>
        <w:t>Conference Programme</w:t>
      </w:r>
    </w:p>
    <w:p w14:paraId="7DC916FC" w14:textId="77777777" w:rsidR="005C2C23" w:rsidRDefault="005C2C23">
      <w:pPr>
        <w:rPr>
          <w:rFonts w:cstheme="minorHAnsi"/>
          <w:sz w:val="22"/>
          <w:szCs w:val="22"/>
        </w:rPr>
      </w:pPr>
    </w:p>
    <w:p w14:paraId="2473B98A" w14:textId="57256E18" w:rsidR="005C2C23" w:rsidRPr="005C2C23" w:rsidRDefault="005C2C23" w:rsidP="005C2C23">
      <w:pPr>
        <w:jc w:val="both"/>
        <w:rPr>
          <w:rFonts w:cstheme="minorHAnsi"/>
          <w:sz w:val="22"/>
          <w:szCs w:val="22"/>
        </w:rPr>
      </w:pPr>
      <w:r>
        <w:rPr>
          <w:rFonts w:cstheme="minorHAnsi"/>
          <w:sz w:val="22"/>
          <w:szCs w:val="22"/>
        </w:rPr>
        <w:t>10.30-11am – Welcome and refreshments</w:t>
      </w:r>
    </w:p>
    <w:p w14:paraId="17847A86" w14:textId="77777777" w:rsidR="005C2C23" w:rsidRDefault="005C2C23" w:rsidP="005C2C23">
      <w:pPr>
        <w:jc w:val="both"/>
        <w:rPr>
          <w:rFonts w:cstheme="minorHAnsi"/>
          <w:sz w:val="22"/>
          <w:szCs w:val="22"/>
        </w:rPr>
      </w:pPr>
    </w:p>
    <w:p w14:paraId="06A1B602" w14:textId="7670719F" w:rsidR="005C2C23" w:rsidRDefault="005C2C23" w:rsidP="005C2C23">
      <w:pPr>
        <w:jc w:val="both"/>
        <w:rPr>
          <w:rFonts w:cstheme="minorHAnsi"/>
          <w:sz w:val="22"/>
          <w:szCs w:val="22"/>
        </w:rPr>
      </w:pPr>
      <w:r>
        <w:rPr>
          <w:rFonts w:cstheme="minorHAnsi"/>
          <w:sz w:val="22"/>
          <w:szCs w:val="22"/>
        </w:rPr>
        <w:t>11-11.1</w:t>
      </w:r>
      <w:r w:rsidR="00CC6963">
        <w:rPr>
          <w:rFonts w:cstheme="minorHAnsi"/>
          <w:sz w:val="22"/>
          <w:szCs w:val="22"/>
        </w:rPr>
        <w:t>5</w:t>
      </w:r>
      <w:r>
        <w:rPr>
          <w:rFonts w:cstheme="minorHAnsi"/>
          <w:sz w:val="22"/>
          <w:szCs w:val="22"/>
        </w:rPr>
        <w:t>am – Introduction and Welcome from Andy Burnham</w:t>
      </w:r>
    </w:p>
    <w:p w14:paraId="04D01A29" w14:textId="77777777" w:rsidR="005C2C23" w:rsidRDefault="005C2C23" w:rsidP="005C2C23">
      <w:pPr>
        <w:jc w:val="both"/>
        <w:rPr>
          <w:rFonts w:cstheme="minorHAnsi"/>
          <w:sz w:val="22"/>
          <w:szCs w:val="22"/>
        </w:rPr>
      </w:pPr>
    </w:p>
    <w:p w14:paraId="3E88498C" w14:textId="3B89A44B" w:rsidR="005C2C23" w:rsidRDefault="005C2C23" w:rsidP="005C2C23">
      <w:pPr>
        <w:jc w:val="both"/>
        <w:rPr>
          <w:rFonts w:cstheme="minorHAnsi"/>
          <w:sz w:val="22"/>
          <w:szCs w:val="22"/>
        </w:rPr>
      </w:pPr>
      <w:r>
        <w:rPr>
          <w:rFonts w:cstheme="minorHAnsi"/>
          <w:sz w:val="22"/>
          <w:szCs w:val="22"/>
        </w:rPr>
        <w:t>11.1</w:t>
      </w:r>
      <w:r w:rsidR="00CC6963">
        <w:rPr>
          <w:rFonts w:cstheme="minorHAnsi"/>
          <w:sz w:val="22"/>
          <w:szCs w:val="22"/>
        </w:rPr>
        <w:t>5</w:t>
      </w:r>
      <w:r>
        <w:rPr>
          <w:rFonts w:cstheme="minorHAnsi"/>
          <w:sz w:val="22"/>
          <w:szCs w:val="22"/>
        </w:rPr>
        <w:t>-12.00pm – Lowering the Voting age Project Research Presentation and Q&amp;A</w:t>
      </w:r>
    </w:p>
    <w:p w14:paraId="110639D4" w14:textId="77777777" w:rsidR="005C2C23" w:rsidRDefault="005C2C23" w:rsidP="005C2C23">
      <w:pPr>
        <w:jc w:val="both"/>
        <w:rPr>
          <w:rFonts w:cstheme="minorHAnsi"/>
          <w:sz w:val="22"/>
          <w:szCs w:val="22"/>
        </w:rPr>
      </w:pPr>
    </w:p>
    <w:p w14:paraId="36E52A0C" w14:textId="63031073" w:rsidR="005C2C23" w:rsidRDefault="005C2C23" w:rsidP="005C2C23">
      <w:pPr>
        <w:jc w:val="both"/>
        <w:rPr>
          <w:rFonts w:cstheme="minorHAnsi"/>
          <w:sz w:val="22"/>
          <w:szCs w:val="22"/>
        </w:rPr>
      </w:pPr>
      <w:r>
        <w:rPr>
          <w:rFonts w:cstheme="minorHAnsi"/>
          <w:sz w:val="22"/>
          <w:szCs w:val="22"/>
        </w:rPr>
        <w:t>12.00-1</w:t>
      </w:r>
      <w:r w:rsidR="00FD5DB1">
        <w:rPr>
          <w:rFonts w:cstheme="minorHAnsi"/>
          <w:sz w:val="22"/>
          <w:szCs w:val="22"/>
        </w:rPr>
        <w:t>3:00</w:t>
      </w:r>
      <w:r>
        <w:rPr>
          <w:rFonts w:cstheme="minorHAnsi"/>
          <w:sz w:val="22"/>
          <w:szCs w:val="22"/>
        </w:rPr>
        <w:t xml:space="preserve"> – Workshop</w:t>
      </w:r>
      <w:r w:rsidR="00FD5DB1">
        <w:rPr>
          <w:rFonts w:cstheme="minorHAnsi"/>
          <w:sz w:val="22"/>
          <w:szCs w:val="22"/>
        </w:rPr>
        <w:t>:</w:t>
      </w:r>
      <w:r>
        <w:rPr>
          <w:rFonts w:cstheme="minorHAnsi"/>
          <w:sz w:val="22"/>
          <w:szCs w:val="22"/>
        </w:rPr>
        <w:t xml:space="preserve"> </w:t>
      </w:r>
      <w:r w:rsidR="00FD5DB1">
        <w:rPr>
          <w:rFonts w:cstheme="minorHAnsi"/>
          <w:sz w:val="22"/>
          <w:szCs w:val="22"/>
        </w:rPr>
        <w:t>Preparing young people for Votes at 16: Political Education</w:t>
      </w:r>
    </w:p>
    <w:p w14:paraId="38B643D5" w14:textId="77777777" w:rsidR="005C2C23" w:rsidRDefault="005C2C23" w:rsidP="005C2C23">
      <w:pPr>
        <w:jc w:val="both"/>
        <w:rPr>
          <w:rFonts w:cstheme="minorHAnsi"/>
          <w:sz w:val="22"/>
          <w:szCs w:val="22"/>
        </w:rPr>
      </w:pPr>
    </w:p>
    <w:p w14:paraId="435525BC" w14:textId="3003C66A" w:rsidR="005C2C23" w:rsidRDefault="005C2C23" w:rsidP="005C2C23">
      <w:pPr>
        <w:jc w:val="both"/>
        <w:rPr>
          <w:rFonts w:cstheme="minorHAnsi"/>
          <w:sz w:val="22"/>
          <w:szCs w:val="22"/>
        </w:rPr>
      </w:pPr>
      <w:r>
        <w:rPr>
          <w:rFonts w:cstheme="minorHAnsi"/>
          <w:sz w:val="22"/>
          <w:szCs w:val="22"/>
        </w:rPr>
        <w:t>1</w:t>
      </w:r>
      <w:r w:rsidR="00FD5DB1">
        <w:rPr>
          <w:rFonts w:cstheme="minorHAnsi"/>
          <w:sz w:val="22"/>
          <w:szCs w:val="22"/>
        </w:rPr>
        <w:t>300</w:t>
      </w:r>
      <w:r>
        <w:rPr>
          <w:rFonts w:cstheme="minorHAnsi"/>
          <w:sz w:val="22"/>
          <w:szCs w:val="22"/>
        </w:rPr>
        <w:t>-13.</w:t>
      </w:r>
      <w:r w:rsidR="00FD5DB1">
        <w:rPr>
          <w:rFonts w:cstheme="minorHAnsi"/>
          <w:sz w:val="22"/>
          <w:szCs w:val="22"/>
        </w:rPr>
        <w:t>45</w:t>
      </w:r>
      <w:r>
        <w:rPr>
          <w:rFonts w:cstheme="minorHAnsi"/>
          <w:sz w:val="22"/>
          <w:szCs w:val="22"/>
        </w:rPr>
        <w:t xml:space="preserve"> – Lunch</w:t>
      </w:r>
    </w:p>
    <w:p w14:paraId="643394F4" w14:textId="77777777" w:rsidR="005C2C23" w:rsidRDefault="005C2C23" w:rsidP="005C2C23">
      <w:pPr>
        <w:jc w:val="both"/>
        <w:rPr>
          <w:rFonts w:cstheme="minorHAnsi"/>
          <w:sz w:val="22"/>
          <w:szCs w:val="22"/>
        </w:rPr>
      </w:pPr>
    </w:p>
    <w:p w14:paraId="74678F3B" w14:textId="6A2F6CDE" w:rsidR="005C2C23" w:rsidRDefault="005C2C23" w:rsidP="005C2C23">
      <w:pPr>
        <w:jc w:val="both"/>
        <w:rPr>
          <w:rFonts w:cstheme="minorHAnsi"/>
          <w:sz w:val="22"/>
          <w:szCs w:val="22"/>
        </w:rPr>
      </w:pPr>
      <w:r>
        <w:rPr>
          <w:rFonts w:cstheme="minorHAnsi"/>
          <w:sz w:val="22"/>
          <w:szCs w:val="22"/>
        </w:rPr>
        <w:t>13.</w:t>
      </w:r>
      <w:r w:rsidR="00FD5DB1">
        <w:rPr>
          <w:rFonts w:cstheme="minorHAnsi"/>
          <w:sz w:val="22"/>
          <w:szCs w:val="22"/>
        </w:rPr>
        <w:t>45</w:t>
      </w:r>
      <w:r>
        <w:rPr>
          <w:rFonts w:cstheme="minorHAnsi"/>
          <w:sz w:val="22"/>
          <w:szCs w:val="22"/>
        </w:rPr>
        <w:t>-14.</w:t>
      </w:r>
      <w:r w:rsidR="00FD5DB1">
        <w:rPr>
          <w:rFonts w:cstheme="minorHAnsi"/>
          <w:sz w:val="22"/>
          <w:szCs w:val="22"/>
        </w:rPr>
        <w:t>45</w:t>
      </w:r>
      <w:r>
        <w:rPr>
          <w:rFonts w:cstheme="minorHAnsi"/>
          <w:sz w:val="22"/>
          <w:szCs w:val="22"/>
        </w:rPr>
        <w:t xml:space="preserve"> – Workshop:</w:t>
      </w:r>
      <w:r w:rsidR="00FD5DB1">
        <w:rPr>
          <w:rFonts w:cstheme="minorHAnsi"/>
          <w:sz w:val="22"/>
          <w:szCs w:val="22"/>
        </w:rPr>
        <w:t xml:space="preserve"> </w:t>
      </w:r>
    </w:p>
    <w:p w14:paraId="43EEC3F8" w14:textId="77777777" w:rsidR="005C2C23" w:rsidRDefault="005C2C23" w:rsidP="005C2C23">
      <w:pPr>
        <w:jc w:val="both"/>
        <w:rPr>
          <w:rFonts w:cstheme="minorHAnsi"/>
          <w:sz w:val="22"/>
          <w:szCs w:val="22"/>
        </w:rPr>
      </w:pPr>
    </w:p>
    <w:p w14:paraId="39E0CC8C" w14:textId="218638C6" w:rsidR="005C2C23" w:rsidRDefault="005C2C23" w:rsidP="005C2C23">
      <w:pPr>
        <w:jc w:val="both"/>
        <w:rPr>
          <w:rFonts w:cstheme="minorHAnsi"/>
          <w:sz w:val="22"/>
          <w:szCs w:val="22"/>
        </w:rPr>
      </w:pPr>
      <w:r>
        <w:rPr>
          <w:rFonts w:cstheme="minorHAnsi"/>
          <w:sz w:val="22"/>
          <w:szCs w:val="22"/>
        </w:rPr>
        <w:t>14.</w:t>
      </w:r>
      <w:r w:rsidR="00FD5DB1">
        <w:rPr>
          <w:rFonts w:cstheme="minorHAnsi"/>
          <w:sz w:val="22"/>
          <w:szCs w:val="22"/>
        </w:rPr>
        <w:t>45</w:t>
      </w:r>
      <w:r>
        <w:rPr>
          <w:rFonts w:cstheme="minorHAnsi"/>
          <w:sz w:val="22"/>
          <w:szCs w:val="22"/>
        </w:rPr>
        <w:t>-15.</w:t>
      </w:r>
      <w:r w:rsidR="00FD5DB1">
        <w:rPr>
          <w:rFonts w:cstheme="minorHAnsi"/>
          <w:sz w:val="22"/>
          <w:szCs w:val="22"/>
        </w:rPr>
        <w:t>15</w:t>
      </w:r>
      <w:r>
        <w:rPr>
          <w:rFonts w:cstheme="minorHAnsi"/>
          <w:sz w:val="22"/>
          <w:szCs w:val="22"/>
        </w:rPr>
        <w:t xml:space="preserve"> – Creative exercise on </w:t>
      </w:r>
      <w:r w:rsidR="00FD5DB1">
        <w:rPr>
          <w:rFonts w:cstheme="minorHAnsi"/>
          <w:sz w:val="22"/>
          <w:szCs w:val="22"/>
        </w:rPr>
        <w:t>Campaigning for Votes at 16</w:t>
      </w:r>
    </w:p>
    <w:p w14:paraId="36FBF79D" w14:textId="7B57107B" w:rsidR="005C2C23" w:rsidRDefault="005C2C23" w:rsidP="005C2C23">
      <w:pPr>
        <w:jc w:val="both"/>
        <w:rPr>
          <w:rFonts w:cstheme="minorHAnsi"/>
          <w:sz w:val="22"/>
          <w:szCs w:val="22"/>
        </w:rPr>
      </w:pPr>
    </w:p>
    <w:p w14:paraId="2F1EF085" w14:textId="67E1A29B" w:rsidR="005C2C23" w:rsidRDefault="005C2C23" w:rsidP="005C2C23">
      <w:pPr>
        <w:jc w:val="both"/>
        <w:rPr>
          <w:rFonts w:cstheme="minorHAnsi"/>
          <w:sz w:val="22"/>
          <w:szCs w:val="22"/>
        </w:rPr>
      </w:pPr>
      <w:r>
        <w:rPr>
          <w:rFonts w:cstheme="minorHAnsi"/>
          <w:sz w:val="22"/>
          <w:szCs w:val="22"/>
        </w:rPr>
        <w:t>15.15-15.</w:t>
      </w:r>
      <w:r w:rsidR="00FD5DB1">
        <w:rPr>
          <w:rFonts w:cstheme="minorHAnsi"/>
          <w:sz w:val="22"/>
          <w:szCs w:val="22"/>
        </w:rPr>
        <w:t>30</w:t>
      </w:r>
      <w:r>
        <w:rPr>
          <w:rFonts w:cstheme="minorHAnsi"/>
          <w:sz w:val="22"/>
          <w:szCs w:val="22"/>
        </w:rPr>
        <w:t xml:space="preserve"> – Conference Summary and Next Steps</w:t>
      </w:r>
    </w:p>
    <w:p w14:paraId="562045B4" w14:textId="77777777" w:rsidR="005C2C23" w:rsidRDefault="005C2C23" w:rsidP="005C2C23">
      <w:pPr>
        <w:jc w:val="both"/>
        <w:rPr>
          <w:rFonts w:cstheme="minorHAnsi"/>
          <w:sz w:val="22"/>
          <w:szCs w:val="22"/>
        </w:rPr>
      </w:pPr>
    </w:p>
    <w:p w14:paraId="44BC77ED" w14:textId="20CC0825" w:rsidR="00721AF5" w:rsidRDefault="00721AF5">
      <w:pPr>
        <w:rPr>
          <w:rFonts w:cstheme="minorHAnsi"/>
          <w:sz w:val="22"/>
          <w:szCs w:val="22"/>
        </w:rPr>
      </w:pPr>
      <w:bookmarkStart w:id="0" w:name="_GoBack"/>
      <w:bookmarkEnd w:id="0"/>
    </w:p>
    <w:sectPr w:rsidR="00721AF5" w:rsidSect="0077529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01CBB"/>
    <w:multiLevelType w:val="hybridMultilevel"/>
    <w:tmpl w:val="AC76E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4E"/>
    <w:rsid w:val="0000025D"/>
    <w:rsid w:val="00035825"/>
    <w:rsid w:val="0004543A"/>
    <w:rsid w:val="000A6DBF"/>
    <w:rsid w:val="000C6B05"/>
    <w:rsid w:val="000E2261"/>
    <w:rsid w:val="000E2684"/>
    <w:rsid w:val="00100E38"/>
    <w:rsid w:val="00130E27"/>
    <w:rsid w:val="00177AF6"/>
    <w:rsid w:val="001A66D0"/>
    <w:rsid w:val="001B2C2A"/>
    <w:rsid w:val="001B3980"/>
    <w:rsid w:val="001C0260"/>
    <w:rsid w:val="001D035B"/>
    <w:rsid w:val="001D3857"/>
    <w:rsid w:val="002210B0"/>
    <w:rsid w:val="0024310A"/>
    <w:rsid w:val="0024463A"/>
    <w:rsid w:val="002722AD"/>
    <w:rsid w:val="00292069"/>
    <w:rsid w:val="002A3C42"/>
    <w:rsid w:val="002B6596"/>
    <w:rsid w:val="002C58EB"/>
    <w:rsid w:val="003421C2"/>
    <w:rsid w:val="00347934"/>
    <w:rsid w:val="0036100E"/>
    <w:rsid w:val="003A590A"/>
    <w:rsid w:val="003E1931"/>
    <w:rsid w:val="003E7611"/>
    <w:rsid w:val="003F613E"/>
    <w:rsid w:val="00446945"/>
    <w:rsid w:val="004750D7"/>
    <w:rsid w:val="004C08FE"/>
    <w:rsid w:val="004E11F4"/>
    <w:rsid w:val="0050594E"/>
    <w:rsid w:val="00507DF9"/>
    <w:rsid w:val="00524AD5"/>
    <w:rsid w:val="00532212"/>
    <w:rsid w:val="00537E6D"/>
    <w:rsid w:val="00541A6F"/>
    <w:rsid w:val="00541AAC"/>
    <w:rsid w:val="00557489"/>
    <w:rsid w:val="005636FE"/>
    <w:rsid w:val="00595EBF"/>
    <w:rsid w:val="005B5B73"/>
    <w:rsid w:val="005C2C23"/>
    <w:rsid w:val="005E55BD"/>
    <w:rsid w:val="00610FF7"/>
    <w:rsid w:val="00620376"/>
    <w:rsid w:val="006212A8"/>
    <w:rsid w:val="00651D0F"/>
    <w:rsid w:val="0067415E"/>
    <w:rsid w:val="0067525A"/>
    <w:rsid w:val="006C3D0D"/>
    <w:rsid w:val="006C4D3C"/>
    <w:rsid w:val="006D79EA"/>
    <w:rsid w:val="006E1B6A"/>
    <w:rsid w:val="007016C3"/>
    <w:rsid w:val="0071768E"/>
    <w:rsid w:val="00721AF5"/>
    <w:rsid w:val="00724D91"/>
    <w:rsid w:val="00752A8B"/>
    <w:rsid w:val="00771041"/>
    <w:rsid w:val="0077529C"/>
    <w:rsid w:val="00783BD3"/>
    <w:rsid w:val="007C6B99"/>
    <w:rsid w:val="00807C28"/>
    <w:rsid w:val="00854A09"/>
    <w:rsid w:val="008664C6"/>
    <w:rsid w:val="00894A96"/>
    <w:rsid w:val="008B756A"/>
    <w:rsid w:val="008D58E9"/>
    <w:rsid w:val="008E1074"/>
    <w:rsid w:val="00917BDB"/>
    <w:rsid w:val="00991317"/>
    <w:rsid w:val="00A01D56"/>
    <w:rsid w:val="00A316E5"/>
    <w:rsid w:val="00AC58E3"/>
    <w:rsid w:val="00B171D6"/>
    <w:rsid w:val="00B53E3F"/>
    <w:rsid w:val="00B63F35"/>
    <w:rsid w:val="00B90A56"/>
    <w:rsid w:val="00BA3162"/>
    <w:rsid w:val="00BC4EEF"/>
    <w:rsid w:val="00BC606A"/>
    <w:rsid w:val="00C11F86"/>
    <w:rsid w:val="00C45610"/>
    <w:rsid w:val="00C52348"/>
    <w:rsid w:val="00C70675"/>
    <w:rsid w:val="00C8457B"/>
    <w:rsid w:val="00C84DE4"/>
    <w:rsid w:val="00CC6963"/>
    <w:rsid w:val="00CD5B04"/>
    <w:rsid w:val="00D349BA"/>
    <w:rsid w:val="00D46AD5"/>
    <w:rsid w:val="00D63A1E"/>
    <w:rsid w:val="00DB0B7A"/>
    <w:rsid w:val="00E00A5A"/>
    <w:rsid w:val="00E3658A"/>
    <w:rsid w:val="00E41A7D"/>
    <w:rsid w:val="00E4610E"/>
    <w:rsid w:val="00E737D9"/>
    <w:rsid w:val="00EC0D5B"/>
    <w:rsid w:val="00ED2AF5"/>
    <w:rsid w:val="00ED6BFD"/>
    <w:rsid w:val="00ED79AC"/>
    <w:rsid w:val="00EE542E"/>
    <w:rsid w:val="00EF0656"/>
    <w:rsid w:val="00EF67EC"/>
    <w:rsid w:val="00F010FF"/>
    <w:rsid w:val="00F20AE8"/>
    <w:rsid w:val="00F63CA0"/>
    <w:rsid w:val="00F733BD"/>
    <w:rsid w:val="00F75804"/>
    <w:rsid w:val="00FA6AC8"/>
    <w:rsid w:val="00FB48E1"/>
    <w:rsid w:val="00FD5DB1"/>
    <w:rsid w:val="00FF4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243A"/>
  <w15:chartTrackingRefBased/>
  <w15:docId w15:val="{1A9D4CAF-012A-334D-AD29-5E089DAF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0594E"/>
    <w:pPr>
      <w:spacing w:before="100" w:beforeAutospacing="1" w:after="100" w:afterAutospacing="1"/>
    </w:pPr>
    <w:rPr>
      <w:rFonts w:ascii="Times New Roman" w:eastAsia="Times New Roman" w:hAnsi="Times New Roman" w:cs="Times New Roman"/>
      <w:lang w:eastAsia="en-GB"/>
    </w:rPr>
  </w:style>
  <w:style w:type="character" w:customStyle="1" w:styleId="markbd6ca47z7">
    <w:name w:val="markbd6ca47z7"/>
    <w:basedOn w:val="DefaultParagraphFont"/>
    <w:rsid w:val="0050594E"/>
  </w:style>
  <w:style w:type="paragraph" w:styleId="NormalWeb">
    <w:name w:val="Normal (Web)"/>
    <w:basedOn w:val="Normal"/>
    <w:uiPriority w:val="99"/>
    <w:semiHidden/>
    <w:unhideWhenUsed/>
    <w:rsid w:val="00D63A1E"/>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8D5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594247">
      <w:bodyDiv w:val="1"/>
      <w:marLeft w:val="0"/>
      <w:marRight w:val="0"/>
      <w:marTop w:val="0"/>
      <w:marBottom w:val="0"/>
      <w:divBdr>
        <w:top w:val="none" w:sz="0" w:space="0" w:color="auto"/>
        <w:left w:val="none" w:sz="0" w:space="0" w:color="auto"/>
        <w:bottom w:val="none" w:sz="0" w:space="0" w:color="auto"/>
        <w:right w:val="none" w:sz="0" w:space="0" w:color="auto"/>
      </w:divBdr>
      <w:divsChild>
        <w:div w:id="193229235">
          <w:marLeft w:val="0"/>
          <w:marRight w:val="0"/>
          <w:marTop w:val="0"/>
          <w:marBottom w:val="0"/>
          <w:divBdr>
            <w:top w:val="none" w:sz="0" w:space="0" w:color="auto"/>
            <w:left w:val="none" w:sz="0" w:space="0" w:color="auto"/>
            <w:bottom w:val="none" w:sz="0" w:space="0" w:color="auto"/>
            <w:right w:val="none" w:sz="0" w:space="0" w:color="auto"/>
          </w:divBdr>
        </w:div>
        <w:div w:id="230700197">
          <w:marLeft w:val="0"/>
          <w:marRight w:val="0"/>
          <w:marTop w:val="0"/>
          <w:marBottom w:val="0"/>
          <w:divBdr>
            <w:top w:val="none" w:sz="0" w:space="0" w:color="auto"/>
            <w:left w:val="none" w:sz="0" w:space="0" w:color="auto"/>
            <w:bottom w:val="none" w:sz="0" w:space="0" w:color="auto"/>
            <w:right w:val="none" w:sz="0" w:space="0" w:color="auto"/>
          </w:divBdr>
        </w:div>
        <w:div w:id="245697582">
          <w:marLeft w:val="0"/>
          <w:marRight w:val="0"/>
          <w:marTop w:val="0"/>
          <w:marBottom w:val="0"/>
          <w:divBdr>
            <w:top w:val="none" w:sz="0" w:space="0" w:color="auto"/>
            <w:left w:val="none" w:sz="0" w:space="0" w:color="auto"/>
            <w:bottom w:val="none" w:sz="0" w:space="0" w:color="auto"/>
            <w:right w:val="none" w:sz="0" w:space="0" w:color="auto"/>
          </w:divBdr>
        </w:div>
        <w:div w:id="377823907">
          <w:marLeft w:val="0"/>
          <w:marRight w:val="0"/>
          <w:marTop w:val="0"/>
          <w:marBottom w:val="0"/>
          <w:divBdr>
            <w:top w:val="none" w:sz="0" w:space="0" w:color="auto"/>
            <w:left w:val="none" w:sz="0" w:space="0" w:color="auto"/>
            <w:bottom w:val="none" w:sz="0" w:space="0" w:color="auto"/>
            <w:right w:val="none" w:sz="0" w:space="0" w:color="auto"/>
          </w:divBdr>
        </w:div>
        <w:div w:id="467554012">
          <w:marLeft w:val="0"/>
          <w:marRight w:val="0"/>
          <w:marTop w:val="0"/>
          <w:marBottom w:val="0"/>
          <w:divBdr>
            <w:top w:val="none" w:sz="0" w:space="0" w:color="auto"/>
            <w:left w:val="none" w:sz="0" w:space="0" w:color="auto"/>
            <w:bottom w:val="none" w:sz="0" w:space="0" w:color="auto"/>
            <w:right w:val="none" w:sz="0" w:space="0" w:color="auto"/>
          </w:divBdr>
        </w:div>
        <w:div w:id="509951727">
          <w:marLeft w:val="0"/>
          <w:marRight w:val="0"/>
          <w:marTop w:val="0"/>
          <w:marBottom w:val="0"/>
          <w:divBdr>
            <w:top w:val="none" w:sz="0" w:space="0" w:color="auto"/>
            <w:left w:val="none" w:sz="0" w:space="0" w:color="auto"/>
            <w:bottom w:val="none" w:sz="0" w:space="0" w:color="auto"/>
            <w:right w:val="none" w:sz="0" w:space="0" w:color="auto"/>
          </w:divBdr>
        </w:div>
        <w:div w:id="534201701">
          <w:marLeft w:val="0"/>
          <w:marRight w:val="0"/>
          <w:marTop w:val="0"/>
          <w:marBottom w:val="0"/>
          <w:divBdr>
            <w:top w:val="none" w:sz="0" w:space="0" w:color="auto"/>
            <w:left w:val="none" w:sz="0" w:space="0" w:color="auto"/>
            <w:bottom w:val="none" w:sz="0" w:space="0" w:color="auto"/>
            <w:right w:val="none" w:sz="0" w:space="0" w:color="auto"/>
          </w:divBdr>
        </w:div>
        <w:div w:id="555356147">
          <w:marLeft w:val="0"/>
          <w:marRight w:val="0"/>
          <w:marTop w:val="0"/>
          <w:marBottom w:val="0"/>
          <w:divBdr>
            <w:top w:val="none" w:sz="0" w:space="0" w:color="auto"/>
            <w:left w:val="none" w:sz="0" w:space="0" w:color="auto"/>
            <w:bottom w:val="none" w:sz="0" w:space="0" w:color="auto"/>
            <w:right w:val="none" w:sz="0" w:space="0" w:color="auto"/>
          </w:divBdr>
        </w:div>
        <w:div w:id="561598726">
          <w:marLeft w:val="0"/>
          <w:marRight w:val="0"/>
          <w:marTop w:val="0"/>
          <w:marBottom w:val="0"/>
          <w:divBdr>
            <w:top w:val="none" w:sz="0" w:space="0" w:color="auto"/>
            <w:left w:val="none" w:sz="0" w:space="0" w:color="auto"/>
            <w:bottom w:val="none" w:sz="0" w:space="0" w:color="auto"/>
            <w:right w:val="none" w:sz="0" w:space="0" w:color="auto"/>
          </w:divBdr>
        </w:div>
        <w:div w:id="886262362">
          <w:marLeft w:val="0"/>
          <w:marRight w:val="0"/>
          <w:marTop w:val="0"/>
          <w:marBottom w:val="0"/>
          <w:divBdr>
            <w:top w:val="none" w:sz="0" w:space="0" w:color="auto"/>
            <w:left w:val="none" w:sz="0" w:space="0" w:color="auto"/>
            <w:bottom w:val="none" w:sz="0" w:space="0" w:color="auto"/>
            <w:right w:val="none" w:sz="0" w:space="0" w:color="auto"/>
          </w:divBdr>
        </w:div>
        <w:div w:id="906184351">
          <w:marLeft w:val="0"/>
          <w:marRight w:val="0"/>
          <w:marTop w:val="0"/>
          <w:marBottom w:val="0"/>
          <w:divBdr>
            <w:top w:val="none" w:sz="0" w:space="0" w:color="auto"/>
            <w:left w:val="none" w:sz="0" w:space="0" w:color="auto"/>
            <w:bottom w:val="none" w:sz="0" w:space="0" w:color="auto"/>
            <w:right w:val="none" w:sz="0" w:space="0" w:color="auto"/>
          </w:divBdr>
        </w:div>
        <w:div w:id="1039087977">
          <w:marLeft w:val="0"/>
          <w:marRight w:val="0"/>
          <w:marTop w:val="0"/>
          <w:marBottom w:val="0"/>
          <w:divBdr>
            <w:top w:val="none" w:sz="0" w:space="0" w:color="auto"/>
            <w:left w:val="none" w:sz="0" w:space="0" w:color="auto"/>
            <w:bottom w:val="none" w:sz="0" w:space="0" w:color="auto"/>
            <w:right w:val="none" w:sz="0" w:space="0" w:color="auto"/>
          </w:divBdr>
        </w:div>
        <w:div w:id="1150751739">
          <w:marLeft w:val="0"/>
          <w:marRight w:val="0"/>
          <w:marTop w:val="0"/>
          <w:marBottom w:val="0"/>
          <w:divBdr>
            <w:top w:val="none" w:sz="0" w:space="0" w:color="auto"/>
            <w:left w:val="none" w:sz="0" w:space="0" w:color="auto"/>
            <w:bottom w:val="none" w:sz="0" w:space="0" w:color="auto"/>
            <w:right w:val="none" w:sz="0" w:space="0" w:color="auto"/>
          </w:divBdr>
        </w:div>
        <w:div w:id="1191575781">
          <w:marLeft w:val="0"/>
          <w:marRight w:val="0"/>
          <w:marTop w:val="0"/>
          <w:marBottom w:val="0"/>
          <w:divBdr>
            <w:top w:val="none" w:sz="0" w:space="0" w:color="auto"/>
            <w:left w:val="none" w:sz="0" w:space="0" w:color="auto"/>
            <w:bottom w:val="none" w:sz="0" w:space="0" w:color="auto"/>
            <w:right w:val="none" w:sz="0" w:space="0" w:color="auto"/>
          </w:divBdr>
        </w:div>
        <w:div w:id="1333100137">
          <w:marLeft w:val="0"/>
          <w:marRight w:val="0"/>
          <w:marTop w:val="0"/>
          <w:marBottom w:val="0"/>
          <w:divBdr>
            <w:top w:val="none" w:sz="0" w:space="0" w:color="auto"/>
            <w:left w:val="none" w:sz="0" w:space="0" w:color="auto"/>
            <w:bottom w:val="none" w:sz="0" w:space="0" w:color="auto"/>
            <w:right w:val="none" w:sz="0" w:space="0" w:color="auto"/>
          </w:divBdr>
        </w:div>
        <w:div w:id="1397051367">
          <w:marLeft w:val="0"/>
          <w:marRight w:val="0"/>
          <w:marTop w:val="0"/>
          <w:marBottom w:val="0"/>
          <w:divBdr>
            <w:top w:val="none" w:sz="0" w:space="0" w:color="auto"/>
            <w:left w:val="none" w:sz="0" w:space="0" w:color="auto"/>
            <w:bottom w:val="none" w:sz="0" w:space="0" w:color="auto"/>
            <w:right w:val="none" w:sz="0" w:space="0" w:color="auto"/>
          </w:divBdr>
        </w:div>
        <w:div w:id="1454132238">
          <w:marLeft w:val="0"/>
          <w:marRight w:val="0"/>
          <w:marTop w:val="0"/>
          <w:marBottom w:val="0"/>
          <w:divBdr>
            <w:top w:val="none" w:sz="0" w:space="0" w:color="auto"/>
            <w:left w:val="none" w:sz="0" w:space="0" w:color="auto"/>
            <w:bottom w:val="none" w:sz="0" w:space="0" w:color="auto"/>
            <w:right w:val="none" w:sz="0" w:space="0" w:color="auto"/>
          </w:divBdr>
        </w:div>
        <w:div w:id="1482162223">
          <w:marLeft w:val="0"/>
          <w:marRight w:val="0"/>
          <w:marTop w:val="0"/>
          <w:marBottom w:val="0"/>
          <w:divBdr>
            <w:top w:val="none" w:sz="0" w:space="0" w:color="auto"/>
            <w:left w:val="none" w:sz="0" w:space="0" w:color="auto"/>
            <w:bottom w:val="none" w:sz="0" w:space="0" w:color="auto"/>
            <w:right w:val="none" w:sz="0" w:space="0" w:color="auto"/>
          </w:divBdr>
        </w:div>
        <w:div w:id="1552031624">
          <w:marLeft w:val="0"/>
          <w:marRight w:val="0"/>
          <w:marTop w:val="0"/>
          <w:marBottom w:val="0"/>
          <w:divBdr>
            <w:top w:val="none" w:sz="0" w:space="0" w:color="auto"/>
            <w:left w:val="none" w:sz="0" w:space="0" w:color="auto"/>
            <w:bottom w:val="none" w:sz="0" w:space="0" w:color="auto"/>
            <w:right w:val="none" w:sz="0" w:space="0" w:color="auto"/>
          </w:divBdr>
        </w:div>
        <w:div w:id="1662730311">
          <w:marLeft w:val="0"/>
          <w:marRight w:val="0"/>
          <w:marTop w:val="0"/>
          <w:marBottom w:val="0"/>
          <w:divBdr>
            <w:top w:val="none" w:sz="0" w:space="0" w:color="auto"/>
            <w:left w:val="none" w:sz="0" w:space="0" w:color="auto"/>
            <w:bottom w:val="none" w:sz="0" w:space="0" w:color="auto"/>
            <w:right w:val="none" w:sz="0" w:space="0" w:color="auto"/>
          </w:divBdr>
        </w:div>
        <w:div w:id="1707018919">
          <w:marLeft w:val="0"/>
          <w:marRight w:val="0"/>
          <w:marTop w:val="0"/>
          <w:marBottom w:val="0"/>
          <w:divBdr>
            <w:top w:val="none" w:sz="0" w:space="0" w:color="auto"/>
            <w:left w:val="none" w:sz="0" w:space="0" w:color="auto"/>
            <w:bottom w:val="none" w:sz="0" w:space="0" w:color="auto"/>
            <w:right w:val="none" w:sz="0" w:space="0" w:color="auto"/>
          </w:divBdr>
        </w:div>
        <w:div w:id="1737588014">
          <w:marLeft w:val="0"/>
          <w:marRight w:val="0"/>
          <w:marTop w:val="0"/>
          <w:marBottom w:val="0"/>
          <w:divBdr>
            <w:top w:val="none" w:sz="0" w:space="0" w:color="auto"/>
            <w:left w:val="none" w:sz="0" w:space="0" w:color="auto"/>
            <w:bottom w:val="none" w:sz="0" w:space="0" w:color="auto"/>
            <w:right w:val="none" w:sz="0" w:space="0" w:color="auto"/>
          </w:divBdr>
        </w:div>
        <w:div w:id="1897400345">
          <w:marLeft w:val="0"/>
          <w:marRight w:val="0"/>
          <w:marTop w:val="0"/>
          <w:marBottom w:val="0"/>
          <w:divBdr>
            <w:top w:val="none" w:sz="0" w:space="0" w:color="auto"/>
            <w:left w:val="none" w:sz="0" w:space="0" w:color="auto"/>
            <w:bottom w:val="none" w:sz="0" w:space="0" w:color="auto"/>
            <w:right w:val="none" w:sz="0" w:space="0" w:color="auto"/>
          </w:divBdr>
        </w:div>
        <w:div w:id="1907759641">
          <w:marLeft w:val="0"/>
          <w:marRight w:val="0"/>
          <w:marTop w:val="0"/>
          <w:marBottom w:val="0"/>
          <w:divBdr>
            <w:top w:val="none" w:sz="0" w:space="0" w:color="auto"/>
            <w:left w:val="none" w:sz="0" w:space="0" w:color="auto"/>
            <w:bottom w:val="none" w:sz="0" w:space="0" w:color="auto"/>
            <w:right w:val="none" w:sz="0" w:space="0" w:color="auto"/>
          </w:divBdr>
        </w:div>
        <w:div w:id="1941641268">
          <w:marLeft w:val="0"/>
          <w:marRight w:val="0"/>
          <w:marTop w:val="0"/>
          <w:marBottom w:val="0"/>
          <w:divBdr>
            <w:top w:val="none" w:sz="0" w:space="0" w:color="auto"/>
            <w:left w:val="none" w:sz="0" w:space="0" w:color="auto"/>
            <w:bottom w:val="none" w:sz="0" w:space="0" w:color="auto"/>
            <w:right w:val="none" w:sz="0" w:space="0" w:color="auto"/>
          </w:divBdr>
        </w:div>
        <w:div w:id="2031563374">
          <w:marLeft w:val="0"/>
          <w:marRight w:val="0"/>
          <w:marTop w:val="0"/>
          <w:marBottom w:val="0"/>
          <w:divBdr>
            <w:top w:val="none" w:sz="0" w:space="0" w:color="auto"/>
            <w:left w:val="none" w:sz="0" w:space="0" w:color="auto"/>
            <w:bottom w:val="none" w:sz="0" w:space="0" w:color="auto"/>
            <w:right w:val="none" w:sz="0" w:space="0" w:color="auto"/>
          </w:divBdr>
        </w:div>
        <w:div w:id="2057469525">
          <w:marLeft w:val="0"/>
          <w:marRight w:val="0"/>
          <w:marTop w:val="0"/>
          <w:marBottom w:val="0"/>
          <w:divBdr>
            <w:top w:val="none" w:sz="0" w:space="0" w:color="auto"/>
            <w:left w:val="none" w:sz="0" w:space="0" w:color="auto"/>
            <w:bottom w:val="none" w:sz="0" w:space="0" w:color="auto"/>
            <w:right w:val="none" w:sz="0" w:space="0" w:color="auto"/>
          </w:divBdr>
        </w:div>
        <w:div w:id="2092769501">
          <w:marLeft w:val="0"/>
          <w:marRight w:val="0"/>
          <w:marTop w:val="0"/>
          <w:marBottom w:val="0"/>
          <w:divBdr>
            <w:top w:val="none" w:sz="0" w:space="0" w:color="auto"/>
            <w:left w:val="none" w:sz="0" w:space="0" w:color="auto"/>
            <w:bottom w:val="none" w:sz="0" w:space="0" w:color="auto"/>
            <w:right w:val="none" w:sz="0" w:space="0" w:color="auto"/>
          </w:divBdr>
        </w:div>
        <w:div w:id="2106219303">
          <w:marLeft w:val="0"/>
          <w:marRight w:val="0"/>
          <w:marTop w:val="0"/>
          <w:marBottom w:val="0"/>
          <w:divBdr>
            <w:top w:val="none" w:sz="0" w:space="0" w:color="auto"/>
            <w:left w:val="none" w:sz="0" w:space="0" w:color="auto"/>
            <w:bottom w:val="none" w:sz="0" w:space="0" w:color="auto"/>
            <w:right w:val="none" w:sz="0" w:space="0" w:color="auto"/>
          </w:divBdr>
        </w:div>
      </w:divsChild>
    </w:div>
    <w:div w:id="1402405290">
      <w:bodyDiv w:val="1"/>
      <w:marLeft w:val="0"/>
      <w:marRight w:val="0"/>
      <w:marTop w:val="0"/>
      <w:marBottom w:val="0"/>
      <w:divBdr>
        <w:top w:val="none" w:sz="0" w:space="0" w:color="auto"/>
        <w:left w:val="none" w:sz="0" w:space="0" w:color="auto"/>
        <w:bottom w:val="none" w:sz="0" w:space="0" w:color="auto"/>
        <w:right w:val="none" w:sz="0" w:space="0" w:color="auto"/>
      </w:divBdr>
    </w:div>
    <w:div w:id="1563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1248</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mycock</dc:creator>
  <cp:keywords/>
  <dc:description/>
  <cp:lastModifiedBy>andy mycock</cp:lastModifiedBy>
  <cp:revision>1</cp:revision>
  <dcterms:created xsi:type="dcterms:W3CDTF">2019-11-06T20:06:00Z</dcterms:created>
  <dcterms:modified xsi:type="dcterms:W3CDTF">2019-11-18T09:30:00Z</dcterms:modified>
</cp:coreProperties>
</file>