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DDF" w:rsidRPr="00927DDF" w:rsidRDefault="007D2A47" w:rsidP="00927DDF">
      <w:pPr>
        <w:spacing w:after="120" w:line="360" w:lineRule="auto"/>
        <w:jc w:val="center"/>
        <w:rPr>
          <w:rFonts w:ascii="Calibri" w:hAnsi="Calibri" w:cs="Times New Roman"/>
          <w:b/>
          <w:sz w:val="24"/>
          <w:szCs w:val="24"/>
        </w:rPr>
      </w:pPr>
      <w:r w:rsidRPr="00927DDF">
        <w:rPr>
          <w:rFonts w:ascii="Calibri" w:hAnsi="Calibri" w:cs="Times New Roman"/>
          <w:b/>
          <w:sz w:val="24"/>
          <w:szCs w:val="24"/>
        </w:rPr>
        <w:t>2016-2017 EĞİTİM ÖĞRETİM YILI SÜMER ORTAOKULU</w:t>
      </w:r>
    </w:p>
    <w:p w:rsidR="00927DDF" w:rsidRPr="00927DDF" w:rsidRDefault="00927DDF" w:rsidP="00927DDF">
      <w:pPr>
        <w:spacing w:after="120" w:line="360" w:lineRule="auto"/>
        <w:jc w:val="center"/>
        <w:rPr>
          <w:rFonts w:ascii="Calibri" w:hAnsi="Calibri" w:cs="Times New Roman"/>
          <w:b/>
          <w:sz w:val="24"/>
          <w:szCs w:val="24"/>
        </w:rPr>
      </w:pPr>
      <w:r w:rsidRPr="00927DDF">
        <w:rPr>
          <w:rFonts w:ascii="Calibri" w:hAnsi="Calibri" w:cs="Times New Roman"/>
          <w:b/>
          <w:sz w:val="24"/>
          <w:szCs w:val="24"/>
        </w:rPr>
        <w:t>TEKNOLOJİ VE TASARIM DERSİ ZÜMRESİ</w:t>
      </w:r>
    </w:p>
    <w:p w:rsidR="007D2A47" w:rsidRPr="00927DDF" w:rsidRDefault="00927DDF" w:rsidP="00927DDF">
      <w:pPr>
        <w:spacing w:after="120" w:line="360" w:lineRule="auto"/>
        <w:jc w:val="center"/>
        <w:rPr>
          <w:rFonts w:ascii="Calibri" w:hAnsi="Calibri" w:cs="Times New Roman"/>
          <w:b/>
          <w:sz w:val="24"/>
          <w:szCs w:val="24"/>
        </w:rPr>
      </w:pPr>
      <w:r w:rsidRPr="00927DDF">
        <w:rPr>
          <w:rFonts w:ascii="Calibri" w:hAnsi="Calibri" w:cs="Times New Roman"/>
          <w:b/>
          <w:sz w:val="24"/>
          <w:szCs w:val="24"/>
        </w:rPr>
        <w:t>“</w:t>
      </w:r>
      <w:r w:rsidR="007D2A47" w:rsidRPr="00927DDF">
        <w:rPr>
          <w:rFonts w:ascii="Calibri" w:hAnsi="Calibri" w:cs="Times New Roman"/>
          <w:b/>
          <w:sz w:val="24"/>
          <w:szCs w:val="24"/>
        </w:rPr>
        <w:t>5. SINIFLAR OKULA HAZIRLIK VE UYUM DÖNEMİ</w:t>
      </w:r>
      <w:r w:rsidRPr="00927DDF">
        <w:rPr>
          <w:rFonts w:ascii="Calibri" w:hAnsi="Calibri" w:cs="Times New Roman"/>
          <w:b/>
          <w:sz w:val="24"/>
          <w:szCs w:val="24"/>
        </w:rPr>
        <w:t>” KONULU SEMİNER RAPORU</w:t>
      </w:r>
    </w:p>
    <w:p w:rsidR="001D71F7" w:rsidRPr="008174A5" w:rsidRDefault="008174A5" w:rsidP="008174A5">
      <w:pPr>
        <w:spacing w:after="0" w:line="240" w:lineRule="auto"/>
        <w:rPr>
          <w:b/>
          <w:sz w:val="24"/>
          <w:szCs w:val="24"/>
        </w:rPr>
      </w:pPr>
      <w:r w:rsidRPr="008174A5">
        <w:rPr>
          <w:b/>
          <w:sz w:val="24"/>
          <w:szCs w:val="24"/>
        </w:rPr>
        <w:t>Orta Okula Merhaba</w:t>
      </w:r>
    </w:p>
    <w:p w:rsidR="00927DDF" w:rsidRDefault="008174A5" w:rsidP="00927DDF">
      <w:pPr>
        <w:ind w:firstLine="708"/>
      </w:pPr>
      <w:r>
        <w:t>Değişen eğitim sistemi ile birlikte bu yıl ortaokul 1.sınıfta okuyacak öğrenciler (eski deyimiyle 5. Sınıf), temel dersler de dâhil bütün derslerine farklı öğretmenlerin girmesi nedeniyle rehberliğe daha çok ihtiyaç duyacakları bir döneme giriyorl</w:t>
      </w:r>
      <w:r w:rsidR="00927DDF">
        <w:t>ar.</w:t>
      </w:r>
    </w:p>
    <w:p w:rsidR="00927DDF" w:rsidRDefault="008174A5" w:rsidP="00927DDF">
      <w:pPr>
        <w:ind w:firstLine="708"/>
      </w:pPr>
      <w:r>
        <w:t>Çocukları yeni bir okula başlayacak bazı aileler, çocuğunun okula uyum sağlayıp sağlayamayacağı konusunda kaygılar taşıyabilir. Bu konudaki muhtemel problemleri aşabilmek için veliler ve öğretmenlerin birlikte hareket etmesi gerekir. Ailelerin okula yeni başlayacak çocuklarını okulla ve öğretmenle tehdit etmemeleri gerekir. Anne-babaların, çocuklarını okula götürürken soğukkanlı ve tutarlı olması gerekir. Duygusal davranıp çocuk okula gitmek istemiyor, diye onu okul yolundan çevirmek, onun okula uyumunu çok geciktirir. Bu nedenle ailelerin öğrencideki okul korkusunu acil sorun olarak görerek n</w:t>
      </w:r>
      <w:r w:rsidR="00927DDF">
        <w:t>edenlerini araştırması gerekir.</w:t>
      </w:r>
    </w:p>
    <w:p w:rsidR="00530940" w:rsidRDefault="008174A5" w:rsidP="00927DDF">
      <w:pPr>
        <w:ind w:firstLine="708"/>
      </w:pPr>
      <w:r>
        <w:t>Okul, çocuklar için yeni bir sosyal ortamdır, çocuğun bu ortama uyumu; aileden kazandığı iletişim becerileri ve ilişki biçimlerini kullanmasıyla mümkündür. Çocuğa anaokulu döneminde ve daha öncesinde kendi ayakları üzerinde durabilme yeteneğinin verilmiş olması çocuğun okula uyumunu kolaylaştıracaktır ancak aile içindeki iletişimsizlikler, çocuğun zekâ düzeyi ve öğretmen hataları, çocuğun okula uyumunu zorlaştırabilir. Çocuk, okula uzun süre uyum sağlayamazsa aile ve rehber öğretmen birlikte hareket etmeli, uyumsuzluk devam ederse de mu</w:t>
      </w:r>
      <w:r w:rsidR="00530940">
        <w:t>tlaka bir uzmana başvurmalıdır.</w:t>
      </w:r>
    </w:p>
    <w:p w:rsidR="00530940" w:rsidRDefault="008174A5" w:rsidP="00927DDF">
      <w:pPr>
        <w:ind w:firstLine="708"/>
      </w:pPr>
      <w:r>
        <w:t xml:space="preserve">Okula uyum sorunu sadece okula yeni başlayanlarda görülmez. Bir üst sınıfa geçen ara sınıf öğrencilerinde de uyum sorunu görülebilir çünkü yaz tatilinde rahatlama dönemine giren çocuklar, okullar açıldığında tekrar ders çalışma, erken kalkma sorumluluğu ile karşı karşıya gelirler. Bu durumdan aşırı etkilenen bazı öğrenciler, özellikle ilk günlerde, dersi dinlemek, okula gitmek istemeyebilir. Özellikle ortaokulun son dönemecindeki 8. sınıf öğrencileri için okulların açılması, “Zorlu ve Yorucu Bir Sınava Hazırlık Döneminin Başlangıcı” anlamına da gelmektedir. Bu dönemde, çocuk hem ergenlik döneminin beraberinde getirdiği çalkantılı süreçle hem de </w:t>
      </w:r>
      <w:r w:rsidR="00530940">
        <w:t>TEOG</w:t>
      </w:r>
      <w:r>
        <w:t>’</w:t>
      </w:r>
      <w:r w:rsidR="00530940">
        <w:t xml:space="preserve"> </w:t>
      </w:r>
      <w:proofErr w:type="gramStart"/>
      <w:r>
        <w:t>d</w:t>
      </w:r>
      <w:r w:rsidR="00530940">
        <w:t>an</w:t>
      </w:r>
      <w:proofErr w:type="gramEnd"/>
      <w:r w:rsidR="00530940">
        <w:t xml:space="preserve"> kaynaklanan kaygı duru</w:t>
      </w:r>
      <w:r>
        <w:t>muyla baş başa kalabilir. Gelecek kaygısının yanında “Şimdi bana ne olacak, kazanamazsam seneye ne yapacağım, benim hakkımda ne düşünecekler?” vb. sorular çocuğun okula gelme isteğin</w:t>
      </w:r>
      <w:r w:rsidR="00530940">
        <w:t xml:space="preserve">i ve </w:t>
      </w:r>
      <w:proofErr w:type="gramStart"/>
      <w:r w:rsidR="00530940">
        <w:t>motivasyonunu</w:t>
      </w:r>
      <w:proofErr w:type="gramEnd"/>
      <w:r w:rsidR="00530940">
        <w:t xml:space="preserve"> düşürebilir.</w:t>
      </w:r>
    </w:p>
    <w:p w:rsidR="008174A5" w:rsidRDefault="008174A5" w:rsidP="00927DDF">
      <w:pPr>
        <w:ind w:firstLine="708"/>
      </w:pPr>
      <w:r>
        <w:t>Anne ve babalar olarak bu durumda onlara, sınava hazırlık sürecinin keyi</w:t>
      </w:r>
      <w:r w:rsidR="00530940">
        <w:t>fl</w:t>
      </w:r>
      <w:r>
        <w:t>i hale gelebileceğini, sınava hazırlanıyor olmanın hayattan izole olmak anlamına gelmediğini anlatmak ve her şeyden önemlisi her koşulda onların yanında olduğunuzu, onları çok sevdiğinizi ve onlara güvendiğinizi hissettirmek doğru bir yaklaşım olacaktır. Ara sını</w:t>
      </w:r>
      <w:r w:rsidR="00530940">
        <w:t>fl</w:t>
      </w:r>
      <w:r>
        <w:t>arda yaşanan okula uyum problemleri doğru yaklaşımlarla kısa sürede aşılacaktır.</w:t>
      </w:r>
    </w:p>
    <w:p w:rsidR="008174A5" w:rsidRPr="008174A5" w:rsidRDefault="008174A5" w:rsidP="008174A5">
      <w:pPr>
        <w:spacing w:after="0" w:line="240" w:lineRule="auto"/>
        <w:rPr>
          <w:b/>
          <w:sz w:val="24"/>
          <w:szCs w:val="24"/>
        </w:rPr>
      </w:pPr>
      <w:r w:rsidRPr="008174A5">
        <w:rPr>
          <w:b/>
          <w:sz w:val="24"/>
          <w:szCs w:val="24"/>
        </w:rPr>
        <w:t>Okul fobisinin belirtileri nelerdir?</w:t>
      </w:r>
    </w:p>
    <w:p w:rsidR="00530940" w:rsidRDefault="008174A5" w:rsidP="00530940">
      <w:pPr>
        <w:ind w:firstLine="708"/>
      </w:pPr>
      <w:r>
        <w:t>Okul fobisi (korkusu), kuvvetli bir endişe sebebiyle çocuğun okula gitmeyi reddetmesi veya b</w:t>
      </w:r>
      <w:r w:rsidR="00530940">
        <w:t>u konuda isteksiz görünmesidir.</w:t>
      </w:r>
    </w:p>
    <w:p w:rsidR="00530940" w:rsidRDefault="008174A5" w:rsidP="00530940">
      <w:pPr>
        <w:ind w:firstLine="708"/>
      </w:pPr>
      <w:r>
        <w:lastRenderedPageBreak/>
        <w:t xml:space="preserve">Okul fobisi yaşayan çocuklar, genellikle okul saati yaklaştığında isteksizliklerini bedensel yakınmalarla dile getirmeye çalışır. Çocukta mide bulantısı, karın ya da baş ağrısı şeklindeki bedensel şikâyetler çoğunlukla sabahları uyandığı gibi başlar. İştahsızlık ve uykuda huzursuzluk, sık </w:t>
      </w:r>
      <w:proofErr w:type="spellStart"/>
      <w:r>
        <w:t>sık</w:t>
      </w:r>
      <w:proofErr w:type="spellEnd"/>
      <w:r>
        <w:t xml:space="preserve"> hasta olmadığı halde hastaymış gibi davranmak, alınganlık ve sinirlilik, enerji kaybı, okul etkinliklerine karşı ilgisizlik, utangaçlık ve içe kapa</w:t>
      </w:r>
      <w:r w:rsidR="00530940">
        <w:t>nıklık gibi belirtiler görülür.</w:t>
      </w:r>
    </w:p>
    <w:p w:rsidR="00530940" w:rsidRDefault="008174A5" w:rsidP="00530940">
      <w:pPr>
        <w:ind w:firstLine="708"/>
      </w:pPr>
      <w:r>
        <w:t>Çocuklardaki bu belirtiler, okula gitmemelerine karar verilir verilmez de kaybolur. Çocuklar, bu şekilde davranarak anne babalarını okula gitmemek için ikna etmeye çalışırlar. Ailelerin onlara: "Tamam, bugün okula gitmeyebilirsin." dediğinde çocuktaki psikosomatik olan bu sorunların birdenbire ortadan kalktığı, ağrıların geçtiği görülür. Ancak çocuğun evde kalması uzadıkça okula başlaması da güçleşir. "Yatışsın, düzelir, sonra göndeririz, iyileşince göndeririz." şeklindeki yaklaşımlar sorunu</w:t>
      </w:r>
      <w:r w:rsidR="00530940">
        <w:t>n çözümünü oldukça zorlaştırır.</w:t>
      </w:r>
    </w:p>
    <w:p w:rsidR="008174A5" w:rsidRDefault="008174A5" w:rsidP="00530940">
      <w:pPr>
        <w:ind w:firstLine="708"/>
      </w:pPr>
      <w:r>
        <w:t>Okul fobisi yaşayan çocuklar için sadece “okula gitmek” sorundur. Bu çocuklar evde kaldıkları sürece hayatlarından memnundurlar. Hiçbir sorun yaşamazlar.</w:t>
      </w:r>
    </w:p>
    <w:p w:rsidR="008174A5" w:rsidRPr="008174A5" w:rsidRDefault="008174A5" w:rsidP="007D2A47">
      <w:pPr>
        <w:spacing w:after="0" w:line="240" w:lineRule="auto"/>
        <w:rPr>
          <w:b/>
          <w:sz w:val="24"/>
          <w:szCs w:val="24"/>
        </w:rPr>
      </w:pPr>
      <w:r w:rsidRPr="008174A5">
        <w:rPr>
          <w:b/>
          <w:sz w:val="24"/>
          <w:szCs w:val="24"/>
        </w:rPr>
        <w:t>Çocukları okul stresinden kurtarmalıyız.</w:t>
      </w:r>
    </w:p>
    <w:p w:rsidR="00530940" w:rsidRDefault="008174A5" w:rsidP="00530940">
      <w:pPr>
        <w:ind w:firstLine="708"/>
      </w:pPr>
      <w:r>
        <w:t>"Okul" çocuklarda strese yol açabilir. Okul stresinin en temel nedenlerinin başında okul hakkındaki belirsizlikler</w:t>
      </w:r>
      <w:r w:rsidR="00530940">
        <w:t xml:space="preserve"> ve bilgisizlikler gelmektedir.</w:t>
      </w:r>
    </w:p>
    <w:p w:rsidR="008174A5" w:rsidRDefault="008174A5" w:rsidP="00530940">
      <w:pPr>
        <w:ind w:firstLine="708"/>
      </w:pPr>
      <w:r>
        <w:t>Daha önce dar bir sosyal çevrede bulunan öğrenciler, bu nedenle okula başlama konusunda isteksizlik ve stres yaşayabilir. Bu bakımdan çocuk okula başlamadan önce bilgisizlikler ve belirsizlikler giderilmeye çalışılmalıdır.</w:t>
      </w:r>
    </w:p>
    <w:p w:rsidR="008174A5" w:rsidRPr="008174A5" w:rsidRDefault="008174A5" w:rsidP="007D2A47">
      <w:pPr>
        <w:spacing w:after="0" w:line="240" w:lineRule="auto"/>
        <w:rPr>
          <w:b/>
          <w:sz w:val="24"/>
          <w:szCs w:val="24"/>
        </w:rPr>
      </w:pPr>
      <w:r w:rsidRPr="008174A5">
        <w:rPr>
          <w:b/>
          <w:sz w:val="24"/>
          <w:szCs w:val="24"/>
        </w:rPr>
        <w:t>Ailenin aşırı koruyucu tavrı okul fobisine sebep oluyor</w:t>
      </w:r>
    </w:p>
    <w:p w:rsidR="00530940" w:rsidRDefault="008174A5" w:rsidP="00530940">
      <w:pPr>
        <w:ind w:firstLine="708"/>
      </w:pPr>
      <w:r>
        <w:t>Bir hata yaptıklarında çocuklarımızı okul veya öğretmenle korkutursak çocuğun öğretmenden ve okuldan soğumasına sebep oluruz. Okul, ceza verilen bi</w:t>
      </w:r>
      <w:r w:rsidR="00530940">
        <w:t>r yer olarak gösterilmemelidir.</w:t>
      </w:r>
    </w:p>
    <w:p w:rsidR="008174A5" w:rsidRDefault="008174A5" w:rsidP="00530940">
      <w:pPr>
        <w:ind w:firstLine="708"/>
      </w:pPr>
      <w:r>
        <w:t>Okul fobisinin temel nedenlerinden biri aileden ayrılma korkusudur. Çocuk aşırı korumacı bir anlayışla yetiştirilmişse, arkadaşlarıyla iletişimi çok az olmuşsa, dışarıya pek çıkmamışsa, kendi ayakları üzerinde duramıyorsa ailesinden uzak kalmak onu çok korkutur. Bu durum pek çok çocukta görülür ve zamanla düzelir.</w:t>
      </w:r>
    </w:p>
    <w:p w:rsidR="00E415B7" w:rsidRDefault="008174A5" w:rsidP="00530940">
      <w:pPr>
        <w:ind w:firstLine="708"/>
      </w:pPr>
      <w:r>
        <w:t>Ancak düzelmeme olasılığı da vardır. Birbirine duygusal anlamda aşırı derecede bağlı ailelerde, çocuk okula gittiğinde anne babasının ona olan sevgisinin azalacağını düşünebilir. Kardeşi varsa kendisine gösterilen sevginin bundan sonra kardeşine yöneleceğini zannedebilir. Annesinin babasının başına bir şey gelebileceğinden endişe edebilir. Bütün bunlar da çocu</w:t>
      </w:r>
      <w:r w:rsidR="00E415B7">
        <w:t>kta okul fobisine yol açabilir.</w:t>
      </w:r>
    </w:p>
    <w:p w:rsidR="008174A5" w:rsidRDefault="008174A5" w:rsidP="00530940">
      <w:pPr>
        <w:ind w:firstLine="708"/>
      </w:pPr>
      <w:r>
        <w:t>Ayrıca, ailenin çocukla kurduğu yanlış iletişim de okul fobisinin kaynağı olabilir. Anne veya baba: "Beni üzersen annesiz, babasız kalırsın!" ya da benzeri sözler kullanarak çocuğu kontrol altında tutmaya çalışmışlarsa çocuk her tehlikede, sığındığı ailesinin kendisini bırakıp gideceğini düşünür.</w:t>
      </w:r>
    </w:p>
    <w:p w:rsidR="008174A5" w:rsidRPr="007D2A47" w:rsidRDefault="007D2A47" w:rsidP="007D2A47">
      <w:pPr>
        <w:spacing w:after="0" w:line="240" w:lineRule="auto"/>
        <w:rPr>
          <w:b/>
          <w:sz w:val="24"/>
          <w:szCs w:val="24"/>
        </w:rPr>
      </w:pPr>
      <w:r w:rsidRPr="007D2A47">
        <w:rPr>
          <w:b/>
          <w:sz w:val="24"/>
          <w:szCs w:val="24"/>
        </w:rPr>
        <w:t>Her Şeyin Başı Anlayış</w:t>
      </w:r>
    </w:p>
    <w:p w:rsidR="00E415B7" w:rsidRDefault="007D2A47" w:rsidP="00E415B7">
      <w:pPr>
        <w:ind w:firstLine="708"/>
      </w:pPr>
      <w:r>
        <w:t>Anne babalar çocuklarına karşı anlayışlı olmalı, "Bebek misin sen, kocaman adam oldun, korkacak ne var?" gibi bastırıc</w:t>
      </w:r>
      <w:r w:rsidR="00E415B7">
        <w:t>ı yöntemlerden uzak durmalıdır.</w:t>
      </w:r>
    </w:p>
    <w:p w:rsidR="008174A5" w:rsidRDefault="007D2A47" w:rsidP="00E415B7">
      <w:pPr>
        <w:ind w:firstLine="708"/>
      </w:pPr>
      <w:r>
        <w:t>Bu yaklaşım sorunları çözmez, bastırır. Bastırılan bir sorun da sonradan daha büyük bir şekilde karşımıza tekrar çıkar.</w:t>
      </w:r>
    </w:p>
    <w:p w:rsidR="007D2A47" w:rsidRPr="007D2A47" w:rsidRDefault="007D2A47" w:rsidP="007D2A47">
      <w:pPr>
        <w:spacing w:after="0" w:line="240" w:lineRule="auto"/>
        <w:rPr>
          <w:b/>
          <w:sz w:val="24"/>
          <w:szCs w:val="24"/>
        </w:rPr>
      </w:pPr>
      <w:r w:rsidRPr="007D2A47">
        <w:rPr>
          <w:b/>
          <w:sz w:val="24"/>
          <w:szCs w:val="24"/>
        </w:rPr>
        <w:lastRenderedPageBreak/>
        <w:t>Okul ile ilgili abartılı anlatımlara son verin.</w:t>
      </w:r>
    </w:p>
    <w:p w:rsidR="007D2A47" w:rsidRDefault="007D2A47" w:rsidP="00E415B7">
      <w:pPr>
        <w:ind w:firstLine="708"/>
      </w:pPr>
      <w:r>
        <w:t xml:space="preserve">Okul hakkındaki abartılı yorumlardan kaçınılmalı, çocuklara; okul, sınıf, sıra, öğretmen, müdür, ders, </w:t>
      </w:r>
      <w:proofErr w:type="spellStart"/>
      <w:r>
        <w:t>tene</w:t>
      </w:r>
      <w:r w:rsidR="00E415B7">
        <w:t>f</w:t>
      </w:r>
      <w:r>
        <w:t>üs</w:t>
      </w:r>
      <w:proofErr w:type="spellEnd"/>
      <w:r>
        <w:t>, sınıf arkadaşı ve okul arkadaşı gibi kavramlar konusunda bilgiler verilmelidir.</w:t>
      </w:r>
    </w:p>
    <w:p w:rsidR="007D2A47" w:rsidRPr="007D2A47" w:rsidRDefault="007D2A47" w:rsidP="007D2A47">
      <w:pPr>
        <w:spacing w:after="0" w:line="240" w:lineRule="auto"/>
        <w:rPr>
          <w:b/>
          <w:sz w:val="24"/>
          <w:szCs w:val="24"/>
        </w:rPr>
      </w:pPr>
      <w:r w:rsidRPr="007D2A47">
        <w:rPr>
          <w:b/>
          <w:sz w:val="24"/>
          <w:szCs w:val="24"/>
        </w:rPr>
        <w:t>Çocuğu "okul"la korkutmayın.</w:t>
      </w:r>
    </w:p>
    <w:p w:rsidR="007D2A47" w:rsidRDefault="007D2A47" w:rsidP="00E415B7">
      <w:pPr>
        <w:ind w:firstLine="708"/>
      </w:pPr>
      <w:r>
        <w:t>Hata yaptıklarında onları okul veya öğretmenle korkutursak çocuğun öğretmenden ve okuldan soğumasına sebep oluruz. Okul, ceza verilen bir yer olarak gösterilmemelidir.</w:t>
      </w:r>
    </w:p>
    <w:p w:rsidR="007D2A47" w:rsidRPr="007D2A47" w:rsidRDefault="007D2A47" w:rsidP="007D2A47">
      <w:pPr>
        <w:spacing w:after="0" w:line="240" w:lineRule="auto"/>
        <w:rPr>
          <w:b/>
          <w:sz w:val="24"/>
          <w:szCs w:val="24"/>
        </w:rPr>
      </w:pPr>
      <w:r w:rsidRPr="007D2A47">
        <w:rPr>
          <w:b/>
          <w:sz w:val="24"/>
          <w:szCs w:val="24"/>
        </w:rPr>
        <w:t>Kıyafetleri önceden alınabilir.</w:t>
      </w:r>
    </w:p>
    <w:p w:rsidR="00E415B7" w:rsidRDefault="007D2A47" w:rsidP="00E415B7">
      <w:pPr>
        <w:ind w:firstLine="708"/>
      </w:pPr>
      <w:r>
        <w:t>Çocuğun okul kıyafetleri önceden alınıp evde denenmesi, onlara alışması sağlanabilir. Çocuğun okulda kullanacağı kitabı, defteri ve kırtasiye malzemelerini seçerek kendisinin almasına izin verilmelidir. Böylece çocuk, okul ile ilgili güzel duygular hissedecek, psikolojik olarak k</w:t>
      </w:r>
      <w:r w:rsidR="00E415B7">
        <w:t>endisini okula hazırlayacaktır.</w:t>
      </w:r>
    </w:p>
    <w:p w:rsidR="007D2A47" w:rsidRDefault="007D2A47" w:rsidP="00E415B7">
      <w:pPr>
        <w:ind w:firstLine="708"/>
      </w:pPr>
      <w:r>
        <w:t>Aileler okulun açıldığı ilk birkaç gün, çocuğu okula bizzat götürebilir ancak bunda da aşırı korumacı bir tavır takınmamalıdır.</w:t>
      </w:r>
    </w:p>
    <w:p w:rsidR="007D2A47" w:rsidRPr="007D2A47" w:rsidRDefault="007D2A47" w:rsidP="007D2A47">
      <w:pPr>
        <w:spacing w:after="0" w:line="240" w:lineRule="auto"/>
        <w:rPr>
          <w:b/>
          <w:sz w:val="24"/>
          <w:szCs w:val="24"/>
        </w:rPr>
      </w:pPr>
      <w:r w:rsidRPr="007D2A47">
        <w:rPr>
          <w:b/>
          <w:sz w:val="24"/>
          <w:szCs w:val="24"/>
        </w:rPr>
        <w:t>Okul, öğrencinin baştan savıldığı bir yer değildir.</w:t>
      </w:r>
    </w:p>
    <w:p w:rsidR="007D2A47" w:rsidRDefault="007D2A47" w:rsidP="00E415B7">
      <w:pPr>
        <w:ind w:firstLine="708"/>
      </w:pPr>
      <w:r>
        <w:t>Aileler çocuğa: "Okullar açılsa da senden kurtulsam." dememelidir. Öğretmenleri de her şeye kızan, sürekli ceza veren, hep yargılayan bir kişi olarak değil; öğrencileri çok seven, onları yarınlara hazırlayan bir kişi veya kişiler olarak göstermeliyiz. Çocuklarımız öğretmenlerini çok sevmeli, onlara derin saygı duymalıdır.</w:t>
      </w:r>
    </w:p>
    <w:p w:rsidR="00E415B7" w:rsidRPr="00DD12B9" w:rsidRDefault="00E415B7" w:rsidP="00E415B7">
      <w:pPr>
        <w:ind w:firstLine="708"/>
        <w:jc w:val="center"/>
        <w:rPr>
          <w:b/>
        </w:rPr>
      </w:pPr>
      <w:r w:rsidRPr="00DD12B9">
        <w:rPr>
          <w:b/>
        </w:rPr>
        <w:t>HAZIRLAYANLAR:</w:t>
      </w:r>
    </w:p>
    <w:p w:rsidR="00DD12B9" w:rsidRDefault="00DD12B9" w:rsidP="00E415B7">
      <w:pPr>
        <w:ind w:firstLine="708"/>
        <w:jc w:val="center"/>
      </w:pPr>
    </w:p>
    <w:p w:rsidR="00DD12B9" w:rsidRDefault="00DD12B9" w:rsidP="00E415B7">
      <w:pPr>
        <w:ind w:firstLine="708"/>
        <w:jc w:val="center"/>
      </w:pPr>
    </w:p>
    <w:p w:rsidR="00E415B7" w:rsidRDefault="00E415B7" w:rsidP="00E415B7">
      <w:pPr>
        <w:ind w:firstLine="708"/>
        <w:jc w:val="center"/>
      </w:pPr>
      <w:r>
        <w:t>ZEKERİYA ŞAHİN</w:t>
      </w:r>
      <w:r>
        <w:tab/>
        <w:t>AYLA URTİMUR</w:t>
      </w:r>
      <w:r>
        <w:tab/>
      </w:r>
      <w:r>
        <w:tab/>
      </w:r>
      <w:r w:rsidR="00DD12B9">
        <w:t xml:space="preserve">  </w:t>
      </w:r>
      <w:r>
        <w:t>AYTEN ÇAKIR</w:t>
      </w:r>
      <w:r>
        <w:tab/>
      </w:r>
      <w:r w:rsidR="00DD12B9">
        <w:tab/>
        <w:t>FADİME AKKOYUN</w:t>
      </w:r>
    </w:p>
    <w:p w:rsidR="00DD12B9" w:rsidRDefault="00DD12B9" w:rsidP="00E415B7">
      <w:pPr>
        <w:ind w:firstLine="708"/>
        <w:jc w:val="center"/>
      </w:pPr>
    </w:p>
    <w:p w:rsidR="00DD12B9" w:rsidRDefault="00DD12B9" w:rsidP="00E415B7">
      <w:pPr>
        <w:ind w:firstLine="708"/>
        <w:jc w:val="center"/>
      </w:pPr>
    </w:p>
    <w:p w:rsidR="00DD12B9" w:rsidRDefault="00DD12B9" w:rsidP="00E415B7">
      <w:pPr>
        <w:ind w:firstLine="708"/>
        <w:jc w:val="center"/>
      </w:pPr>
      <w:r>
        <w:t>İLKE KOÇ</w:t>
      </w:r>
      <w:r>
        <w:tab/>
        <w:t xml:space="preserve">   HAVA ÖZMEN</w:t>
      </w:r>
      <w:r>
        <w:tab/>
      </w:r>
      <w:r>
        <w:tab/>
        <w:t>HÜLYA ŞAHİN</w:t>
      </w:r>
    </w:p>
    <w:sectPr w:rsidR="00DD12B9" w:rsidSect="001D71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8174A5"/>
    <w:rsid w:val="001D71F7"/>
    <w:rsid w:val="00530940"/>
    <w:rsid w:val="007D2A47"/>
    <w:rsid w:val="008174A5"/>
    <w:rsid w:val="00927DDF"/>
    <w:rsid w:val="00DD12B9"/>
    <w:rsid w:val="00E415B7"/>
    <w:rsid w:val="00F15F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1F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1134</Words>
  <Characters>6469</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Şahin</dc:creator>
  <cp:lastModifiedBy>Şahin</cp:lastModifiedBy>
  <cp:revision>1</cp:revision>
  <dcterms:created xsi:type="dcterms:W3CDTF">2016-09-08T13:11:00Z</dcterms:created>
  <dcterms:modified xsi:type="dcterms:W3CDTF">2016-09-08T14:25:00Z</dcterms:modified>
</cp:coreProperties>
</file>