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3D" w:rsidRDefault="003D553D" w:rsidP="003D553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3D553D">
        <w:rPr>
          <w:b/>
          <w:color w:val="000000"/>
          <w:sz w:val="28"/>
          <w:szCs w:val="28"/>
        </w:rPr>
        <w:t>амятка для родителей</w:t>
      </w:r>
    </w:p>
    <w:p w:rsidR="003D553D" w:rsidRPr="003D553D" w:rsidRDefault="003D553D" w:rsidP="003D553D">
      <w:pPr>
        <w:jc w:val="center"/>
        <w:rPr>
          <w:b/>
          <w:color w:val="000000"/>
          <w:sz w:val="28"/>
          <w:szCs w:val="28"/>
        </w:rPr>
      </w:pPr>
    </w:p>
    <w:p w:rsidR="003D553D" w:rsidRPr="003D553D" w:rsidRDefault="003D553D" w:rsidP="003D553D">
      <w:pPr>
        <w:spacing w:line="360" w:lineRule="auto"/>
        <w:jc w:val="both"/>
        <w:rPr>
          <w:color w:val="000000"/>
          <w:sz w:val="28"/>
          <w:szCs w:val="28"/>
        </w:rPr>
      </w:pPr>
      <w:r w:rsidRPr="003D553D">
        <w:rPr>
          <w:color w:val="000000"/>
          <w:sz w:val="28"/>
          <w:szCs w:val="28"/>
        </w:rPr>
        <w:t>1. Чаще показывайте детям, как сильно вы их любите, не  скрывайте этого.</w:t>
      </w:r>
    </w:p>
    <w:p w:rsidR="003D553D" w:rsidRPr="003D553D" w:rsidRDefault="003D553D" w:rsidP="003D553D">
      <w:pPr>
        <w:spacing w:line="360" w:lineRule="auto"/>
        <w:jc w:val="both"/>
        <w:rPr>
          <w:color w:val="000000"/>
          <w:sz w:val="28"/>
          <w:szCs w:val="28"/>
        </w:rPr>
      </w:pPr>
      <w:r w:rsidRPr="003D553D">
        <w:rPr>
          <w:color w:val="000000"/>
          <w:sz w:val="28"/>
          <w:szCs w:val="28"/>
        </w:rPr>
        <w:t xml:space="preserve">2. Как можно </w:t>
      </w:r>
      <w:r>
        <w:rPr>
          <w:color w:val="000000"/>
          <w:sz w:val="28"/>
          <w:szCs w:val="28"/>
        </w:rPr>
        <w:t xml:space="preserve">больше </w:t>
      </w:r>
      <w:r w:rsidRPr="003D553D">
        <w:rPr>
          <w:color w:val="000000"/>
          <w:sz w:val="28"/>
          <w:szCs w:val="28"/>
        </w:rPr>
        <w:t>времени проводите со своей семьей, обсуждая прожитый день, делясь проблемами, советуйтесь друг с другом.</w:t>
      </w:r>
    </w:p>
    <w:p w:rsidR="003D553D" w:rsidRPr="003D553D" w:rsidRDefault="003D553D" w:rsidP="003D553D">
      <w:pPr>
        <w:spacing w:line="360" w:lineRule="auto"/>
        <w:jc w:val="both"/>
        <w:rPr>
          <w:color w:val="000000"/>
          <w:sz w:val="28"/>
          <w:szCs w:val="28"/>
        </w:rPr>
      </w:pPr>
      <w:r w:rsidRPr="003D553D">
        <w:rPr>
          <w:color w:val="000000"/>
          <w:sz w:val="28"/>
          <w:szCs w:val="28"/>
        </w:rPr>
        <w:t xml:space="preserve">3. Не бойтесь  попросить совета у вашего ребенка – это только сблизит вас. </w:t>
      </w:r>
    </w:p>
    <w:p w:rsidR="003D553D" w:rsidRPr="003D553D" w:rsidRDefault="003D553D" w:rsidP="003D553D">
      <w:pPr>
        <w:spacing w:line="360" w:lineRule="auto"/>
        <w:jc w:val="both"/>
        <w:rPr>
          <w:color w:val="000000"/>
          <w:sz w:val="28"/>
          <w:szCs w:val="28"/>
        </w:rPr>
      </w:pPr>
      <w:r w:rsidRPr="003D553D">
        <w:rPr>
          <w:color w:val="000000"/>
          <w:sz w:val="28"/>
          <w:szCs w:val="28"/>
        </w:rPr>
        <w:t>4. Старайтесь,</w:t>
      </w:r>
      <w:r>
        <w:rPr>
          <w:color w:val="000000"/>
          <w:sz w:val="28"/>
          <w:szCs w:val="28"/>
        </w:rPr>
        <w:t xml:space="preserve"> </w:t>
      </w:r>
      <w:r w:rsidRPr="003D553D">
        <w:rPr>
          <w:color w:val="000000"/>
          <w:sz w:val="28"/>
          <w:szCs w:val="28"/>
        </w:rPr>
        <w:t xml:space="preserve">чтобы друзья вашего ребенка обязательно бывали вашем  </w:t>
      </w:r>
      <w:proofErr w:type="gramStart"/>
      <w:r w:rsidRPr="003D553D">
        <w:rPr>
          <w:color w:val="000000"/>
          <w:sz w:val="28"/>
          <w:szCs w:val="28"/>
        </w:rPr>
        <w:t>доме</w:t>
      </w:r>
      <w:proofErr w:type="gramEnd"/>
      <w:r w:rsidRPr="003D553D">
        <w:rPr>
          <w:color w:val="000000"/>
          <w:sz w:val="28"/>
          <w:szCs w:val="28"/>
        </w:rPr>
        <w:t>, – вы  должны их знать.</w:t>
      </w:r>
    </w:p>
    <w:p w:rsidR="003D553D" w:rsidRPr="003D553D" w:rsidRDefault="003D553D" w:rsidP="003D553D">
      <w:pPr>
        <w:spacing w:line="360" w:lineRule="auto"/>
        <w:jc w:val="both"/>
        <w:rPr>
          <w:color w:val="000000"/>
          <w:sz w:val="28"/>
          <w:szCs w:val="28"/>
        </w:rPr>
      </w:pPr>
      <w:r w:rsidRPr="003D553D">
        <w:rPr>
          <w:color w:val="000000"/>
          <w:sz w:val="28"/>
          <w:szCs w:val="28"/>
        </w:rPr>
        <w:t xml:space="preserve">5. Осуждайте возникшую проблему без крика и раздражения, тогда ваш ребенок ничего не будет от вас скрывать. </w:t>
      </w:r>
    </w:p>
    <w:p w:rsidR="003D553D" w:rsidRPr="003D553D" w:rsidRDefault="003D553D" w:rsidP="003D553D">
      <w:pPr>
        <w:spacing w:line="360" w:lineRule="auto"/>
        <w:jc w:val="both"/>
        <w:rPr>
          <w:color w:val="000000"/>
          <w:sz w:val="28"/>
          <w:szCs w:val="28"/>
        </w:rPr>
      </w:pPr>
      <w:r w:rsidRPr="003D553D">
        <w:rPr>
          <w:color w:val="000000"/>
          <w:sz w:val="28"/>
          <w:szCs w:val="28"/>
        </w:rPr>
        <w:t>6. Не заставляйте ребенка  доверять свои тайны: «Мы все должны знать о тебе» – этим вы ничего не добьетесь.</w:t>
      </w:r>
    </w:p>
    <w:p w:rsidR="003D553D" w:rsidRPr="003D553D" w:rsidRDefault="003D553D" w:rsidP="003D553D">
      <w:pPr>
        <w:spacing w:line="360" w:lineRule="auto"/>
        <w:jc w:val="both"/>
        <w:rPr>
          <w:color w:val="000000"/>
          <w:sz w:val="28"/>
          <w:szCs w:val="28"/>
        </w:rPr>
      </w:pPr>
      <w:r w:rsidRPr="003D553D">
        <w:rPr>
          <w:color w:val="000000"/>
          <w:sz w:val="28"/>
          <w:szCs w:val="28"/>
        </w:rPr>
        <w:t>7. Будьте не только родителями, но и друзьям,  способными не понять и сопереживать.</w:t>
      </w:r>
    </w:p>
    <w:p w:rsidR="003D553D" w:rsidRPr="003D553D" w:rsidRDefault="003D553D" w:rsidP="003D553D">
      <w:pPr>
        <w:spacing w:line="360" w:lineRule="auto"/>
        <w:jc w:val="both"/>
        <w:rPr>
          <w:color w:val="000000"/>
          <w:sz w:val="28"/>
          <w:szCs w:val="28"/>
        </w:rPr>
      </w:pPr>
      <w:r w:rsidRPr="003D553D">
        <w:rPr>
          <w:color w:val="000000"/>
          <w:sz w:val="28"/>
          <w:szCs w:val="28"/>
        </w:rPr>
        <w:t>8. Будьте примером для ребенка: как вы относитесь к родителям, так к вам отнесутся к старости.</w:t>
      </w:r>
    </w:p>
    <w:p w:rsidR="003D553D" w:rsidRPr="003D553D" w:rsidRDefault="003D553D" w:rsidP="003D553D">
      <w:pPr>
        <w:spacing w:line="360" w:lineRule="auto"/>
        <w:jc w:val="both"/>
        <w:rPr>
          <w:color w:val="000000"/>
          <w:sz w:val="28"/>
          <w:szCs w:val="28"/>
        </w:rPr>
      </w:pPr>
      <w:r w:rsidRPr="003D553D">
        <w:rPr>
          <w:color w:val="000000"/>
          <w:sz w:val="28"/>
          <w:szCs w:val="28"/>
        </w:rPr>
        <w:t>9. Помните, что ребенок – гость в вашем доме, который со временем покинет родное гнездо.  И надо воспитывать его так, чтобы он никогда не забывал свою семью и тепло своего родного дома.</w:t>
      </w:r>
    </w:p>
    <w:p w:rsidR="003D553D" w:rsidRPr="003D553D" w:rsidRDefault="003D553D" w:rsidP="003D553D">
      <w:pPr>
        <w:spacing w:line="360" w:lineRule="auto"/>
        <w:jc w:val="both"/>
        <w:rPr>
          <w:color w:val="000000"/>
          <w:sz w:val="28"/>
          <w:szCs w:val="28"/>
        </w:rPr>
      </w:pPr>
      <w:r w:rsidRPr="003D553D">
        <w:rPr>
          <w:color w:val="000000"/>
          <w:sz w:val="28"/>
          <w:szCs w:val="28"/>
        </w:rPr>
        <w:t>10. Чаще бывайте в школе, так как  «Наиболее полноценное воспитание, как известно, школьно-семейное».</w:t>
      </w:r>
    </w:p>
    <w:p w:rsidR="005B07A5" w:rsidRPr="003D553D" w:rsidRDefault="005B07A5" w:rsidP="003D553D">
      <w:pPr>
        <w:spacing w:line="360" w:lineRule="auto"/>
        <w:jc w:val="both"/>
        <w:rPr>
          <w:sz w:val="28"/>
          <w:szCs w:val="28"/>
        </w:rPr>
      </w:pPr>
    </w:p>
    <w:sectPr w:rsidR="005B07A5" w:rsidRPr="003D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7A5"/>
    <w:rsid w:val="003D553D"/>
    <w:rsid w:val="005B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Юрьевич</dc:creator>
  <cp:keywords/>
  <dc:description/>
  <cp:lastModifiedBy>Юрьевич</cp:lastModifiedBy>
  <cp:revision>2</cp:revision>
  <dcterms:created xsi:type="dcterms:W3CDTF">2017-03-12T12:51:00Z</dcterms:created>
  <dcterms:modified xsi:type="dcterms:W3CDTF">2017-03-12T12:52:00Z</dcterms:modified>
</cp:coreProperties>
</file>