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C54" w:rsidRDefault="003F3C54" w:rsidP="005D137D">
      <w:pPr>
        <w:jc w:val="center"/>
        <w:rPr>
          <w:rFonts w:ascii="Verdana" w:hAnsi="Verdana"/>
          <w:b/>
          <w:sz w:val="24"/>
        </w:rPr>
      </w:pPr>
      <w:r w:rsidRPr="003F3C54">
        <w:rPr>
          <w:rFonts w:ascii="Verdana" w:hAnsi="Verdana"/>
          <w:b/>
          <w:sz w:val="24"/>
        </w:rPr>
        <w:t>Practicum Preliminary Plan – Best Practices List</w:t>
      </w:r>
    </w:p>
    <w:p w:rsidR="005D137D" w:rsidRPr="005D137D" w:rsidRDefault="005D137D" w:rsidP="005D137D">
      <w:pPr>
        <w:jc w:val="center"/>
        <w:rPr>
          <w:rFonts w:ascii="Verdana" w:hAnsi="Verdana"/>
          <w:b/>
          <w:sz w:val="24"/>
        </w:rPr>
      </w:pPr>
    </w:p>
    <w:p w:rsidR="003F3C54" w:rsidRDefault="003F3C54" w:rsidP="003F3C54">
      <w:pPr>
        <w:spacing w:line="240" w:lineRule="auto"/>
        <w:rPr>
          <w:rFonts w:ascii="Verdana" w:hAnsi="Verdana"/>
          <w:b/>
          <w:sz w:val="24"/>
        </w:rPr>
      </w:pPr>
      <w:r>
        <w:rPr>
          <w:rFonts w:ascii="Verdana" w:hAnsi="Verdana"/>
          <w:b/>
          <w:sz w:val="24"/>
        </w:rPr>
        <w:t>Purpose</w:t>
      </w:r>
    </w:p>
    <w:p w:rsidR="003F3C54" w:rsidRDefault="003F3C54" w:rsidP="003F3C54">
      <w:pPr>
        <w:spacing w:line="240" w:lineRule="auto"/>
        <w:rPr>
          <w:rFonts w:ascii="Verdana" w:hAnsi="Verdana"/>
          <w:sz w:val="24"/>
        </w:rPr>
      </w:pPr>
      <w:r>
        <w:rPr>
          <w:rFonts w:ascii="Verdana" w:hAnsi="Verdana"/>
          <w:sz w:val="24"/>
          <w:u w:val="single"/>
        </w:rPr>
        <w:t>Faculty</w:t>
      </w:r>
      <w:r w:rsidRPr="003F3C54">
        <w:rPr>
          <w:rFonts w:ascii="Verdana" w:hAnsi="Verdana"/>
          <w:sz w:val="24"/>
        </w:rPr>
        <w:t>:</w:t>
      </w:r>
      <w:r>
        <w:rPr>
          <w:rFonts w:ascii="Verdana" w:hAnsi="Verdana"/>
          <w:sz w:val="24"/>
        </w:rPr>
        <w:t xml:space="preserve"> </w:t>
      </w:r>
      <w:r w:rsidR="00FB28C5">
        <w:rPr>
          <w:rFonts w:ascii="Verdana" w:hAnsi="Verdana"/>
          <w:sz w:val="24"/>
        </w:rPr>
        <w:t>Give</w:t>
      </w:r>
      <w:r w:rsidR="00FB28C5">
        <w:rPr>
          <w:rFonts w:ascii="Verdana" w:hAnsi="Verdana"/>
          <w:sz w:val="24"/>
        </w:rPr>
        <w:t xml:space="preserve"> </w:t>
      </w:r>
      <w:r w:rsidR="00FB28C5">
        <w:rPr>
          <w:rFonts w:ascii="Verdana" w:hAnsi="Verdana"/>
          <w:sz w:val="24"/>
        </w:rPr>
        <w:t>lifestyle</w:t>
      </w:r>
      <w:r w:rsidR="00FB28C5">
        <w:rPr>
          <w:rFonts w:ascii="Verdana" w:hAnsi="Verdana"/>
          <w:sz w:val="24"/>
        </w:rPr>
        <w:t xml:space="preserve"> tips</w:t>
      </w:r>
      <w:r w:rsidR="00FB28C5">
        <w:rPr>
          <w:rFonts w:ascii="Verdana" w:hAnsi="Verdana"/>
          <w:sz w:val="24"/>
        </w:rPr>
        <w:t xml:space="preserve"> and e</w:t>
      </w:r>
      <w:r>
        <w:rPr>
          <w:rFonts w:ascii="Verdana" w:hAnsi="Verdana"/>
          <w:sz w:val="24"/>
        </w:rPr>
        <w:t>ncourage faculty to talk about mental health</w:t>
      </w:r>
      <w:r w:rsidR="00FB28C5">
        <w:rPr>
          <w:rFonts w:ascii="Verdana" w:hAnsi="Verdana"/>
          <w:sz w:val="24"/>
        </w:rPr>
        <w:t xml:space="preserve"> </w:t>
      </w:r>
    </w:p>
    <w:p w:rsidR="003F3C54" w:rsidRDefault="003F3C54" w:rsidP="003F3C54">
      <w:pPr>
        <w:spacing w:line="240" w:lineRule="auto"/>
        <w:rPr>
          <w:rFonts w:ascii="Verdana" w:hAnsi="Verdana"/>
          <w:sz w:val="24"/>
        </w:rPr>
      </w:pPr>
      <w:r>
        <w:rPr>
          <w:rFonts w:ascii="Verdana" w:hAnsi="Verdana"/>
          <w:sz w:val="24"/>
          <w:u w:val="single"/>
        </w:rPr>
        <w:t>Students</w:t>
      </w:r>
      <w:r>
        <w:rPr>
          <w:rFonts w:ascii="Verdana" w:hAnsi="Verdana"/>
          <w:sz w:val="24"/>
        </w:rPr>
        <w:t>: Provide ideas for students in balancing studying/time for self-care</w:t>
      </w:r>
    </w:p>
    <w:p w:rsidR="005D137D" w:rsidRDefault="005D137D" w:rsidP="003F3C54">
      <w:pPr>
        <w:spacing w:line="240" w:lineRule="auto"/>
        <w:rPr>
          <w:rFonts w:ascii="Verdana" w:hAnsi="Verdana"/>
          <w:sz w:val="24"/>
        </w:rPr>
      </w:pPr>
      <w:r w:rsidRPr="005D137D">
        <w:rPr>
          <w:rFonts w:ascii="Verdana" w:hAnsi="Verdana"/>
          <w:sz w:val="24"/>
          <w:u w:val="single"/>
        </w:rPr>
        <w:t>Everyone</w:t>
      </w:r>
      <w:r>
        <w:rPr>
          <w:rFonts w:ascii="Verdana" w:hAnsi="Verdana"/>
          <w:sz w:val="24"/>
        </w:rPr>
        <w:t xml:space="preserve">: </w:t>
      </w:r>
      <w:r w:rsidR="00FB28C5">
        <w:rPr>
          <w:rFonts w:ascii="Verdana" w:hAnsi="Verdana"/>
          <w:sz w:val="24"/>
        </w:rPr>
        <w:t xml:space="preserve">Help more of the Mines community </w:t>
      </w:r>
      <w:r>
        <w:rPr>
          <w:rFonts w:ascii="Verdana" w:hAnsi="Verdana"/>
          <w:sz w:val="24"/>
        </w:rPr>
        <w:t>feel safe to speak about mental health and</w:t>
      </w:r>
      <w:r w:rsidR="00E20AFF">
        <w:rPr>
          <w:rFonts w:ascii="Verdana" w:hAnsi="Verdana"/>
          <w:sz w:val="24"/>
        </w:rPr>
        <w:t xml:space="preserve"> provide</w:t>
      </w:r>
      <w:r>
        <w:rPr>
          <w:rFonts w:ascii="Verdana" w:hAnsi="Verdana"/>
          <w:sz w:val="24"/>
        </w:rPr>
        <w:t xml:space="preserve"> both faculty and students </w:t>
      </w:r>
      <w:r w:rsidR="00E20AFF">
        <w:rPr>
          <w:rFonts w:ascii="Verdana" w:hAnsi="Verdana"/>
          <w:sz w:val="24"/>
        </w:rPr>
        <w:t>universal</w:t>
      </w:r>
      <w:r>
        <w:rPr>
          <w:rFonts w:ascii="Verdana" w:hAnsi="Verdana"/>
          <w:sz w:val="24"/>
        </w:rPr>
        <w:t xml:space="preserve"> </w:t>
      </w:r>
      <w:r w:rsidR="00E20AFF">
        <w:rPr>
          <w:rFonts w:ascii="Verdana" w:hAnsi="Verdana"/>
          <w:sz w:val="24"/>
        </w:rPr>
        <w:t xml:space="preserve">self-care </w:t>
      </w:r>
      <w:r>
        <w:rPr>
          <w:rFonts w:ascii="Verdana" w:hAnsi="Verdana"/>
          <w:sz w:val="24"/>
        </w:rPr>
        <w:t xml:space="preserve">suggestions </w:t>
      </w:r>
    </w:p>
    <w:p w:rsidR="003F3C54" w:rsidRDefault="003F3C54" w:rsidP="003F3C54">
      <w:pPr>
        <w:spacing w:line="240" w:lineRule="auto"/>
        <w:rPr>
          <w:rFonts w:ascii="Verdana" w:hAnsi="Verdana"/>
          <w:sz w:val="24"/>
        </w:rPr>
      </w:pPr>
    </w:p>
    <w:p w:rsidR="003F3C54" w:rsidRDefault="003F3C54" w:rsidP="003F3C54">
      <w:pPr>
        <w:spacing w:line="240" w:lineRule="auto"/>
        <w:rPr>
          <w:rFonts w:ascii="Verdana" w:hAnsi="Verdana"/>
          <w:b/>
          <w:sz w:val="24"/>
        </w:rPr>
      </w:pPr>
      <w:r>
        <w:rPr>
          <w:rFonts w:ascii="Verdana" w:hAnsi="Verdana"/>
          <w:b/>
          <w:sz w:val="24"/>
        </w:rPr>
        <w:t>Acquiring Information</w:t>
      </w:r>
    </w:p>
    <w:p w:rsidR="003F3C54" w:rsidRDefault="005D137D" w:rsidP="005D137D">
      <w:pPr>
        <w:pStyle w:val="ListParagraph"/>
        <w:numPr>
          <w:ilvl w:val="0"/>
          <w:numId w:val="1"/>
        </w:numPr>
        <w:spacing w:line="240" w:lineRule="auto"/>
        <w:rPr>
          <w:rFonts w:ascii="Verdana" w:hAnsi="Verdana"/>
          <w:sz w:val="24"/>
        </w:rPr>
      </w:pPr>
      <w:r>
        <w:rPr>
          <w:rFonts w:ascii="Verdana" w:hAnsi="Verdana"/>
          <w:sz w:val="24"/>
        </w:rPr>
        <w:t>I</w:t>
      </w:r>
      <w:r w:rsidRPr="005D137D">
        <w:rPr>
          <w:rFonts w:ascii="Verdana" w:hAnsi="Verdana"/>
          <w:sz w:val="24"/>
        </w:rPr>
        <w:t>nterviews of faculty and other employees who are willing to volunteer to be interviewed or quotes about their willingness to talk about mental health. Other faculty members could also be interviewed regarding beneficial self-care practices for faculty</w:t>
      </w:r>
    </w:p>
    <w:p w:rsidR="005D137D" w:rsidRDefault="005D137D" w:rsidP="005D137D">
      <w:pPr>
        <w:pStyle w:val="ListParagraph"/>
        <w:numPr>
          <w:ilvl w:val="0"/>
          <w:numId w:val="1"/>
        </w:numPr>
        <w:spacing w:line="240" w:lineRule="auto"/>
        <w:rPr>
          <w:rFonts w:ascii="Verdana" w:hAnsi="Verdana"/>
          <w:sz w:val="24"/>
        </w:rPr>
      </w:pPr>
      <w:r>
        <w:rPr>
          <w:rFonts w:ascii="Verdana" w:hAnsi="Verdana"/>
          <w:sz w:val="24"/>
        </w:rPr>
        <w:t>Use the social norm data form</w:t>
      </w:r>
      <w:bookmarkStart w:id="0" w:name="_GoBack"/>
      <w:bookmarkEnd w:id="0"/>
      <w:r>
        <w:rPr>
          <w:rFonts w:ascii="Verdana" w:hAnsi="Verdana"/>
          <w:sz w:val="24"/>
        </w:rPr>
        <w:t xml:space="preserve"> campus survey (based on the existing positive social norms within the Mines community)</w:t>
      </w:r>
    </w:p>
    <w:p w:rsidR="005D137D" w:rsidRDefault="005D137D" w:rsidP="005D137D">
      <w:pPr>
        <w:pStyle w:val="ListParagraph"/>
        <w:numPr>
          <w:ilvl w:val="0"/>
          <w:numId w:val="1"/>
        </w:numPr>
        <w:spacing w:line="240" w:lineRule="auto"/>
        <w:rPr>
          <w:rFonts w:ascii="Verdana" w:hAnsi="Verdana"/>
          <w:sz w:val="24"/>
        </w:rPr>
      </w:pPr>
      <w:r>
        <w:rPr>
          <w:rFonts w:ascii="Verdana" w:hAnsi="Verdana"/>
          <w:sz w:val="24"/>
        </w:rPr>
        <w:t>Interview students and counseling center staff about self-care tips for students</w:t>
      </w:r>
    </w:p>
    <w:p w:rsidR="005D137D" w:rsidRPr="005D137D" w:rsidRDefault="005D137D" w:rsidP="005D137D">
      <w:pPr>
        <w:spacing w:line="240" w:lineRule="auto"/>
        <w:ind w:left="360"/>
        <w:rPr>
          <w:rFonts w:ascii="Verdana" w:hAnsi="Verdana"/>
          <w:sz w:val="24"/>
        </w:rPr>
      </w:pPr>
    </w:p>
    <w:p w:rsidR="005D137D" w:rsidRDefault="005D137D" w:rsidP="003F3C54">
      <w:pPr>
        <w:spacing w:line="240" w:lineRule="auto"/>
        <w:rPr>
          <w:rFonts w:ascii="Verdana" w:hAnsi="Verdana"/>
          <w:b/>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1941194</wp:posOffset>
                </wp:positionV>
                <wp:extent cx="1238250" cy="428625"/>
                <wp:effectExtent l="0" t="38100" r="57150" b="28575"/>
                <wp:wrapNone/>
                <wp:docPr id="3" name="Straight Arrow Connector 3"/>
                <wp:cNvGraphicFramePr/>
                <a:graphic xmlns:a="http://schemas.openxmlformats.org/drawingml/2006/main">
                  <a:graphicData uri="http://schemas.microsoft.com/office/word/2010/wordprocessingShape">
                    <wps:wsp>
                      <wps:cNvCnPr/>
                      <wps:spPr>
                        <a:xfrm flipV="1">
                          <a:off x="0" y="0"/>
                          <a:ext cx="1238250" cy="428625"/>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3809D0" id="_x0000_t32" coordsize="21600,21600" o:spt="32" o:oned="t" path="m,l21600,21600e" filled="f">
                <v:path arrowok="t" fillok="f" o:connecttype="none"/>
                <o:lock v:ext="edit" shapetype="t"/>
              </v:shapetype>
              <v:shape id="Straight Arrow Connector 3" o:spid="_x0000_s1026" type="#_x0000_t32" style="position:absolute;margin-left:143.25pt;margin-top:152.85pt;width:97.5pt;height:3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" strokecolor="#ffc000 [3207]" strokeweight="1.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4429124</wp:posOffset>
                </wp:positionH>
                <wp:positionV relativeFrom="paragraph">
                  <wp:posOffset>883920</wp:posOffset>
                </wp:positionV>
                <wp:extent cx="314325" cy="838200"/>
                <wp:effectExtent l="38100" t="38100" r="28575" b="19050"/>
                <wp:wrapNone/>
                <wp:docPr id="8" name="Straight Arrow Connector 8"/>
                <wp:cNvGraphicFramePr/>
                <a:graphic xmlns:a="http://schemas.openxmlformats.org/drawingml/2006/main">
                  <a:graphicData uri="http://schemas.microsoft.com/office/word/2010/wordprocessingShape">
                    <wps:wsp>
                      <wps:cNvCnPr/>
                      <wps:spPr>
                        <a:xfrm flipH="1" flipV="1">
                          <a:off x="0" y="0"/>
                          <a:ext cx="314325" cy="838200"/>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6C4A38" id="Straight Arrow Connector 8" o:spid="_x0000_s1026" type="#_x0000_t32" style="position:absolute;margin-left:348.75pt;margin-top:69.6pt;width:24.75pt;height:66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" strokecolor="#ffc000 [3207]" strokeweight="1.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74BF0509" wp14:editId="5F311DA8">
                <wp:simplePos x="0" y="0"/>
                <wp:positionH relativeFrom="column">
                  <wp:posOffset>2590800</wp:posOffset>
                </wp:positionH>
                <wp:positionV relativeFrom="paragraph">
                  <wp:posOffset>2602230</wp:posOffset>
                </wp:positionV>
                <wp:extent cx="2828925" cy="361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828925" cy="361950"/>
                        </a:xfrm>
                        <a:prstGeom prst="rect">
                          <a:avLst/>
                        </a:prstGeom>
                        <a:noFill/>
                        <a:ln w="6350">
                          <a:noFill/>
                        </a:ln>
                      </wps:spPr>
                      <wps:txbx>
                        <w:txbxContent>
                          <w:p w:rsidR="005D137D" w:rsidRPr="005D137D" w:rsidRDefault="005D137D" w:rsidP="005D137D">
                            <w:pPr>
                              <w:rPr>
                                <w:b/>
                                <w:color w:val="BF8F00" w:themeColor="accent4" w:themeShade="BF"/>
                                <w:sz w:val="28"/>
                              </w:rPr>
                            </w:pPr>
                            <w:r>
                              <w:rPr>
                                <w:b/>
                                <w:color w:val="BF8F00" w:themeColor="accent4" w:themeShade="BF"/>
                                <w:sz w:val="28"/>
                              </w:rPr>
                              <w:t>*</w:t>
                            </w:r>
                            <w:r w:rsidRPr="005D137D">
                              <w:rPr>
                                <w:b/>
                                <w:color w:val="BF8F00" w:themeColor="accent4" w:themeShade="BF"/>
                                <w:sz w:val="28"/>
                              </w:rPr>
                              <w:t>Displayed in the Student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BF0509" id="_x0000_t202" coordsize="21600,21600" o:spt="202" path="m,l,21600r21600,l21600,xe">
                <v:stroke joinstyle="miter"/>
                <v:path gradientshapeok="t" o:connecttype="rect"/>
              </v:shapetype>
              <v:shape id="Text Box 10" o:spid="_x0000_s1026" type="#_x0000_t202" style="position:absolute;margin-left:204pt;margin-top:204.9pt;width:222.75pt;height:2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" filled="f" stroked="f" strokeweight=".5pt">
                <v:textbox>
                  <w:txbxContent>
                    <w:p w:rsidR="005D137D" w:rsidRPr="005D137D" w:rsidRDefault="005D137D" w:rsidP="005D137D">
                      <w:pPr>
                        <w:rPr>
                          <w:b/>
                          <w:color w:val="BF8F00" w:themeColor="accent4" w:themeShade="BF"/>
                          <w:sz w:val="28"/>
                        </w:rPr>
                      </w:pPr>
                      <w:r>
                        <w:rPr>
                          <w:b/>
                          <w:color w:val="BF8F00" w:themeColor="accent4" w:themeShade="BF"/>
                          <w:sz w:val="28"/>
                        </w:rPr>
                        <w:t>*</w:t>
                      </w:r>
                      <w:r w:rsidRPr="005D137D">
                        <w:rPr>
                          <w:b/>
                          <w:color w:val="BF8F00" w:themeColor="accent4" w:themeShade="BF"/>
                          <w:sz w:val="28"/>
                        </w:rPr>
                        <w:t>Displayed in the Student Center</w:t>
                      </w:r>
                    </w:p>
                  </w:txbxContent>
                </v:textbox>
              </v:shape>
            </w:pict>
          </mc:Fallback>
        </mc:AlternateContent>
      </w:r>
      <w:r>
        <w:rPr>
          <w:noProof/>
        </w:rPr>
        <w:drawing>
          <wp:anchor distT="0" distB="0" distL="114300" distR="114300" simplePos="0" relativeHeight="251658240" behindDoc="0" locked="0" layoutInCell="1" allowOverlap="1">
            <wp:simplePos x="0" y="0"/>
            <wp:positionH relativeFrom="margin">
              <wp:posOffset>9525</wp:posOffset>
            </wp:positionH>
            <wp:positionV relativeFrom="margin">
              <wp:posOffset>4924425</wp:posOffset>
            </wp:positionV>
            <wp:extent cx="5943600" cy="26085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2608580"/>
                    </a:xfrm>
                    <a:prstGeom prst="rect">
                      <a:avLst/>
                    </a:prstGeom>
                  </pic:spPr>
                </pic:pic>
              </a:graphicData>
            </a:graphic>
          </wp:anchor>
        </w:drawing>
      </w:r>
      <w:r>
        <w:rPr>
          <w:noProof/>
        </w:rPr>
        <mc:AlternateContent>
          <mc:Choice Requires="wps">
            <w:drawing>
              <wp:anchor distT="0" distB="0" distL="114300" distR="114300" simplePos="0" relativeHeight="251666432" behindDoc="0" locked="0" layoutInCell="1" allowOverlap="1" wp14:anchorId="4F869F61" wp14:editId="7A9D343C">
                <wp:simplePos x="0" y="0"/>
                <wp:positionH relativeFrom="column">
                  <wp:posOffset>4114800</wp:posOffset>
                </wp:positionH>
                <wp:positionV relativeFrom="paragraph">
                  <wp:posOffset>1803400</wp:posOffset>
                </wp:positionV>
                <wp:extent cx="1381125" cy="609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381125" cy="609600"/>
                        </a:xfrm>
                        <a:prstGeom prst="rect">
                          <a:avLst/>
                        </a:prstGeom>
                        <a:noFill/>
                        <a:ln w="6350">
                          <a:noFill/>
                        </a:ln>
                      </wps:spPr>
                      <wps:txbx>
                        <w:txbxContent>
                          <w:p w:rsidR="005D137D" w:rsidRPr="005D137D" w:rsidRDefault="005D137D" w:rsidP="005D137D">
                            <w:pPr>
                              <w:jc w:val="center"/>
                              <w:rPr>
                                <w:color w:val="BF8F00" w:themeColor="accent4" w:themeShade="BF"/>
                                <w:sz w:val="28"/>
                              </w:rPr>
                            </w:pPr>
                            <w:r>
                              <w:rPr>
                                <w:color w:val="BF8F00" w:themeColor="accent4" w:themeShade="BF"/>
                                <w:sz w:val="28"/>
                              </w:rPr>
                              <w:t>Laser-engraved lettering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869F61" id="Text Box 9" o:spid="_x0000_s1027" type="#_x0000_t202" style="position:absolute;margin-left:324pt;margin-top:142pt;width:108.75pt;height:4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" filled="f" stroked="f" strokeweight=".5pt">
                <v:textbox>
                  <w:txbxContent>
                    <w:p w:rsidR="005D137D" w:rsidRPr="005D137D" w:rsidRDefault="005D137D" w:rsidP="005D137D">
                      <w:pPr>
                        <w:jc w:val="center"/>
                        <w:rPr>
                          <w:color w:val="BF8F00" w:themeColor="accent4" w:themeShade="BF"/>
                          <w:sz w:val="28"/>
                        </w:rPr>
                      </w:pPr>
                      <w:r>
                        <w:rPr>
                          <w:color w:val="BF8F00" w:themeColor="accent4" w:themeShade="BF"/>
                          <w:sz w:val="28"/>
                        </w:rPr>
                        <w:t>Laser-engraved lettering</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33DDB7D" wp14:editId="071A3F61">
                <wp:simplePos x="0" y="0"/>
                <wp:positionH relativeFrom="column">
                  <wp:posOffset>438150</wp:posOffset>
                </wp:positionH>
                <wp:positionV relativeFrom="paragraph">
                  <wp:posOffset>879475</wp:posOffset>
                </wp:positionV>
                <wp:extent cx="1381125" cy="361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381125" cy="361950"/>
                        </a:xfrm>
                        <a:prstGeom prst="rect">
                          <a:avLst/>
                        </a:prstGeom>
                        <a:noFill/>
                        <a:ln w="6350">
                          <a:noFill/>
                        </a:ln>
                      </wps:spPr>
                      <wps:txbx>
                        <w:txbxContent>
                          <w:p w:rsidR="005D137D" w:rsidRPr="005D137D" w:rsidRDefault="005D137D" w:rsidP="005D137D">
                            <w:pPr>
                              <w:rPr>
                                <w:color w:val="BF8F00" w:themeColor="accent4" w:themeShade="BF"/>
                                <w:sz w:val="28"/>
                              </w:rPr>
                            </w:pPr>
                            <w:r>
                              <w:rPr>
                                <w:color w:val="BF8F00" w:themeColor="accent4" w:themeShade="BF"/>
                                <w:sz w:val="28"/>
                              </w:rPr>
                              <w:t>Wooden Boards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DDB7D" id="Text Box 6" o:spid="_x0000_s1028" type="#_x0000_t202" style="position:absolute;margin-left:34.5pt;margin-top:69.25pt;width:108.7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" filled="f" stroked="f" strokeweight=".5pt">
                <v:textbox>
                  <w:txbxContent>
                    <w:p w:rsidR="005D137D" w:rsidRPr="005D137D" w:rsidRDefault="005D137D" w:rsidP="005D137D">
                      <w:pPr>
                        <w:rPr>
                          <w:color w:val="BF8F00" w:themeColor="accent4" w:themeShade="BF"/>
                          <w:sz w:val="28"/>
                        </w:rPr>
                      </w:pPr>
                      <w:r>
                        <w:rPr>
                          <w:color w:val="BF8F00" w:themeColor="accent4" w:themeShade="BF"/>
                          <w:sz w:val="28"/>
                        </w:rPr>
                        <w:t>Wooden Boards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1933575</wp:posOffset>
                </wp:positionH>
                <wp:positionV relativeFrom="paragraph">
                  <wp:posOffset>1041400</wp:posOffset>
                </wp:positionV>
                <wp:extent cx="495300" cy="76200"/>
                <wp:effectExtent l="0" t="0" r="76200" b="76200"/>
                <wp:wrapNone/>
                <wp:docPr id="5" name="Straight Arrow Connector 5"/>
                <wp:cNvGraphicFramePr/>
                <a:graphic xmlns:a="http://schemas.openxmlformats.org/drawingml/2006/main">
                  <a:graphicData uri="http://schemas.microsoft.com/office/word/2010/wordprocessingShape">
                    <wps:wsp>
                      <wps:cNvCnPr/>
                      <wps:spPr>
                        <a:xfrm>
                          <a:off x="0" y="0"/>
                          <a:ext cx="495300" cy="76200"/>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shape w14:anchorId="6126864B" id="Straight Arrow Connector 5" o:spid="_x0000_s1026" type="#_x0000_t32" style="position:absolute;margin-left:152.25pt;margin-top:82pt;width:39pt;height: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" strokecolor="#ffc000 [3207]" strokeweight="1.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2212975</wp:posOffset>
                </wp:positionV>
                <wp:extent cx="1381125" cy="361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381125" cy="361950"/>
                        </a:xfrm>
                        <a:prstGeom prst="rect">
                          <a:avLst/>
                        </a:prstGeom>
                        <a:noFill/>
                        <a:ln w="6350">
                          <a:noFill/>
                        </a:ln>
                      </wps:spPr>
                      <wps:txbx>
                        <w:txbxContent>
                          <w:p w:rsidR="005D137D" w:rsidRPr="005D137D" w:rsidRDefault="005D137D">
                            <w:pPr>
                              <w:rPr>
                                <w:color w:val="BF8F00" w:themeColor="accent4" w:themeShade="BF"/>
                                <w:sz w:val="28"/>
                              </w:rPr>
                            </w:pPr>
                            <w:r w:rsidRPr="005D137D">
                              <w:rPr>
                                <w:color w:val="BF8F00" w:themeColor="accent4" w:themeShade="BF"/>
                                <w:sz w:val="28"/>
                              </w:rPr>
                              <w:t>Person for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margin-left:34.5pt;margin-top:174.25pt;width:108.7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" filled="f" stroked="f" strokeweight=".5pt">
                <v:textbox>
                  <w:txbxContent>
                    <w:p w:rsidR="005D137D" w:rsidRPr="005D137D" w:rsidRDefault="005D137D">
                      <w:pPr>
                        <w:rPr>
                          <w:color w:val="BF8F00" w:themeColor="accent4" w:themeShade="BF"/>
                          <w:sz w:val="28"/>
                        </w:rPr>
                      </w:pPr>
                      <w:r w:rsidRPr="005D137D">
                        <w:rPr>
                          <w:color w:val="BF8F00" w:themeColor="accent4" w:themeShade="BF"/>
                          <w:sz w:val="28"/>
                        </w:rPr>
                        <w:t>Person for scale</w:t>
                      </w:r>
                    </w:p>
                  </w:txbxContent>
                </v:textbox>
              </v:shape>
            </w:pict>
          </mc:Fallback>
        </mc:AlternateContent>
      </w:r>
      <w:r>
        <w:rPr>
          <w:rFonts w:ascii="Verdana" w:hAnsi="Verdana"/>
          <w:b/>
          <w:sz w:val="24"/>
        </w:rPr>
        <w:t>Final Deliverable</w:t>
      </w:r>
    </w:p>
    <w:p w:rsidR="005D137D" w:rsidRDefault="005D137D" w:rsidP="003F3C54">
      <w:pPr>
        <w:spacing w:line="240" w:lineRule="auto"/>
        <w:rPr>
          <w:rFonts w:ascii="Verdana" w:hAnsi="Verdana"/>
          <w:b/>
          <w:sz w:val="24"/>
        </w:rPr>
      </w:pPr>
    </w:p>
    <w:p w:rsidR="005D137D" w:rsidRPr="003F3C54" w:rsidRDefault="005D137D" w:rsidP="003F3C54">
      <w:pPr>
        <w:spacing w:line="240" w:lineRule="auto"/>
        <w:rPr>
          <w:rFonts w:ascii="Verdana" w:hAnsi="Verdana"/>
          <w:sz w:val="24"/>
        </w:rPr>
      </w:pPr>
      <w:r>
        <w:rPr>
          <w:rFonts w:ascii="Verdana" w:hAnsi="Verdana"/>
          <w:sz w:val="24"/>
        </w:rPr>
        <w:t>*Phrasing of best practices list titles are subject to change</w:t>
      </w:r>
    </w:p>
    <w:sectPr w:rsidR="005D137D" w:rsidRPr="003F3C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C54" w:rsidRDefault="003F3C54" w:rsidP="003F3C54">
      <w:pPr>
        <w:spacing w:after="0" w:line="240" w:lineRule="auto"/>
      </w:pPr>
      <w:r>
        <w:separator/>
      </w:r>
    </w:p>
  </w:endnote>
  <w:endnote w:type="continuationSeparator" w:id="0">
    <w:p w:rsidR="003F3C54" w:rsidRDefault="003F3C54" w:rsidP="003F3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C54" w:rsidRDefault="003F3C54" w:rsidP="003F3C54">
      <w:pPr>
        <w:spacing w:after="0" w:line="240" w:lineRule="auto"/>
      </w:pPr>
      <w:r>
        <w:separator/>
      </w:r>
    </w:p>
  </w:footnote>
  <w:footnote w:type="continuationSeparator" w:id="0">
    <w:p w:rsidR="003F3C54" w:rsidRDefault="003F3C54" w:rsidP="003F3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54" w:rsidRPr="003F3C54" w:rsidRDefault="003F3C54">
    <w:pPr>
      <w:pStyle w:val="Header"/>
      <w:rPr>
        <w:rFonts w:ascii="Arial" w:hAnsi="Arial" w:cs="Arial"/>
        <w:sz w:val="28"/>
      </w:rPr>
    </w:pPr>
    <w:r w:rsidRPr="003F3C54">
      <w:rPr>
        <w:rFonts w:ascii="Arial" w:hAnsi="Arial" w:cs="Arial"/>
        <w:sz w:val="28"/>
      </w:rPr>
      <w:t>Ryan Evans</w:t>
    </w:r>
    <w:r w:rsidRPr="003F3C54">
      <w:rPr>
        <w:rFonts w:ascii="Arial" w:hAnsi="Arial" w:cs="Arial"/>
        <w:sz w:val="28"/>
      </w:rPr>
      <w:ptab w:relativeTo="margin" w:alignment="center" w:leader="none"/>
    </w:r>
    <w:r w:rsidRPr="003F3C54">
      <w:rPr>
        <w:rFonts w:ascii="Arial" w:hAnsi="Arial" w:cs="Arial"/>
        <w:sz w:val="28"/>
      </w:rPr>
      <w:t>ryanevans@mines.edu</w:t>
    </w:r>
    <w:r w:rsidRPr="003F3C54">
      <w:rPr>
        <w:rFonts w:ascii="Arial" w:hAnsi="Arial" w:cs="Arial"/>
        <w:sz w:val="28"/>
      </w:rPr>
      <w:ptab w:relativeTo="margin" w:alignment="right" w:leader="none"/>
    </w:r>
    <w:r w:rsidRPr="003F3C54">
      <w:rPr>
        <w:rFonts w:ascii="Arial" w:hAnsi="Arial" w:cs="Arial"/>
        <w:sz w:val="28"/>
      </w:rPr>
      <w:t>(719)-231-8991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47FCD"/>
    <w:multiLevelType w:val="hybridMultilevel"/>
    <w:tmpl w:val="484CDD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54"/>
    <w:rsid w:val="003F3C54"/>
    <w:rsid w:val="005D137D"/>
    <w:rsid w:val="00E20AFF"/>
    <w:rsid w:val="00EB2532"/>
    <w:rsid w:val="00FB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ECD8"/>
  <w15:chartTrackingRefBased/>
  <w15:docId w15:val="{2B6CF9AD-8526-4CFC-BEBD-95E190CC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54"/>
  </w:style>
  <w:style w:type="paragraph" w:styleId="Footer">
    <w:name w:val="footer"/>
    <w:basedOn w:val="Normal"/>
    <w:link w:val="FooterChar"/>
    <w:uiPriority w:val="99"/>
    <w:unhideWhenUsed/>
    <w:rsid w:val="003F3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54"/>
  </w:style>
  <w:style w:type="paragraph" w:styleId="ListParagraph">
    <w:name w:val="List Paragraph"/>
    <w:basedOn w:val="Normal"/>
    <w:uiPriority w:val="34"/>
    <w:qFormat/>
    <w:rsid w:val="005D1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Colorado School of Mines</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Evans</dc:creator>
  <cp:keywords/>
  <dc:description/>
  <cp:lastModifiedBy>Ryan Evans</cp:lastModifiedBy>
  <cp:revision>3</cp:revision>
  <dcterms:created xsi:type="dcterms:W3CDTF">2019-10-02T02:18:00Z</dcterms:created>
  <dcterms:modified xsi:type="dcterms:W3CDTF">2019-10-02T02:42:00Z</dcterms:modified>
</cp:coreProperties>
</file>