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27" w:rsidRPr="004C1827" w:rsidRDefault="004C1827" w:rsidP="009A2489">
      <w:pPr>
        <w:sectPr w:rsidR="004C1827" w:rsidRPr="004C1827" w:rsidSect="004C1827">
          <w:headerReference w:type="default" r:id="rId7"/>
          <w:footerReference w:type="default" r:id="rId8"/>
          <w:pgSz w:w="11906" w:h="16838"/>
          <w:pgMar w:top="709" w:right="851" w:bottom="1134" w:left="851" w:header="709" w:footer="709" w:gutter="0"/>
          <w:pgNumType w:start="1"/>
          <w:cols w:space="708"/>
          <w:docGrid w:linePitch="360"/>
        </w:sectPr>
      </w:pPr>
    </w:p>
    <w:p w:rsidR="004C1827" w:rsidRPr="004C1827" w:rsidRDefault="004C1827" w:rsidP="009A2489">
      <w:pPr>
        <w:rPr>
          <w:sz w:val="20"/>
          <w:szCs w:val="20"/>
        </w:rPr>
      </w:pPr>
      <w:r w:rsidRPr="004C1827">
        <w:lastRenderedPageBreak/>
        <w:fldChar w:fldCharType="begin"/>
      </w:r>
      <w:r w:rsidRPr="004C1827">
        <w:instrText xml:space="preserve"> INCLUDETEXT  "C:\\Users\\Максим 123\\Desktop\\ООО СП Мещера ARMv51_files\\28BE90C6F350454D889F3DB0D8753C28\\Карта СОУТ.docx" \!  \* MERGEFORMAT </w:instrText>
      </w:r>
      <w:r w:rsidRPr="004C1827">
        <w:fldChar w:fldCharType="separate"/>
      </w:r>
    </w:p>
    <w:tbl>
      <w:tblPr>
        <w:tblW w:w="10185"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53"/>
        <w:gridCol w:w="1995"/>
        <w:gridCol w:w="2394"/>
        <w:gridCol w:w="2343"/>
      </w:tblGrid>
      <w:tr w:rsidR="004C1827" w:rsidRPr="004C1827" w:rsidTr="00776AA2">
        <w:trPr>
          <w:jc w:val="center"/>
        </w:trPr>
        <w:tc>
          <w:tcPr>
            <w:tcW w:w="10185" w:type="dxa"/>
            <w:gridSpan w:val="5"/>
            <w:tcBorders>
              <w:top w:val="single" w:sz="4" w:space="0" w:color="auto"/>
              <w:left w:val="single" w:sz="4" w:space="0" w:color="auto"/>
              <w:bottom w:val="nil"/>
              <w:right w:val="single" w:sz="4" w:space="0" w:color="auto"/>
            </w:tcBorders>
            <w:vAlign w:val="center"/>
          </w:tcPr>
          <w:p w:rsidR="004C1827" w:rsidRPr="004C1827" w:rsidRDefault="004C1827" w:rsidP="00776AA2">
            <w:pPr>
              <w:pBdr>
                <w:bottom w:val="single" w:sz="12" w:space="1" w:color="auto"/>
              </w:pBdr>
              <w:jc w:val="center"/>
              <w:rPr>
                <w:color w:val="000000"/>
                <w:sz w:val="20"/>
                <w:szCs w:val="20"/>
              </w:rPr>
            </w:pPr>
            <w:r w:rsidRPr="004C1827">
              <w:rPr>
                <w:color w:val="000000"/>
                <w:sz w:val="20"/>
                <w:szCs w:val="20"/>
              </w:rPr>
              <w:t xml:space="preserve">Общество с ограниченной </w:t>
            </w:r>
            <w:r w:rsidR="00FC6A01">
              <w:rPr>
                <w:color w:val="000000"/>
                <w:sz w:val="20"/>
                <w:szCs w:val="20"/>
              </w:rPr>
              <w:t>ответственностью «Ромашка</w:t>
            </w:r>
            <w:r w:rsidRPr="004C1827">
              <w:rPr>
                <w:color w:val="000000"/>
                <w:sz w:val="20"/>
                <w:szCs w:val="20"/>
              </w:rPr>
              <w:t>»</w:t>
            </w:r>
          </w:p>
        </w:tc>
      </w:tr>
      <w:tr w:rsidR="004C1827" w:rsidRPr="004C1827" w:rsidTr="00776AA2">
        <w:trPr>
          <w:jc w:val="center"/>
        </w:trPr>
        <w:tc>
          <w:tcPr>
            <w:tcW w:w="10185" w:type="dxa"/>
            <w:gridSpan w:val="5"/>
            <w:tcBorders>
              <w:top w:val="nil"/>
              <w:left w:val="single" w:sz="4" w:space="0" w:color="auto"/>
              <w:bottom w:val="single" w:sz="4" w:space="0" w:color="auto"/>
              <w:right w:val="single" w:sz="4" w:space="0" w:color="auto"/>
            </w:tcBorders>
            <w:vAlign w:val="center"/>
          </w:tcPr>
          <w:p w:rsidR="004C1827" w:rsidRPr="004C1827" w:rsidRDefault="004C1827" w:rsidP="00776AA2">
            <w:pPr>
              <w:jc w:val="center"/>
              <w:rPr>
                <w:b/>
                <w:color w:val="000000"/>
                <w:sz w:val="20"/>
                <w:szCs w:val="20"/>
              </w:rPr>
            </w:pPr>
            <w:r w:rsidRPr="004C1827">
              <w:rPr>
                <w:color w:val="000000"/>
                <w:sz w:val="20"/>
                <w:szCs w:val="20"/>
                <w:vertAlign w:val="superscript"/>
              </w:rPr>
              <w:t>(полное наименование работодателя)</w:t>
            </w:r>
          </w:p>
        </w:tc>
      </w:tr>
      <w:tr w:rsidR="004C1827" w:rsidRPr="004C1827" w:rsidTr="00776AA2">
        <w:trPr>
          <w:jc w:val="center"/>
        </w:trPr>
        <w:tc>
          <w:tcPr>
            <w:tcW w:w="10185" w:type="dxa"/>
            <w:gridSpan w:val="5"/>
            <w:tcBorders>
              <w:top w:val="single" w:sz="4" w:space="0" w:color="auto"/>
              <w:left w:val="single" w:sz="4" w:space="0" w:color="auto"/>
              <w:bottom w:val="nil"/>
              <w:right w:val="single" w:sz="4" w:space="0" w:color="auto"/>
            </w:tcBorders>
            <w:vAlign w:val="center"/>
          </w:tcPr>
          <w:p w:rsidR="004C1827" w:rsidRPr="004C1827" w:rsidRDefault="004C1827" w:rsidP="00FC6A01">
            <w:pPr>
              <w:pBdr>
                <w:bottom w:val="single" w:sz="12" w:space="1" w:color="auto"/>
              </w:pBdr>
              <w:jc w:val="center"/>
              <w:rPr>
                <w:color w:val="000000"/>
                <w:sz w:val="20"/>
                <w:szCs w:val="20"/>
              </w:rPr>
            </w:pPr>
            <w:proofErr w:type="gramStart"/>
            <w:r w:rsidRPr="004C1827">
              <w:rPr>
                <w:color w:val="000000"/>
                <w:sz w:val="20"/>
                <w:szCs w:val="20"/>
              </w:rPr>
              <w:t xml:space="preserve">391306, </w:t>
            </w:r>
            <w:r w:rsidR="00FC6A01">
              <w:rPr>
                <w:color w:val="000000"/>
                <w:sz w:val="20"/>
                <w:szCs w:val="20"/>
              </w:rPr>
              <w:t xml:space="preserve">Московская </w:t>
            </w:r>
            <w:r w:rsidRPr="004C1827">
              <w:rPr>
                <w:color w:val="000000"/>
                <w:sz w:val="20"/>
                <w:szCs w:val="20"/>
              </w:rPr>
              <w:t xml:space="preserve"> обл.</w:t>
            </w:r>
            <w:r w:rsidR="00FC6A01">
              <w:rPr>
                <w:color w:val="000000"/>
                <w:sz w:val="20"/>
                <w:szCs w:val="20"/>
              </w:rPr>
              <w:t>, г. Рошаль, ул. Северная, д. 152</w:t>
            </w:r>
            <w:r w:rsidRPr="004C1827">
              <w:rPr>
                <w:color w:val="000000"/>
                <w:sz w:val="20"/>
                <w:szCs w:val="20"/>
              </w:rPr>
              <w:t>, лит.</w:t>
            </w:r>
            <w:proofErr w:type="gramEnd"/>
            <w:r w:rsidRPr="004C1827">
              <w:rPr>
                <w:color w:val="000000"/>
                <w:sz w:val="20"/>
                <w:szCs w:val="20"/>
              </w:rPr>
              <w:t xml:space="preserve"> О, пом. Н6</w:t>
            </w:r>
            <w:proofErr w:type="gramStart"/>
            <w:r w:rsidRPr="004C1827">
              <w:rPr>
                <w:color w:val="000000"/>
                <w:sz w:val="20"/>
                <w:szCs w:val="20"/>
              </w:rPr>
              <w:t xml:space="preserve"> ;</w:t>
            </w:r>
            <w:proofErr w:type="gramEnd"/>
            <w:r w:rsidRPr="004C1827">
              <w:rPr>
                <w:color w:val="000000"/>
                <w:sz w:val="20"/>
                <w:szCs w:val="20"/>
              </w:rPr>
              <w:t xml:space="preserve"> Директор </w:t>
            </w:r>
            <w:r w:rsidR="00FC6A01">
              <w:rPr>
                <w:color w:val="000000"/>
                <w:sz w:val="20"/>
                <w:szCs w:val="20"/>
              </w:rPr>
              <w:t>Иванов Иван Иванович</w:t>
            </w:r>
            <w:r w:rsidRPr="004C1827">
              <w:rPr>
                <w:color w:val="000000"/>
                <w:sz w:val="20"/>
                <w:szCs w:val="20"/>
              </w:rPr>
              <w:t xml:space="preserve">; </w:t>
            </w:r>
          </w:p>
        </w:tc>
      </w:tr>
      <w:tr w:rsidR="004C1827" w:rsidRPr="004C1827" w:rsidTr="00776AA2">
        <w:trPr>
          <w:jc w:val="center"/>
        </w:trPr>
        <w:tc>
          <w:tcPr>
            <w:tcW w:w="10185" w:type="dxa"/>
            <w:gridSpan w:val="5"/>
            <w:tcBorders>
              <w:top w:val="nil"/>
              <w:left w:val="single" w:sz="4" w:space="0" w:color="auto"/>
              <w:bottom w:val="single" w:sz="4" w:space="0" w:color="auto"/>
              <w:right w:val="single" w:sz="4" w:space="0" w:color="auto"/>
            </w:tcBorders>
            <w:vAlign w:val="center"/>
          </w:tcPr>
          <w:p w:rsidR="004C1827" w:rsidRPr="004C1827" w:rsidRDefault="004C1827" w:rsidP="00776AA2">
            <w:pPr>
              <w:jc w:val="center"/>
              <w:rPr>
                <w:color w:val="000000"/>
                <w:sz w:val="20"/>
                <w:szCs w:val="20"/>
                <w:vertAlign w:val="superscript"/>
              </w:rPr>
            </w:pPr>
            <w:r w:rsidRPr="004C1827">
              <w:rPr>
                <w:color w:val="000000"/>
                <w:sz w:val="20"/>
                <w:szCs w:val="20"/>
                <w:vertAlign w:val="superscript"/>
              </w:rPr>
              <w:t>(адрес места нахождения работодателя, фамилия, имя, отчество руководителя, адрес электронной почты)</w:t>
            </w:r>
          </w:p>
        </w:tc>
      </w:tr>
      <w:tr w:rsidR="004C1827" w:rsidRPr="004C1827" w:rsidTr="00776AA2">
        <w:trPr>
          <w:jc w:val="center"/>
        </w:trPr>
        <w:tc>
          <w:tcPr>
            <w:tcW w:w="1800" w:type="dxa"/>
            <w:tcBorders>
              <w:top w:val="single" w:sz="4" w:space="0" w:color="auto"/>
            </w:tcBorders>
            <w:vAlign w:val="center"/>
          </w:tcPr>
          <w:p w:rsidR="004C1827" w:rsidRPr="004C1827" w:rsidRDefault="004C1827" w:rsidP="00776AA2">
            <w:pPr>
              <w:jc w:val="center"/>
              <w:rPr>
                <w:color w:val="000000"/>
                <w:sz w:val="20"/>
                <w:szCs w:val="20"/>
              </w:rPr>
            </w:pPr>
            <w:r w:rsidRPr="004C1827">
              <w:rPr>
                <w:color w:val="000000"/>
                <w:sz w:val="20"/>
                <w:szCs w:val="20"/>
              </w:rPr>
              <w:t>ИНН работодателя</w:t>
            </w:r>
          </w:p>
        </w:tc>
        <w:tc>
          <w:tcPr>
            <w:tcW w:w="1653" w:type="dxa"/>
            <w:tcBorders>
              <w:top w:val="single" w:sz="4" w:space="0" w:color="auto"/>
            </w:tcBorders>
            <w:vAlign w:val="center"/>
          </w:tcPr>
          <w:p w:rsidR="004C1827" w:rsidRPr="004C1827" w:rsidRDefault="004C1827" w:rsidP="00776AA2">
            <w:pPr>
              <w:jc w:val="center"/>
              <w:rPr>
                <w:color w:val="000000"/>
                <w:sz w:val="20"/>
                <w:szCs w:val="20"/>
              </w:rPr>
            </w:pPr>
            <w:r w:rsidRPr="004C1827">
              <w:rPr>
                <w:color w:val="000000"/>
                <w:sz w:val="20"/>
                <w:szCs w:val="20"/>
              </w:rPr>
              <w:t xml:space="preserve"> Код работодателя по ОКПО</w:t>
            </w:r>
          </w:p>
        </w:tc>
        <w:tc>
          <w:tcPr>
            <w:tcW w:w="1995" w:type="dxa"/>
            <w:tcBorders>
              <w:top w:val="single" w:sz="4" w:space="0" w:color="auto"/>
            </w:tcBorders>
            <w:vAlign w:val="center"/>
          </w:tcPr>
          <w:p w:rsidR="004C1827" w:rsidRPr="004C1827" w:rsidRDefault="004C1827" w:rsidP="00776AA2">
            <w:pPr>
              <w:jc w:val="center"/>
              <w:rPr>
                <w:color w:val="000000"/>
                <w:sz w:val="20"/>
                <w:szCs w:val="20"/>
              </w:rPr>
            </w:pPr>
            <w:r w:rsidRPr="004C1827">
              <w:rPr>
                <w:color w:val="000000"/>
                <w:sz w:val="20"/>
                <w:szCs w:val="20"/>
              </w:rPr>
              <w:t>Код органа государственной власти по ОКОГУ</w:t>
            </w:r>
          </w:p>
        </w:tc>
        <w:tc>
          <w:tcPr>
            <w:tcW w:w="2394" w:type="dxa"/>
            <w:tcBorders>
              <w:top w:val="single" w:sz="4" w:space="0" w:color="auto"/>
            </w:tcBorders>
            <w:vAlign w:val="center"/>
          </w:tcPr>
          <w:p w:rsidR="004C1827" w:rsidRPr="004C1827" w:rsidRDefault="004C1827" w:rsidP="00776AA2">
            <w:pPr>
              <w:jc w:val="center"/>
              <w:rPr>
                <w:color w:val="000000"/>
                <w:sz w:val="20"/>
                <w:szCs w:val="20"/>
              </w:rPr>
            </w:pPr>
            <w:r w:rsidRPr="004C1827">
              <w:rPr>
                <w:color w:val="000000"/>
                <w:sz w:val="20"/>
                <w:szCs w:val="20"/>
              </w:rPr>
              <w:t>Код вида экономической деятельности по ОКВЭД</w:t>
            </w:r>
          </w:p>
        </w:tc>
        <w:tc>
          <w:tcPr>
            <w:tcW w:w="2343" w:type="dxa"/>
            <w:tcBorders>
              <w:top w:val="single" w:sz="4" w:space="0" w:color="auto"/>
            </w:tcBorders>
            <w:vAlign w:val="center"/>
          </w:tcPr>
          <w:p w:rsidR="004C1827" w:rsidRPr="004C1827" w:rsidRDefault="004C1827" w:rsidP="00776AA2">
            <w:pPr>
              <w:jc w:val="center"/>
              <w:rPr>
                <w:color w:val="000000"/>
                <w:sz w:val="20"/>
                <w:szCs w:val="20"/>
              </w:rPr>
            </w:pPr>
            <w:r w:rsidRPr="004C1827">
              <w:rPr>
                <w:color w:val="000000"/>
                <w:sz w:val="20"/>
                <w:szCs w:val="20"/>
              </w:rPr>
              <w:t>Код территории по ОКТМО</w:t>
            </w:r>
          </w:p>
        </w:tc>
      </w:tr>
      <w:tr w:rsidR="004C1827" w:rsidRPr="004C1827" w:rsidTr="00776AA2">
        <w:trPr>
          <w:jc w:val="center"/>
        </w:trPr>
        <w:tc>
          <w:tcPr>
            <w:tcW w:w="1800" w:type="dxa"/>
          </w:tcPr>
          <w:p w:rsidR="004C1827" w:rsidRPr="004C1827" w:rsidRDefault="00FC6A01" w:rsidP="00776AA2">
            <w:pPr>
              <w:jc w:val="center"/>
              <w:rPr>
                <w:color w:val="000000"/>
                <w:sz w:val="20"/>
                <w:szCs w:val="20"/>
              </w:rPr>
            </w:pPr>
            <w:r>
              <w:rPr>
                <w:color w:val="000000"/>
                <w:sz w:val="20"/>
                <w:szCs w:val="20"/>
              </w:rPr>
              <w:t>0000000000</w:t>
            </w:r>
          </w:p>
        </w:tc>
        <w:tc>
          <w:tcPr>
            <w:tcW w:w="1653" w:type="dxa"/>
          </w:tcPr>
          <w:p w:rsidR="004C1827" w:rsidRPr="004C1827" w:rsidRDefault="00FC6A01" w:rsidP="00776AA2">
            <w:pPr>
              <w:jc w:val="center"/>
              <w:rPr>
                <w:color w:val="000000"/>
                <w:sz w:val="20"/>
                <w:szCs w:val="20"/>
              </w:rPr>
            </w:pPr>
            <w:r>
              <w:rPr>
                <w:color w:val="000000"/>
                <w:sz w:val="20"/>
                <w:szCs w:val="20"/>
              </w:rPr>
              <w:t>00000000</w:t>
            </w:r>
          </w:p>
        </w:tc>
        <w:tc>
          <w:tcPr>
            <w:tcW w:w="1995" w:type="dxa"/>
          </w:tcPr>
          <w:p w:rsidR="004C1827" w:rsidRPr="004C1827" w:rsidRDefault="004C1827" w:rsidP="00776AA2">
            <w:pPr>
              <w:jc w:val="center"/>
              <w:rPr>
                <w:color w:val="000000"/>
                <w:sz w:val="20"/>
                <w:szCs w:val="20"/>
              </w:rPr>
            </w:pPr>
            <w:r w:rsidRPr="004C1827">
              <w:rPr>
                <w:color w:val="000000"/>
                <w:sz w:val="20"/>
                <w:szCs w:val="20"/>
              </w:rPr>
              <w:t>4210014</w:t>
            </w:r>
          </w:p>
        </w:tc>
        <w:tc>
          <w:tcPr>
            <w:tcW w:w="2394" w:type="dxa"/>
          </w:tcPr>
          <w:p w:rsidR="004C1827" w:rsidRPr="004C1827" w:rsidRDefault="004C1827" w:rsidP="00776AA2">
            <w:pPr>
              <w:jc w:val="center"/>
              <w:rPr>
                <w:color w:val="000000"/>
                <w:sz w:val="20"/>
                <w:szCs w:val="20"/>
              </w:rPr>
            </w:pPr>
            <w:r w:rsidRPr="004C1827">
              <w:rPr>
                <w:color w:val="000000"/>
                <w:sz w:val="20"/>
                <w:szCs w:val="20"/>
              </w:rPr>
              <w:t>14.19.13</w:t>
            </w:r>
          </w:p>
        </w:tc>
        <w:tc>
          <w:tcPr>
            <w:tcW w:w="2343" w:type="dxa"/>
          </w:tcPr>
          <w:p w:rsidR="004C1827" w:rsidRPr="004C1827" w:rsidRDefault="004C1827" w:rsidP="00776AA2">
            <w:pPr>
              <w:jc w:val="center"/>
              <w:rPr>
                <w:color w:val="000000"/>
                <w:sz w:val="20"/>
                <w:szCs w:val="20"/>
              </w:rPr>
            </w:pPr>
            <w:r w:rsidRPr="004C1827">
              <w:rPr>
                <w:color w:val="000000"/>
                <w:sz w:val="20"/>
                <w:szCs w:val="20"/>
              </w:rPr>
              <w:t>61705000</w:t>
            </w:r>
          </w:p>
        </w:tc>
      </w:tr>
    </w:tbl>
    <w:p w:rsidR="004C1827" w:rsidRPr="004C1827" w:rsidRDefault="004C1827" w:rsidP="00367816">
      <w:pPr>
        <w:pStyle w:val="1"/>
      </w:pPr>
      <w:r w:rsidRPr="004C1827">
        <w:t xml:space="preserve">КАРТА № </w:t>
      </w:r>
      <w:r w:rsidR="00900956">
        <w:fldChar w:fldCharType="begin" w:fldLock="1"/>
      </w:r>
      <w:r w:rsidR="00900956">
        <w:instrText xml:space="preserve"> DOCVARIABLE rm_number \* MERGEFORMAT </w:instrText>
      </w:r>
      <w:r w:rsidR="00900956">
        <w:fldChar w:fldCharType="separate"/>
      </w:r>
      <w:r w:rsidR="00FC6A01">
        <w:rPr>
          <w:b w:val="0"/>
        </w:rPr>
        <w:t xml:space="preserve"> 004.685</w:t>
      </w:r>
      <w:r w:rsidRPr="004C1827">
        <w:rPr>
          <w:b w:val="0"/>
        </w:rPr>
        <w:t xml:space="preserve">019 </w:t>
      </w:r>
      <w:r w:rsidR="00900956">
        <w:rPr>
          <w:b w:val="0"/>
        </w:rPr>
        <w:fldChar w:fldCharType="end"/>
      </w:r>
      <w:r w:rsidRPr="004C1827">
        <w:rPr>
          <w:rStyle w:val="a9"/>
          <w:b w:val="0"/>
          <w:u w:val="none"/>
        </w:rPr>
        <w:t> </w:t>
      </w:r>
      <w:r w:rsidRPr="004C1827">
        <w:rPr>
          <w:caps/>
        </w:rPr>
        <w:br/>
      </w:r>
      <w:r w:rsidRPr="004C1827">
        <w:t>специальной оценки условий труда</w:t>
      </w:r>
    </w:p>
    <w:tbl>
      <w:tblPr>
        <w:tblW w:w="0" w:type="auto"/>
        <w:tblLook w:val="01E0" w:firstRow="1" w:lastRow="1" w:firstColumn="1" w:lastColumn="1" w:noHBand="0" w:noVBand="0"/>
      </w:tblPr>
      <w:tblGrid>
        <w:gridCol w:w="8613"/>
        <w:gridCol w:w="1807"/>
      </w:tblGrid>
      <w:tr w:rsidR="004C1827" w:rsidRPr="004C1827" w:rsidTr="00B951A7">
        <w:tc>
          <w:tcPr>
            <w:tcW w:w="8613" w:type="dxa"/>
            <w:tcBorders>
              <w:bottom w:val="single" w:sz="4" w:space="0" w:color="auto"/>
            </w:tcBorders>
          </w:tcPr>
          <w:p w:rsidR="004C1827" w:rsidRPr="004C1827" w:rsidRDefault="004C1827" w:rsidP="00232C8F">
            <w:r w:rsidRPr="004C1827">
              <w:t>Вязальщица</w:t>
            </w:r>
          </w:p>
        </w:tc>
        <w:tc>
          <w:tcPr>
            <w:tcW w:w="1807" w:type="dxa"/>
            <w:tcBorders>
              <w:bottom w:val="single" w:sz="4" w:space="0" w:color="auto"/>
            </w:tcBorders>
          </w:tcPr>
          <w:p w:rsidR="004C1827" w:rsidRPr="004C1827" w:rsidRDefault="004C1827" w:rsidP="00232C8F">
            <w:r w:rsidRPr="004C1827">
              <w:t>11602</w:t>
            </w:r>
          </w:p>
        </w:tc>
      </w:tr>
      <w:tr w:rsidR="004C1827" w:rsidRPr="004C1827" w:rsidTr="00B951A7">
        <w:tc>
          <w:tcPr>
            <w:tcW w:w="8613" w:type="dxa"/>
            <w:tcBorders>
              <w:top w:val="single" w:sz="4" w:space="0" w:color="auto"/>
            </w:tcBorders>
          </w:tcPr>
          <w:p w:rsidR="004C1827" w:rsidRPr="004C1827" w:rsidRDefault="004C1827" w:rsidP="00776AA2">
            <w:pPr>
              <w:rPr>
                <w:vertAlign w:val="superscript"/>
              </w:rPr>
            </w:pPr>
            <w:r w:rsidRPr="004C1827">
              <w:rPr>
                <w:vertAlign w:val="superscript"/>
              </w:rPr>
              <w:t>(наименование профессии (должности) работника)</w:t>
            </w:r>
          </w:p>
        </w:tc>
        <w:tc>
          <w:tcPr>
            <w:tcW w:w="1807" w:type="dxa"/>
            <w:tcBorders>
              <w:top w:val="single" w:sz="4" w:space="0" w:color="auto"/>
            </w:tcBorders>
          </w:tcPr>
          <w:p w:rsidR="004C1827" w:rsidRPr="004C1827" w:rsidRDefault="004C1827" w:rsidP="00B951A7">
            <w:pPr>
              <w:jc w:val="center"/>
              <w:rPr>
                <w:vertAlign w:val="superscript"/>
              </w:rPr>
            </w:pPr>
            <w:r w:rsidRPr="004C1827">
              <w:rPr>
                <w:vertAlign w:val="superscript"/>
              </w:rPr>
              <w:t xml:space="preserve">(код по </w:t>
            </w:r>
            <w:proofErr w:type="gramStart"/>
            <w:r w:rsidRPr="004C1827">
              <w:rPr>
                <w:vertAlign w:val="superscript"/>
              </w:rPr>
              <w:t>ОК</w:t>
            </w:r>
            <w:proofErr w:type="gramEnd"/>
            <w:r w:rsidRPr="004C1827">
              <w:rPr>
                <w:vertAlign w:val="superscript"/>
              </w:rPr>
              <w:t xml:space="preserve"> 016-94)</w:t>
            </w:r>
          </w:p>
        </w:tc>
      </w:tr>
    </w:tbl>
    <w:p w:rsidR="004C1827" w:rsidRPr="004C1827" w:rsidRDefault="004C1827" w:rsidP="00776AA2"/>
    <w:p w:rsidR="004C1827" w:rsidRPr="004C1827" w:rsidRDefault="004C1827" w:rsidP="00776AA2">
      <w:r w:rsidRPr="004C1827">
        <w:t>Наименование структурного подразделения:</w:t>
      </w:r>
      <w:r w:rsidR="00FC6A01">
        <w:t xml:space="preserve"> Цех вязания</w:t>
      </w:r>
    </w:p>
    <w:p w:rsidR="004C1827" w:rsidRPr="004C1827" w:rsidRDefault="004C1827" w:rsidP="00776AA2">
      <w:r w:rsidRPr="004C1827">
        <w:t>Количество и номера аналогичных рабочих мест:</w:t>
      </w:r>
      <w:r w:rsidRPr="004C1827">
        <w:rPr>
          <w:rStyle w:val="a9"/>
        </w:rPr>
        <w:t xml:space="preserve"> </w:t>
      </w:r>
      <w:r w:rsidR="00900956">
        <w:fldChar w:fldCharType="begin" w:fldLock="1"/>
      </w:r>
      <w:r w:rsidR="00900956">
        <w:instrText xml:space="preserve"> DOCVARIABLE anal_rms \* MERGEFORMAT </w:instrText>
      </w:r>
      <w:r w:rsidR="00900956">
        <w:fldChar w:fldCharType="separate"/>
      </w:r>
      <w:r w:rsidRPr="004C1827">
        <w:rPr>
          <w:rStyle w:val="a9"/>
        </w:rPr>
        <w:t xml:space="preserve">  Отсутствуют</w:t>
      </w:r>
      <w:r w:rsidR="00900956">
        <w:rPr>
          <w:rStyle w:val="a9"/>
        </w:rPr>
        <w:fldChar w:fldCharType="end"/>
      </w:r>
      <w:r w:rsidRPr="004C1827">
        <w:rPr>
          <w:rStyle w:val="a9"/>
        </w:rPr>
        <w:t> </w:t>
      </w:r>
    </w:p>
    <w:p w:rsidR="004C1827" w:rsidRPr="004C1827" w:rsidRDefault="004C1827" w:rsidP="00AD14A4">
      <w:pPr>
        <w:rPr>
          <w:rStyle w:val="a7"/>
        </w:rPr>
      </w:pPr>
    </w:p>
    <w:p w:rsidR="004C1827" w:rsidRPr="004C1827" w:rsidRDefault="004C1827" w:rsidP="007462E1">
      <w:pPr>
        <w:rPr>
          <w:color w:val="000000"/>
          <w:sz w:val="20"/>
          <w:szCs w:val="20"/>
          <w:vertAlign w:val="superscript"/>
        </w:rPr>
      </w:pPr>
      <w:r w:rsidRPr="004C1827">
        <w:rPr>
          <w:b/>
        </w:rPr>
        <w:t>Строка 010.</w:t>
      </w:r>
      <w:r w:rsidRPr="004C1827">
        <w:t> Выпуск ЕТКС, ЕКС  </w:t>
      </w:r>
      <w:r w:rsidRPr="004C1827">
        <w:rPr>
          <w:u w:val="single"/>
        </w:rPr>
        <w:t>  </w:t>
      </w:r>
      <w:r w:rsidR="00900956">
        <w:fldChar w:fldCharType="begin" w:fldLock="1"/>
      </w:r>
      <w:r w:rsidR="00900956">
        <w:instrText xml:space="preserve"> DOCVARIABLE "etks_info" \* MERGEFORMAT </w:instrText>
      </w:r>
      <w:r w:rsidR="00900956">
        <w:fldChar w:fldCharType="separate"/>
      </w:r>
      <w:r w:rsidRPr="004C1827">
        <w:rPr>
          <w:u w:val="single"/>
        </w:rPr>
        <w:t xml:space="preserve">   Единый тарифно-квалификационный справочник работ и профессий рабочих. Выпуск 44. Разделы "Общие профессии производства текстиля", "Хлопчатобумажное производство", "Льняное производство", "Шерстяное производство", "Шелковое производство" Часть I. Производство шелковых тканей, Часть II. Производство национальных тканей, "Шелкомотальное производство", "Трикотажное производство", "Валяльно-войлочное производство", "Производство текстильной галантереи", "Пенько-джутовое производство", "Производство ваты", "Производство нетканых материалов", "Сетевязальное производство", "Ручное ткачество" (утв. постановлением Минтруда РФ от 14 июля 2003 г. N 51)</w:t>
      </w:r>
      <w:r w:rsidR="00900956">
        <w:rPr>
          <w:u w:val="single"/>
        </w:rPr>
        <w:fldChar w:fldCharType="end"/>
      </w:r>
      <w:r w:rsidRPr="004C1827">
        <w:rPr>
          <w:u w:val="single"/>
        </w:rPr>
        <w:t xml:space="preserve"> </w:t>
      </w:r>
      <w:r w:rsidRPr="004C1827">
        <w:rPr>
          <w:u w:val="single"/>
        </w:rPr>
        <w:tab/>
        <w:t>   </w:t>
      </w:r>
      <w:r w:rsidRPr="004C1827">
        <w:br/>
      </w:r>
      <w:r w:rsidRPr="004C1827">
        <w:rPr>
          <w:color w:val="000000"/>
          <w:sz w:val="20"/>
          <w:szCs w:val="20"/>
          <w:vertAlign w:val="superscript"/>
        </w:rPr>
        <w:t> </w:t>
      </w:r>
      <w:r w:rsidRPr="004C1827">
        <w:rPr>
          <w:color w:val="000000"/>
          <w:sz w:val="20"/>
          <w:szCs w:val="20"/>
          <w:vertAlign w:val="superscript"/>
        </w:rPr>
        <w:tab/>
      </w:r>
      <w:r w:rsidRPr="004C1827">
        <w:rPr>
          <w:color w:val="000000"/>
          <w:sz w:val="20"/>
          <w:szCs w:val="20"/>
          <w:vertAlign w:val="superscript"/>
        </w:rPr>
        <w:tab/>
      </w:r>
      <w:r w:rsidRPr="004C1827">
        <w:rPr>
          <w:color w:val="000000"/>
          <w:sz w:val="20"/>
          <w:szCs w:val="20"/>
          <w:vertAlign w:val="superscript"/>
        </w:rPr>
        <w:tab/>
      </w:r>
      <w:r w:rsidRPr="004C1827">
        <w:rPr>
          <w:color w:val="000000"/>
          <w:sz w:val="20"/>
          <w:szCs w:val="20"/>
          <w:vertAlign w:val="superscript"/>
        </w:rPr>
        <w:tab/>
      </w:r>
      <w:r w:rsidRPr="004C1827">
        <w:rPr>
          <w:color w:val="000000"/>
          <w:sz w:val="20"/>
          <w:szCs w:val="20"/>
          <w:vertAlign w:val="superscript"/>
        </w:rPr>
        <w:tab/>
        <w:t>(выпуск, раздел, дата утверждения)</w:t>
      </w:r>
    </w:p>
    <w:p w:rsidR="004C1827" w:rsidRPr="004C1827" w:rsidRDefault="004C1827" w:rsidP="00776AA2">
      <w:r w:rsidRPr="004C1827">
        <w:rPr>
          <w:b/>
        </w:rPr>
        <w:t>Строка 020.</w:t>
      </w:r>
      <w:r w:rsidRPr="004C1827">
        <w:t xml:space="preserve"> Численность </w:t>
      </w:r>
      <w:proofErr w:type="gramStart"/>
      <w:r w:rsidRPr="004C1827">
        <w:t>работающих</w:t>
      </w:r>
      <w:proofErr w:type="gramEnd"/>
      <w:r w:rsidRPr="004C182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tblGrid>
      <w:tr w:rsidR="004C1827" w:rsidRPr="004C1827" w:rsidTr="00B951A7">
        <w:tc>
          <w:tcPr>
            <w:tcW w:w="5070" w:type="dxa"/>
          </w:tcPr>
          <w:p w:rsidR="004C1827" w:rsidRPr="004C1827" w:rsidRDefault="004C1827" w:rsidP="00776AA2">
            <w:r w:rsidRPr="004C1827">
              <w:t>на рабочем месте</w:t>
            </w:r>
          </w:p>
        </w:tc>
        <w:tc>
          <w:tcPr>
            <w:tcW w:w="2268" w:type="dxa"/>
          </w:tcPr>
          <w:p w:rsidR="004C1827" w:rsidRPr="004C1827" w:rsidRDefault="004C1827" w:rsidP="00B951A7">
            <w:pPr>
              <w:jc w:val="center"/>
            </w:pPr>
            <w:r w:rsidRPr="004C1827">
              <w:t>3</w:t>
            </w:r>
          </w:p>
        </w:tc>
      </w:tr>
      <w:tr w:rsidR="004C1827" w:rsidRPr="004C1827" w:rsidTr="00B951A7">
        <w:tc>
          <w:tcPr>
            <w:tcW w:w="5070" w:type="dxa"/>
          </w:tcPr>
          <w:p w:rsidR="004C1827" w:rsidRPr="004C1827" w:rsidRDefault="004C1827" w:rsidP="00776AA2">
            <w:r w:rsidRPr="004C1827">
              <w:t>на всех аналогичных рабочих местах</w:t>
            </w:r>
          </w:p>
        </w:tc>
        <w:tc>
          <w:tcPr>
            <w:tcW w:w="2268" w:type="dxa"/>
          </w:tcPr>
          <w:p w:rsidR="004C1827" w:rsidRPr="004C1827" w:rsidRDefault="004C1827" w:rsidP="00B951A7">
            <w:pPr>
              <w:jc w:val="center"/>
            </w:pPr>
            <w:r w:rsidRPr="004C1827">
              <w:t>-</w:t>
            </w:r>
          </w:p>
        </w:tc>
      </w:tr>
      <w:tr w:rsidR="004C1827" w:rsidRPr="004C1827" w:rsidTr="00B951A7">
        <w:tc>
          <w:tcPr>
            <w:tcW w:w="7338" w:type="dxa"/>
            <w:gridSpan w:val="2"/>
          </w:tcPr>
          <w:p w:rsidR="004C1827" w:rsidRPr="004C1827" w:rsidRDefault="004C1827" w:rsidP="00776AA2">
            <w:r w:rsidRPr="004C1827">
              <w:t>из них:</w:t>
            </w:r>
          </w:p>
        </w:tc>
      </w:tr>
      <w:tr w:rsidR="004C1827" w:rsidRPr="004C1827" w:rsidTr="00B951A7">
        <w:tc>
          <w:tcPr>
            <w:tcW w:w="5070" w:type="dxa"/>
          </w:tcPr>
          <w:p w:rsidR="004C1827" w:rsidRPr="004C1827" w:rsidRDefault="004C1827" w:rsidP="00776AA2">
            <w:r w:rsidRPr="004C1827">
              <w:t>женщин</w:t>
            </w:r>
          </w:p>
        </w:tc>
        <w:tc>
          <w:tcPr>
            <w:tcW w:w="2268" w:type="dxa"/>
            <w:vAlign w:val="center"/>
          </w:tcPr>
          <w:p w:rsidR="004C1827" w:rsidRPr="004C1827" w:rsidRDefault="004C1827" w:rsidP="00B951A7">
            <w:pPr>
              <w:jc w:val="center"/>
            </w:pPr>
            <w:r w:rsidRPr="004C1827">
              <w:t>3</w:t>
            </w:r>
          </w:p>
        </w:tc>
      </w:tr>
      <w:tr w:rsidR="004C1827" w:rsidRPr="004C1827" w:rsidTr="00B951A7">
        <w:tc>
          <w:tcPr>
            <w:tcW w:w="5070" w:type="dxa"/>
          </w:tcPr>
          <w:p w:rsidR="004C1827" w:rsidRPr="004C1827" w:rsidRDefault="004C1827" w:rsidP="00776AA2">
            <w:r w:rsidRPr="004C1827">
              <w:t>лиц в возрасте до 18 лет</w:t>
            </w:r>
          </w:p>
        </w:tc>
        <w:tc>
          <w:tcPr>
            <w:tcW w:w="2268" w:type="dxa"/>
            <w:vAlign w:val="center"/>
          </w:tcPr>
          <w:p w:rsidR="004C1827" w:rsidRPr="004C1827" w:rsidRDefault="004C1827" w:rsidP="00B951A7">
            <w:pPr>
              <w:jc w:val="center"/>
            </w:pPr>
            <w:r w:rsidRPr="004C1827">
              <w:t>0</w:t>
            </w:r>
          </w:p>
        </w:tc>
      </w:tr>
      <w:tr w:rsidR="004C1827" w:rsidRPr="004C1827" w:rsidTr="00B951A7">
        <w:tc>
          <w:tcPr>
            <w:tcW w:w="5070" w:type="dxa"/>
          </w:tcPr>
          <w:p w:rsidR="004C1827" w:rsidRPr="004C1827" w:rsidRDefault="004C1827" w:rsidP="00776AA2">
            <w:r w:rsidRPr="004C1827">
              <w:t>инвалидов, допущенных к выполнению работ на данном рабочем месте</w:t>
            </w:r>
          </w:p>
        </w:tc>
        <w:tc>
          <w:tcPr>
            <w:tcW w:w="2268" w:type="dxa"/>
            <w:vAlign w:val="center"/>
          </w:tcPr>
          <w:p w:rsidR="004C1827" w:rsidRPr="004C1827" w:rsidRDefault="004C1827" w:rsidP="00B951A7">
            <w:pPr>
              <w:jc w:val="center"/>
            </w:pPr>
            <w:r w:rsidRPr="004C1827">
              <w:t>0</w:t>
            </w:r>
          </w:p>
        </w:tc>
      </w:tr>
    </w:tbl>
    <w:p w:rsidR="004C1827" w:rsidRPr="004C1827" w:rsidRDefault="004C1827" w:rsidP="00776AA2">
      <w:pPr>
        <w:rPr>
          <w:b/>
        </w:rPr>
      </w:pPr>
    </w:p>
    <w:p w:rsidR="004C1827" w:rsidRPr="004C1827" w:rsidRDefault="004C1827" w:rsidP="00776AA2">
      <w:r w:rsidRPr="004C1827">
        <w:rPr>
          <w:b/>
        </w:rPr>
        <w:t>Строка 021.</w:t>
      </w:r>
      <w:r w:rsidRPr="004C1827">
        <w:t xml:space="preserve"> СНИЛС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84"/>
      </w:tblGrid>
      <w:tr w:rsidR="004C1827" w:rsidRPr="004C1827" w:rsidTr="00B951A7">
        <w:tc>
          <w:tcPr>
            <w:tcW w:w="6345" w:type="dxa"/>
            <w:tcBorders>
              <w:right w:val="single" w:sz="4" w:space="0" w:color="auto"/>
            </w:tcBorders>
          </w:tcPr>
          <w:p w:rsidR="004C1827" w:rsidRPr="004C1827" w:rsidRDefault="00FC6A01" w:rsidP="00B951A7">
            <w:pPr>
              <w:jc w:val="center"/>
            </w:pPr>
            <w:r>
              <w:t>000-000-00 00</w:t>
            </w:r>
          </w:p>
        </w:tc>
        <w:tc>
          <w:tcPr>
            <w:tcW w:w="284" w:type="dxa"/>
            <w:tcBorders>
              <w:top w:val="nil"/>
              <w:left w:val="single" w:sz="4" w:space="0" w:color="auto"/>
              <w:bottom w:val="nil"/>
              <w:right w:val="nil"/>
            </w:tcBorders>
          </w:tcPr>
          <w:p w:rsidR="004C1827" w:rsidRPr="004C1827" w:rsidRDefault="004C1827" w:rsidP="00AD14A4">
            <w:pPr>
              <w:rPr>
                <w:rStyle w:val="a7"/>
              </w:rPr>
            </w:pPr>
          </w:p>
        </w:tc>
      </w:tr>
      <w:tr w:rsidR="004C1827" w:rsidRPr="004C1827" w:rsidTr="00B951A7">
        <w:tc>
          <w:tcPr>
            <w:tcW w:w="6345" w:type="dxa"/>
            <w:tcBorders>
              <w:right w:val="single" w:sz="4" w:space="0" w:color="auto"/>
            </w:tcBorders>
          </w:tcPr>
          <w:p w:rsidR="004C1827" w:rsidRPr="004C1827" w:rsidRDefault="00FC6A01" w:rsidP="00B951A7">
            <w:pPr>
              <w:jc w:val="center"/>
            </w:pPr>
            <w:r>
              <w:t>000-000-00 00</w:t>
            </w:r>
          </w:p>
        </w:tc>
        <w:tc>
          <w:tcPr>
            <w:tcW w:w="284" w:type="dxa"/>
            <w:tcBorders>
              <w:top w:val="nil"/>
              <w:left w:val="single" w:sz="4" w:space="0" w:color="auto"/>
              <w:bottom w:val="nil"/>
              <w:right w:val="nil"/>
            </w:tcBorders>
          </w:tcPr>
          <w:p w:rsidR="004C1827" w:rsidRPr="004C1827" w:rsidRDefault="004C1827" w:rsidP="00AD14A4">
            <w:pPr>
              <w:rPr>
                <w:rStyle w:val="a7"/>
              </w:rPr>
            </w:pPr>
          </w:p>
        </w:tc>
      </w:tr>
      <w:tr w:rsidR="004C1827" w:rsidRPr="004C1827" w:rsidTr="00B951A7">
        <w:tc>
          <w:tcPr>
            <w:tcW w:w="6345" w:type="dxa"/>
            <w:tcBorders>
              <w:right w:val="single" w:sz="4" w:space="0" w:color="auto"/>
            </w:tcBorders>
          </w:tcPr>
          <w:p w:rsidR="004C1827" w:rsidRPr="004C1827" w:rsidRDefault="00FC6A01" w:rsidP="00B951A7">
            <w:pPr>
              <w:jc w:val="center"/>
            </w:pPr>
            <w:r>
              <w:t>123-456-78 91</w:t>
            </w:r>
          </w:p>
        </w:tc>
        <w:tc>
          <w:tcPr>
            <w:tcW w:w="284" w:type="dxa"/>
            <w:tcBorders>
              <w:top w:val="nil"/>
              <w:left w:val="single" w:sz="4" w:space="0" w:color="auto"/>
              <w:bottom w:val="nil"/>
              <w:right w:val="nil"/>
            </w:tcBorders>
          </w:tcPr>
          <w:p w:rsidR="004C1827" w:rsidRPr="004C1827" w:rsidRDefault="004C1827" w:rsidP="00AD14A4">
            <w:pPr>
              <w:rPr>
                <w:rStyle w:val="a7"/>
              </w:rPr>
            </w:pPr>
          </w:p>
        </w:tc>
      </w:tr>
    </w:tbl>
    <w:p w:rsidR="004C1827" w:rsidRPr="004C1827" w:rsidRDefault="004C1827" w:rsidP="00AD14A4">
      <w:pPr>
        <w:rPr>
          <w:rStyle w:val="a7"/>
        </w:rPr>
      </w:pPr>
    </w:p>
    <w:p w:rsidR="004C1827" w:rsidRPr="004C1827" w:rsidRDefault="004C1827" w:rsidP="00481C22">
      <w:r w:rsidRPr="004C1827">
        <w:rPr>
          <w:b/>
        </w:rPr>
        <w:t>Строка 022.</w:t>
      </w:r>
      <w:r w:rsidRPr="004C1827">
        <w:t xml:space="preserve">  Используемое оборудование:</w:t>
      </w:r>
      <w:r w:rsidRPr="004C1827">
        <w:rPr>
          <w:rStyle w:val="a9"/>
        </w:rPr>
        <w:t xml:space="preserve"> </w:t>
      </w:r>
      <w:r w:rsidR="00900956">
        <w:fldChar w:fldCharType="begin" w:fldLock="1"/>
      </w:r>
      <w:r w:rsidR="00900956">
        <w:instrText xml:space="preserve"> DOCVARIABLE oborud \* MERGEFORMAT </w:instrText>
      </w:r>
      <w:r w:rsidR="00900956">
        <w:fldChar w:fldCharType="separate"/>
      </w:r>
      <w:r w:rsidRPr="004C1827">
        <w:rPr>
          <w:rStyle w:val="a9"/>
        </w:rPr>
        <w:t xml:space="preserve"> Перчаточный автомат</w:t>
      </w:r>
      <w:r w:rsidRPr="004C1827">
        <w:rPr>
          <w:u w:val="single"/>
        </w:rPr>
        <w:t xml:space="preserve"> </w:t>
      </w:r>
      <w:r w:rsidR="00900956">
        <w:rPr>
          <w:u w:val="single"/>
        </w:rPr>
        <w:fldChar w:fldCharType="end"/>
      </w:r>
      <w:r w:rsidRPr="004C1827">
        <w:rPr>
          <w:rStyle w:val="a9"/>
        </w:rPr>
        <w:t> </w:t>
      </w:r>
    </w:p>
    <w:p w:rsidR="004C1827" w:rsidRPr="004C1827" w:rsidRDefault="004C1827" w:rsidP="00481C22">
      <w:pPr>
        <w:ind w:firstLine="1418"/>
      </w:pPr>
      <w:r w:rsidRPr="004C1827">
        <w:t>Используемые сырье и материалы:</w:t>
      </w:r>
      <w:r w:rsidRPr="004C1827">
        <w:rPr>
          <w:rStyle w:val="a9"/>
        </w:rPr>
        <w:t xml:space="preserve"> </w:t>
      </w:r>
      <w:r w:rsidR="00900956">
        <w:fldChar w:fldCharType="begin" w:fldLock="1"/>
      </w:r>
      <w:r w:rsidR="00900956">
        <w:instrText xml:space="preserve"> DOCVARIABLE tools \* MERGEFORMAT </w:instrText>
      </w:r>
      <w:r w:rsidR="00900956">
        <w:fldChar w:fldCharType="separate"/>
      </w:r>
      <w:r w:rsidRPr="004C1827">
        <w:rPr>
          <w:rStyle w:val="a9"/>
        </w:rPr>
        <w:t xml:space="preserve"> Отсутствуют. </w:t>
      </w:r>
      <w:r w:rsidR="00900956">
        <w:rPr>
          <w:rStyle w:val="a9"/>
        </w:rPr>
        <w:fldChar w:fldCharType="end"/>
      </w:r>
      <w:r w:rsidRPr="004C1827">
        <w:rPr>
          <w:rStyle w:val="a9"/>
        </w:rPr>
        <w:t> </w:t>
      </w:r>
    </w:p>
    <w:p w:rsidR="004C1827" w:rsidRPr="004C1827" w:rsidRDefault="004C1827" w:rsidP="00AD14A4">
      <w:pPr>
        <w:rPr>
          <w:rStyle w:val="a7"/>
        </w:rPr>
      </w:pPr>
    </w:p>
    <w:p w:rsidR="004C1827" w:rsidRPr="004C1827" w:rsidRDefault="004C1827" w:rsidP="00481C22">
      <w:r w:rsidRPr="004C1827">
        <w:rPr>
          <w:b/>
        </w:rPr>
        <w:t>Строка 030.</w:t>
      </w:r>
      <w:r w:rsidRPr="004C1827">
        <w:t xml:space="preserve"> Оценка условий труда по вредным (опасным) факторам:</w:t>
      </w:r>
    </w:p>
    <w:tbl>
      <w:tblPr>
        <w:tblW w:w="963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4252"/>
        <w:gridCol w:w="1134"/>
        <w:gridCol w:w="1559"/>
        <w:gridCol w:w="2127"/>
        <w:gridCol w:w="283"/>
      </w:tblGrid>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7657D5">
            <w:pPr>
              <w:pStyle w:val="a8"/>
            </w:pPr>
            <w:r w:rsidRPr="004C1827">
              <w:t>Наименование факторов производственной среды и трудового процесса</w:t>
            </w:r>
          </w:p>
        </w:tc>
        <w:tc>
          <w:tcPr>
            <w:tcW w:w="1134" w:type="dxa"/>
            <w:vAlign w:val="center"/>
          </w:tcPr>
          <w:p w:rsidR="004C1827" w:rsidRPr="004C1827" w:rsidRDefault="004C1827" w:rsidP="007657D5">
            <w:pPr>
              <w:pStyle w:val="a8"/>
            </w:pPr>
            <w:r w:rsidRPr="004C1827">
              <w:t>Класс (подкласс</w:t>
            </w:r>
            <w:proofErr w:type="gramStart"/>
            <w:r w:rsidRPr="004C1827">
              <w:t>)у</w:t>
            </w:r>
            <w:proofErr w:type="gramEnd"/>
            <w:r w:rsidRPr="004C1827">
              <w:t>словий труда</w:t>
            </w:r>
          </w:p>
        </w:tc>
        <w:tc>
          <w:tcPr>
            <w:tcW w:w="1559" w:type="dxa"/>
            <w:vAlign w:val="center"/>
          </w:tcPr>
          <w:p w:rsidR="004C1827" w:rsidRPr="004C1827" w:rsidRDefault="004C1827" w:rsidP="007657D5">
            <w:pPr>
              <w:pStyle w:val="a8"/>
            </w:pPr>
            <w:r w:rsidRPr="004C1827">
              <w:t xml:space="preserve">Эффективность </w:t>
            </w:r>
            <w:proofErr w:type="gramStart"/>
            <w:r w:rsidRPr="004C1827">
              <w:t>СИЗ</w:t>
            </w:r>
            <w:proofErr w:type="gramEnd"/>
            <w:r w:rsidRPr="004C1827">
              <w:t>*, +/-/</w:t>
            </w:r>
            <w:r w:rsidRPr="004C1827">
              <w:rPr>
                <w:color w:val="000000"/>
              </w:rPr>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Класс (подкласс) условий труда при эффективном использовании СИЗ</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Химический</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Биологический</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 xml:space="preserve">Аэрозоли преимущественно </w:t>
            </w:r>
            <w:proofErr w:type="spellStart"/>
            <w:r w:rsidRPr="004C1827">
              <w:rPr>
                <w:color w:val="000000"/>
              </w:rPr>
              <w:t>фиброгенного</w:t>
            </w:r>
            <w:proofErr w:type="spellEnd"/>
            <w:r w:rsidRPr="004C1827">
              <w:rPr>
                <w:color w:val="000000"/>
              </w:rPr>
              <w:t xml:space="preserve"> действия</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Шум</w:t>
            </w:r>
          </w:p>
        </w:tc>
        <w:tc>
          <w:tcPr>
            <w:tcW w:w="1134" w:type="dxa"/>
            <w:vAlign w:val="center"/>
          </w:tcPr>
          <w:p w:rsidR="004C1827" w:rsidRPr="004C1827" w:rsidRDefault="004C1827" w:rsidP="007657D5">
            <w:pPr>
              <w:pStyle w:val="a8"/>
            </w:pPr>
            <w:r w:rsidRPr="004C1827">
              <w:t>2</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2</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Инфразвук</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Ультразвук воздушный</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Вибрация общая</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Вибрация локальная</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Неионизирующие излучения</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Ионизирующие излучения</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Параметры микроклимата</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Параметры световой среды</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Тяжесть трудового процесса</w:t>
            </w:r>
          </w:p>
        </w:tc>
        <w:tc>
          <w:tcPr>
            <w:tcW w:w="1134" w:type="dxa"/>
            <w:vAlign w:val="center"/>
          </w:tcPr>
          <w:p w:rsidR="004C1827" w:rsidRPr="004C1827" w:rsidRDefault="004C1827" w:rsidP="007657D5">
            <w:pPr>
              <w:pStyle w:val="a8"/>
            </w:pPr>
            <w:r w:rsidRPr="004C1827">
              <w:t>2</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2</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color w:val="000000"/>
              </w:rPr>
              <w:t>Напряженность трудового процесса</w:t>
            </w:r>
          </w:p>
        </w:tc>
        <w:tc>
          <w:tcPr>
            <w:tcW w:w="1134" w:type="dxa"/>
            <w:vAlign w:val="center"/>
          </w:tcPr>
          <w:p w:rsidR="004C1827" w:rsidRPr="004C1827" w:rsidRDefault="004C1827" w:rsidP="007657D5">
            <w:pPr>
              <w:pStyle w:val="a8"/>
            </w:pPr>
            <w:r w:rsidRPr="004C1827">
              <w:t>-</w:t>
            </w:r>
          </w:p>
        </w:tc>
        <w:tc>
          <w:tcPr>
            <w:tcW w:w="1559" w:type="dxa"/>
            <w:vAlign w:val="center"/>
          </w:tcPr>
          <w:p w:rsidR="004C1827" w:rsidRPr="004C1827" w:rsidRDefault="004C1827" w:rsidP="007657D5">
            <w:pPr>
              <w:pStyle w:val="a8"/>
            </w:pPr>
            <w:r w:rsidRPr="004C1827">
              <w:t>не оценивалась</w:t>
            </w:r>
          </w:p>
        </w:tc>
        <w:tc>
          <w:tcPr>
            <w:tcW w:w="2127" w:type="dxa"/>
            <w:tcBorders>
              <w:right w:val="single" w:sz="4" w:space="0" w:color="auto"/>
            </w:tcBorders>
            <w:vAlign w:val="center"/>
          </w:tcPr>
          <w:p w:rsidR="004C1827" w:rsidRPr="004C1827" w:rsidRDefault="004C1827" w:rsidP="00C03F4A">
            <w:pPr>
              <w:pStyle w:val="a8"/>
            </w:pPr>
            <w:r w:rsidRPr="004C1827">
              <w:t>-</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r w:rsidR="004C1827" w:rsidRPr="004C1827" w:rsidTr="00B951A7">
        <w:trPr>
          <w:jc w:val="center"/>
        </w:trPr>
        <w:tc>
          <w:tcPr>
            <w:tcW w:w="284" w:type="dxa"/>
            <w:tcBorders>
              <w:top w:val="nil"/>
              <w:left w:val="nil"/>
              <w:bottom w:val="nil"/>
              <w:right w:val="single" w:sz="4" w:space="0" w:color="auto"/>
            </w:tcBorders>
            <w:vAlign w:val="center"/>
          </w:tcPr>
          <w:p w:rsidR="004C1827" w:rsidRPr="004C1827" w:rsidRDefault="004C1827" w:rsidP="007657D5">
            <w:pPr>
              <w:pStyle w:val="a8"/>
            </w:pPr>
          </w:p>
        </w:tc>
        <w:tc>
          <w:tcPr>
            <w:tcW w:w="4252" w:type="dxa"/>
            <w:tcBorders>
              <w:left w:val="single" w:sz="4" w:space="0" w:color="auto"/>
            </w:tcBorders>
            <w:vAlign w:val="center"/>
          </w:tcPr>
          <w:p w:rsidR="004C1827" w:rsidRPr="004C1827" w:rsidRDefault="004C1827" w:rsidP="00B951A7">
            <w:pPr>
              <w:pStyle w:val="a8"/>
              <w:jc w:val="left"/>
              <w:rPr>
                <w:color w:val="000000"/>
              </w:rPr>
            </w:pPr>
            <w:r w:rsidRPr="004C1827">
              <w:rPr>
                <w:b/>
                <w:color w:val="000000"/>
              </w:rPr>
              <w:t>Итоговый класс (подкласс) условий труда</w:t>
            </w:r>
          </w:p>
        </w:tc>
        <w:tc>
          <w:tcPr>
            <w:tcW w:w="1134" w:type="dxa"/>
            <w:vAlign w:val="center"/>
          </w:tcPr>
          <w:p w:rsidR="004C1827" w:rsidRPr="004C1827" w:rsidRDefault="004C1827" w:rsidP="007657D5">
            <w:pPr>
              <w:pStyle w:val="a8"/>
            </w:pPr>
            <w:r w:rsidRPr="004C1827">
              <w:t>2</w:t>
            </w:r>
          </w:p>
        </w:tc>
        <w:tc>
          <w:tcPr>
            <w:tcW w:w="1559" w:type="dxa"/>
            <w:vAlign w:val="center"/>
          </w:tcPr>
          <w:p w:rsidR="004C1827" w:rsidRPr="004C1827" w:rsidRDefault="004C1827" w:rsidP="00F31AF6">
            <w:pPr>
              <w:pStyle w:val="a8"/>
            </w:pPr>
            <w:r w:rsidRPr="004C1827">
              <w:t>не заполняется</w:t>
            </w:r>
          </w:p>
        </w:tc>
        <w:tc>
          <w:tcPr>
            <w:tcW w:w="2127" w:type="dxa"/>
            <w:tcBorders>
              <w:right w:val="single" w:sz="4" w:space="0" w:color="auto"/>
            </w:tcBorders>
            <w:vAlign w:val="center"/>
          </w:tcPr>
          <w:p w:rsidR="004C1827" w:rsidRPr="004C1827" w:rsidRDefault="004C1827" w:rsidP="00C03F4A">
            <w:pPr>
              <w:pStyle w:val="a8"/>
            </w:pPr>
            <w:r w:rsidRPr="004C1827">
              <w:t>2</w:t>
            </w:r>
          </w:p>
        </w:tc>
        <w:tc>
          <w:tcPr>
            <w:tcW w:w="283" w:type="dxa"/>
            <w:tcBorders>
              <w:top w:val="nil"/>
              <w:left w:val="single" w:sz="4" w:space="0" w:color="auto"/>
              <w:bottom w:val="nil"/>
              <w:right w:val="nil"/>
            </w:tcBorders>
            <w:vAlign w:val="center"/>
          </w:tcPr>
          <w:p w:rsidR="004C1827" w:rsidRPr="004C1827" w:rsidRDefault="004C1827" w:rsidP="007657D5">
            <w:pPr>
              <w:pStyle w:val="a8"/>
            </w:pPr>
          </w:p>
        </w:tc>
      </w:tr>
    </w:tbl>
    <w:p w:rsidR="004C1827" w:rsidRPr="004C1827" w:rsidRDefault="004C1827" w:rsidP="00481C22">
      <w:pPr>
        <w:rPr>
          <w:sz w:val="16"/>
          <w:szCs w:val="16"/>
        </w:rPr>
      </w:pPr>
      <w:r w:rsidRPr="004C1827">
        <w:rPr>
          <w:sz w:val="16"/>
          <w:szCs w:val="16"/>
        </w:rPr>
        <w:t>* Средства индивидуальной защиты</w:t>
      </w:r>
    </w:p>
    <w:p w:rsidR="004C1827" w:rsidRPr="004C1827" w:rsidRDefault="004C1827" w:rsidP="00481C22">
      <w:r w:rsidRPr="004C1827">
        <w:rPr>
          <w:b/>
        </w:rPr>
        <w:t>Строка  040.</w:t>
      </w:r>
      <w:r w:rsidRPr="004C1827">
        <w:t xml:space="preserve"> Гарантии и компенсации, предоставляемые работнику (работникам),  занятым на данном рабочем месте</w:t>
      </w:r>
    </w:p>
    <w:tbl>
      <w:tblPr>
        <w:tblW w:w="5000" w:type="pct"/>
        <w:tblInd w:w="70" w:type="dxa"/>
        <w:tblLayout w:type="fixed"/>
        <w:tblCellMar>
          <w:left w:w="70" w:type="dxa"/>
          <w:right w:w="70" w:type="dxa"/>
        </w:tblCellMar>
        <w:tblLook w:val="0000" w:firstRow="0" w:lastRow="0" w:firstColumn="0" w:lastColumn="0" w:noHBand="0" w:noVBand="0"/>
      </w:tblPr>
      <w:tblGrid>
        <w:gridCol w:w="426"/>
        <w:gridCol w:w="3118"/>
        <w:gridCol w:w="1276"/>
        <w:gridCol w:w="1417"/>
        <w:gridCol w:w="4107"/>
      </w:tblGrid>
      <w:tr w:rsidR="004C1827" w:rsidRPr="004C1827" w:rsidTr="00FB24BF">
        <w:trPr>
          <w:trHeight w:val="360"/>
        </w:trPr>
        <w:tc>
          <w:tcPr>
            <w:tcW w:w="426" w:type="dxa"/>
            <w:vMerge w:val="restart"/>
            <w:tcBorders>
              <w:top w:val="single" w:sz="6" w:space="0" w:color="auto"/>
              <w:left w:val="single" w:sz="6" w:space="0" w:color="auto"/>
              <w:bottom w:val="nil"/>
              <w:right w:val="single" w:sz="6" w:space="0" w:color="auto"/>
            </w:tcBorders>
            <w:vAlign w:val="center"/>
          </w:tcPr>
          <w:p w:rsidR="004C1827" w:rsidRPr="004C1827" w:rsidRDefault="004C1827" w:rsidP="00481C22">
            <w:pPr>
              <w:pStyle w:val="a8"/>
            </w:pPr>
            <w:r w:rsidRPr="004C1827">
              <w:t>№</w:t>
            </w:r>
            <w:r w:rsidRPr="004C1827">
              <w:br/>
            </w:r>
            <w:proofErr w:type="gramStart"/>
            <w:r w:rsidRPr="004C1827">
              <w:t>п</w:t>
            </w:r>
            <w:proofErr w:type="gramEnd"/>
            <w:r w:rsidRPr="004C1827">
              <w:t>/п</w:t>
            </w:r>
          </w:p>
        </w:tc>
        <w:tc>
          <w:tcPr>
            <w:tcW w:w="3118" w:type="dxa"/>
            <w:vMerge w:val="restart"/>
            <w:tcBorders>
              <w:top w:val="single" w:sz="6" w:space="0" w:color="auto"/>
              <w:left w:val="single" w:sz="6" w:space="0" w:color="auto"/>
              <w:bottom w:val="nil"/>
              <w:right w:val="single" w:sz="6" w:space="0" w:color="auto"/>
            </w:tcBorders>
            <w:vAlign w:val="center"/>
          </w:tcPr>
          <w:p w:rsidR="004C1827" w:rsidRPr="004C1827" w:rsidRDefault="004C1827" w:rsidP="00F31AF6">
            <w:pPr>
              <w:pStyle w:val="a8"/>
            </w:pPr>
            <w:r w:rsidRPr="004C1827">
              <w:t>Виды гарантий и компенсаций</w:t>
            </w:r>
          </w:p>
        </w:tc>
        <w:tc>
          <w:tcPr>
            <w:tcW w:w="1276" w:type="dxa"/>
            <w:vMerge w:val="restart"/>
            <w:tcBorders>
              <w:top w:val="single" w:sz="6" w:space="0" w:color="auto"/>
              <w:left w:val="single" w:sz="6" w:space="0" w:color="auto"/>
              <w:right w:val="single" w:sz="6" w:space="0" w:color="auto"/>
            </w:tcBorders>
            <w:vAlign w:val="center"/>
          </w:tcPr>
          <w:p w:rsidR="004C1827" w:rsidRPr="004C1827" w:rsidRDefault="004C1827" w:rsidP="00481C22">
            <w:pPr>
              <w:pStyle w:val="a8"/>
            </w:pPr>
            <w:r w:rsidRPr="004C1827">
              <w:t>Фактическое наличие</w:t>
            </w:r>
          </w:p>
        </w:tc>
        <w:tc>
          <w:tcPr>
            <w:tcW w:w="5524" w:type="dxa"/>
            <w:gridSpan w:val="2"/>
            <w:tcBorders>
              <w:top w:val="single" w:sz="6" w:space="0" w:color="auto"/>
              <w:left w:val="single" w:sz="6" w:space="0" w:color="auto"/>
              <w:bottom w:val="single" w:sz="6" w:space="0" w:color="auto"/>
              <w:right w:val="single" w:sz="6" w:space="0" w:color="auto"/>
            </w:tcBorders>
            <w:vAlign w:val="center"/>
          </w:tcPr>
          <w:p w:rsidR="004C1827" w:rsidRPr="004C1827" w:rsidRDefault="004C1827" w:rsidP="00481C22">
            <w:pPr>
              <w:pStyle w:val="a8"/>
            </w:pPr>
            <w:r w:rsidRPr="004C1827">
              <w:t>По результатам оценки условий труда</w:t>
            </w:r>
          </w:p>
        </w:tc>
      </w:tr>
      <w:tr w:rsidR="004C1827" w:rsidRPr="004C1827" w:rsidTr="00FB24BF">
        <w:trPr>
          <w:trHeight w:val="480"/>
        </w:trPr>
        <w:tc>
          <w:tcPr>
            <w:tcW w:w="426" w:type="dxa"/>
            <w:vMerge/>
            <w:tcBorders>
              <w:top w:val="nil"/>
              <w:left w:val="single" w:sz="6" w:space="0" w:color="auto"/>
              <w:bottom w:val="single" w:sz="6" w:space="0" w:color="auto"/>
              <w:right w:val="single" w:sz="6" w:space="0" w:color="auto"/>
            </w:tcBorders>
            <w:vAlign w:val="center"/>
          </w:tcPr>
          <w:p w:rsidR="004C1827" w:rsidRPr="004C1827" w:rsidRDefault="004C1827" w:rsidP="00481C22">
            <w:pPr>
              <w:pStyle w:val="a8"/>
            </w:pPr>
          </w:p>
        </w:tc>
        <w:tc>
          <w:tcPr>
            <w:tcW w:w="3118" w:type="dxa"/>
            <w:vMerge/>
            <w:tcBorders>
              <w:top w:val="nil"/>
              <w:left w:val="single" w:sz="6" w:space="0" w:color="auto"/>
              <w:bottom w:val="single" w:sz="6" w:space="0" w:color="auto"/>
              <w:right w:val="single" w:sz="6" w:space="0" w:color="auto"/>
            </w:tcBorders>
            <w:vAlign w:val="center"/>
          </w:tcPr>
          <w:p w:rsidR="004C1827" w:rsidRPr="004C1827" w:rsidRDefault="004C1827" w:rsidP="00481C22">
            <w:pPr>
              <w:pStyle w:val="a8"/>
            </w:pPr>
          </w:p>
        </w:tc>
        <w:tc>
          <w:tcPr>
            <w:tcW w:w="1276" w:type="dxa"/>
            <w:vMerge/>
            <w:tcBorders>
              <w:left w:val="single" w:sz="6" w:space="0" w:color="auto"/>
              <w:bottom w:val="single" w:sz="6" w:space="0" w:color="auto"/>
              <w:right w:val="single" w:sz="6" w:space="0" w:color="auto"/>
            </w:tcBorders>
            <w:vAlign w:val="center"/>
          </w:tcPr>
          <w:p w:rsidR="004C1827" w:rsidRPr="004C1827" w:rsidRDefault="004C1827" w:rsidP="00481C22">
            <w:pPr>
              <w:pStyle w:val="a8"/>
            </w:pP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481C22">
            <w:pPr>
              <w:pStyle w:val="a8"/>
              <w:rPr>
                <w:sz w:val="18"/>
                <w:szCs w:val="18"/>
              </w:rPr>
            </w:pPr>
            <w:r w:rsidRPr="004C1827">
              <w:rPr>
                <w:sz w:val="18"/>
                <w:szCs w:val="18"/>
              </w:rPr>
              <w:t xml:space="preserve">необходимость  в установлении </w:t>
            </w:r>
            <w:r w:rsidRPr="004C1827">
              <w:rPr>
                <w:sz w:val="18"/>
                <w:szCs w:val="18"/>
              </w:rPr>
              <w:br/>
              <w:t>(да, 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481C22">
            <w:pPr>
              <w:pStyle w:val="a8"/>
              <w:rPr>
                <w:sz w:val="18"/>
                <w:szCs w:val="18"/>
              </w:rPr>
            </w:pPr>
            <w:r w:rsidRPr="004C1827">
              <w:rPr>
                <w:sz w:val="18"/>
                <w:szCs w:val="18"/>
              </w:rPr>
              <w:t>основание</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1.</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jc w:val="left"/>
            </w:pPr>
            <w:r w:rsidRPr="004C1827">
              <w:t>Повышенная оплата труда работника (работников)</w:t>
            </w:r>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DB1272">
            <w:pPr>
              <w:pStyle w:val="a8"/>
              <w:jc w:val="left"/>
              <w:rPr>
                <w:sz w:val="18"/>
                <w:szCs w:val="18"/>
              </w:rPr>
            </w:pPr>
            <w:r w:rsidRPr="004C1827">
              <w:rPr>
                <w:sz w:val="18"/>
                <w:szCs w:val="18"/>
              </w:rPr>
              <w:t>отсутствует</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2.</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jc w:val="left"/>
            </w:pPr>
            <w:r w:rsidRPr="004C1827">
              <w:t>Ежегодный дополнительный оплачиваемый отпуск</w:t>
            </w:r>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DB1272">
            <w:pPr>
              <w:pStyle w:val="a8"/>
              <w:jc w:val="left"/>
              <w:rPr>
                <w:sz w:val="18"/>
                <w:szCs w:val="18"/>
              </w:rPr>
            </w:pPr>
            <w:r w:rsidRPr="004C1827">
              <w:rPr>
                <w:sz w:val="18"/>
                <w:szCs w:val="18"/>
              </w:rPr>
              <w:t>отсутствует</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3.</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jc w:val="left"/>
            </w:pPr>
            <w:r w:rsidRPr="004C1827">
              <w:t>Сокращенная продолжительность рабочего времени</w:t>
            </w:r>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DB1272">
            <w:pPr>
              <w:pStyle w:val="a8"/>
              <w:jc w:val="left"/>
              <w:rPr>
                <w:sz w:val="18"/>
                <w:szCs w:val="18"/>
              </w:rPr>
            </w:pPr>
            <w:r w:rsidRPr="004C1827">
              <w:rPr>
                <w:sz w:val="18"/>
                <w:szCs w:val="18"/>
              </w:rPr>
              <w:t>отсутствует</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4.</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jc w:val="left"/>
            </w:pPr>
            <w:r w:rsidRPr="004C1827">
              <w:t>Молоко или другие равноценные пищевые продукты</w:t>
            </w:r>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DB1272">
            <w:pPr>
              <w:pStyle w:val="a8"/>
              <w:jc w:val="left"/>
              <w:rPr>
                <w:sz w:val="18"/>
                <w:szCs w:val="18"/>
              </w:rPr>
            </w:pPr>
            <w:r w:rsidRPr="004C1827">
              <w:rPr>
                <w:sz w:val="18"/>
                <w:szCs w:val="18"/>
              </w:rPr>
              <w:t>отсутствует</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5.</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jc w:val="left"/>
            </w:pPr>
            <w:proofErr w:type="spellStart"/>
            <w:r w:rsidRPr="004C1827">
              <w:t>Лечебно</w:t>
            </w:r>
            <w:proofErr w:type="spellEnd"/>
            <w:r w:rsidRPr="004C1827">
              <w:t xml:space="preserve"> - профилактическое питание</w:t>
            </w:r>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DB1272">
            <w:pPr>
              <w:pStyle w:val="a8"/>
              <w:jc w:val="left"/>
              <w:rPr>
                <w:sz w:val="18"/>
                <w:szCs w:val="18"/>
              </w:rPr>
            </w:pPr>
            <w:r w:rsidRPr="004C1827">
              <w:rPr>
                <w:sz w:val="18"/>
                <w:szCs w:val="18"/>
              </w:rPr>
              <w:t>отсутствует</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6.</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jc w:val="left"/>
            </w:pPr>
            <w:r w:rsidRPr="004C1827">
              <w:t>Право на досрочное назначение страховой пенсии</w:t>
            </w:r>
            <w:bookmarkStart w:id="0" w:name="_GoBack"/>
            <w:bookmarkEnd w:id="0"/>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1456F8">
            <w:pPr>
              <w:pStyle w:val="a8"/>
            </w:pPr>
            <w:r w:rsidRPr="004C1827">
              <w:t>Нет</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4C1827" w:rsidRDefault="004C1827" w:rsidP="00DB1272">
            <w:pPr>
              <w:pStyle w:val="a8"/>
              <w:jc w:val="left"/>
              <w:rPr>
                <w:sz w:val="18"/>
                <w:szCs w:val="18"/>
              </w:rPr>
            </w:pPr>
            <w:r w:rsidRPr="004C1827">
              <w:rPr>
                <w:sz w:val="18"/>
                <w:szCs w:val="18"/>
              </w:rPr>
              <w:t>отсутствует</w:t>
            </w:r>
          </w:p>
        </w:tc>
      </w:tr>
      <w:tr w:rsidR="004C1827" w:rsidRPr="004C1827" w:rsidTr="00FB24BF">
        <w:trPr>
          <w:trHeight w:val="20"/>
        </w:trPr>
        <w:tc>
          <w:tcPr>
            <w:tcW w:w="426" w:type="dxa"/>
            <w:tcBorders>
              <w:top w:val="single" w:sz="6" w:space="0" w:color="auto"/>
              <w:left w:val="single" w:sz="6" w:space="0" w:color="auto"/>
              <w:bottom w:val="single" w:sz="6" w:space="0" w:color="auto"/>
              <w:right w:val="single" w:sz="6" w:space="0" w:color="auto"/>
            </w:tcBorders>
            <w:vAlign w:val="center"/>
          </w:tcPr>
          <w:p w:rsidR="004C1827" w:rsidRPr="00FC6A01" w:rsidRDefault="004C1827" w:rsidP="001456F8">
            <w:pPr>
              <w:pStyle w:val="a8"/>
              <w:rPr>
                <w:highlight w:val="yellow"/>
              </w:rPr>
            </w:pPr>
            <w:r w:rsidRPr="00FC6A01">
              <w:rPr>
                <w:highlight w:val="yellow"/>
              </w:rPr>
              <w:t>7.</w:t>
            </w:r>
          </w:p>
        </w:tc>
        <w:tc>
          <w:tcPr>
            <w:tcW w:w="3118" w:type="dxa"/>
            <w:tcBorders>
              <w:top w:val="single" w:sz="6" w:space="0" w:color="auto"/>
              <w:left w:val="single" w:sz="6" w:space="0" w:color="auto"/>
              <w:bottom w:val="single" w:sz="6" w:space="0" w:color="auto"/>
              <w:right w:val="single" w:sz="6" w:space="0" w:color="auto"/>
            </w:tcBorders>
            <w:vAlign w:val="center"/>
          </w:tcPr>
          <w:p w:rsidR="004C1827" w:rsidRPr="00FC6A01" w:rsidRDefault="004C1827" w:rsidP="001456F8">
            <w:pPr>
              <w:pStyle w:val="a8"/>
              <w:jc w:val="left"/>
              <w:rPr>
                <w:highlight w:val="yellow"/>
              </w:rPr>
            </w:pPr>
            <w:r w:rsidRPr="00FC6A01">
              <w:rPr>
                <w:highlight w:val="yellow"/>
              </w:rPr>
              <w:t>Проведение медицинских осмотров</w:t>
            </w:r>
          </w:p>
        </w:tc>
        <w:tc>
          <w:tcPr>
            <w:tcW w:w="1276" w:type="dxa"/>
            <w:tcBorders>
              <w:top w:val="single" w:sz="6" w:space="0" w:color="auto"/>
              <w:left w:val="single" w:sz="6" w:space="0" w:color="auto"/>
              <w:bottom w:val="single" w:sz="6" w:space="0" w:color="auto"/>
              <w:right w:val="single" w:sz="6" w:space="0" w:color="auto"/>
            </w:tcBorders>
            <w:vAlign w:val="center"/>
          </w:tcPr>
          <w:p w:rsidR="004C1827" w:rsidRPr="00FC6A01" w:rsidRDefault="004C1827" w:rsidP="001456F8">
            <w:pPr>
              <w:pStyle w:val="a8"/>
              <w:rPr>
                <w:highlight w:val="yellow"/>
              </w:rPr>
            </w:pPr>
            <w:r w:rsidRPr="00FC6A01">
              <w:rPr>
                <w:highlight w:val="yellow"/>
              </w:rPr>
              <w:t>Нет</w:t>
            </w:r>
          </w:p>
        </w:tc>
        <w:tc>
          <w:tcPr>
            <w:tcW w:w="1417" w:type="dxa"/>
            <w:tcBorders>
              <w:top w:val="single" w:sz="6" w:space="0" w:color="auto"/>
              <w:left w:val="single" w:sz="6" w:space="0" w:color="auto"/>
              <w:bottom w:val="single" w:sz="6" w:space="0" w:color="auto"/>
              <w:right w:val="single" w:sz="6" w:space="0" w:color="auto"/>
            </w:tcBorders>
            <w:vAlign w:val="center"/>
          </w:tcPr>
          <w:p w:rsidR="004C1827" w:rsidRPr="00FC6A01" w:rsidRDefault="004C1827" w:rsidP="001456F8">
            <w:pPr>
              <w:pStyle w:val="a8"/>
              <w:rPr>
                <w:highlight w:val="yellow"/>
              </w:rPr>
            </w:pPr>
            <w:r w:rsidRPr="00FC6A01">
              <w:rPr>
                <w:highlight w:val="yellow"/>
              </w:rPr>
              <w:t>Да</w:t>
            </w:r>
          </w:p>
        </w:tc>
        <w:tc>
          <w:tcPr>
            <w:tcW w:w="4107" w:type="dxa"/>
            <w:tcBorders>
              <w:top w:val="single" w:sz="6" w:space="0" w:color="auto"/>
              <w:left w:val="single" w:sz="6" w:space="0" w:color="auto"/>
              <w:bottom w:val="single" w:sz="6" w:space="0" w:color="auto"/>
              <w:right w:val="single" w:sz="6" w:space="0" w:color="auto"/>
            </w:tcBorders>
            <w:vAlign w:val="center"/>
          </w:tcPr>
          <w:p w:rsidR="004C1827" w:rsidRPr="00FC6A01" w:rsidRDefault="004C1827" w:rsidP="00DB1272">
            <w:pPr>
              <w:pStyle w:val="a8"/>
              <w:jc w:val="left"/>
              <w:rPr>
                <w:sz w:val="18"/>
                <w:szCs w:val="18"/>
                <w:highlight w:val="yellow"/>
              </w:rPr>
            </w:pPr>
            <w:r w:rsidRPr="00FC6A01">
              <w:rPr>
                <w:sz w:val="18"/>
                <w:szCs w:val="18"/>
                <w:highlight w:val="yellow"/>
              </w:rPr>
              <w:t>Приказ Министерства здравоохранения и социального развития Российской Федерации от 12 апреля 2011 г. N 302н, прил.2, п. 10.</w:t>
            </w:r>
          </w:p>
        </w:tc>
      </w:tr>
    </w:tbl>
    <w:p w:rsidR="004C1827" w:rsidRPr="004C1827" w:rsidRDefault="004C1827" w:rsidP="0038312B">
      <w:pPr>
        <w:jc w:val="both"/>
      </w:pPr>
      <w:r w:rsidRPr="004C1827">
        <w:rPr>
          <w:b/>
        </w:rPr>
        <w:t>Строка 050.</w:t>
      </w:r>
      <w:r w:rsidRPr="004C1827">
        <w:t> Рекомендации по улучшению условий труда, по режимам труда и отдыха, по подбору работников: </w:t>
      </w:r>
      <w:r w:rsidRPr="004C1827">
        <w:rPr>
          <w:u w:val="single"/>
        </w:rPr>
        <w:t>  </w:t>
      </w:r>
      <w:r w:rsidR="00900956">
        <w:fldChar w:fldCharType="begin" w:fldLock="1"/>
      </w:r>
      <w:r w:rsidR="00900956">
        <w:instrText xml:space="preserve"> DOCVARIABLE "s_050" \* </w:instrText>
      </w:r>
      <w:r w:rsidR="00900956">
        <w:instrText xml:space="preserve">MERGEFORMAT </w:instrText>
      </w:r>
      <w:r w:rsidR="00900956">
        <w:fldChar w:fldCharType="separate"/>
      </w:r>
      <w:r w:rsidRPr="004C1827">
        <w:rPr>
          <w:i/>
          <w:u w:val="single"/>
        </w:rPr>
        <w:t>1. Рекомендации по подбору работников: возможность применения труда женщин - да; возможность применения труда лиц до 18 лет - нет (СанПиН 2.4.6.2553-09, п.4.6); возможность применения труда инвалидов - нет (СП 2.2.9.2510-09);</w:t>
      </w:r>
      <w:r w:rsidRPr="004C1827">
        <w:rPr>
          <w:i/>
          <w:u w:val="single"/>
        </w:rPr>
        <w:tab/>
        <w:t>   </w:t>
      </w:r>
      <w:r w:rsidRPr="004C1827">
        <w:rPr>
          <w:i/>
          <w:u w:val="single"/>
        </w:rPr>
        <w:br/>
        <w:t xml:space="preserve"> 2. Рекомендуемые режимы труда и отдыха: в соответствии с графиком работы организации.</w:t>
      </w:r>
      <w:r w:rsidR="00900956">
        <w:rPr>
          <w:i/>
          <w:u w:val="single"/>
        </w:rPr>
        <w:fldChar w:fldCharType="end"/>
      </w:r>
      <w:r w:rsidRPr="004C1827">
        <w:rPr>
          <w:u w:val="single"/>
        </w:rPr>
        <w:t xml:space="preserve"> </w:t>
      </w:r>
      <w:r w:rsidRPr="004C1827">
        <w:rPr>
          <w:u w:val="single"/>
        </w:rPr>
        <w:tab/>
        <w:t>   </w:t>
      </w:r>
      <w:r w:rsidRPr="004C1827">
        <w:br/>
        <w:t>Дата составления: </w:t>
      </w:r>
      <w:r w:rsidRPr="004C1827">
        <w:rPr>
          <w:u w:val="single"/>
        </w:rPr>
        <w:t xml:space="preserve">  </w:t>
      </w:r>
      <w:r w:rsidR="00900956">
        <w:fldChar w:fldCharType="begin" w:fldLock="1"/>
      </w:r>
      <w:r w:rsidR="00900956">
        <w:instrText xml:space="preserve"> DOCVARIABLE fill_date \* MERGEFORMAT </w:instrText>
      </w:r>
      <w:r w:rsidR="00900956">
        <w:fldChar w:fldCharType="separate"/>
      </w:r>
      <w:r w:rsidRPr="004C1827">
        <w:rPr>
          <w:u w:val="single"/>
        </w:rPr>
        <w:t>01.07.2019</w:t>
      </w:r>
      <w:r w:rsidR="00900956">
        <w:rPr>
          <w:u w:val="single"/>
        </w:rPr>
        <w:fldChar w:fldCharType="end"/>
      </w:r>
      <w:r w:rsidRPr="004C1827">
        <w:rPr>
          <w:u w:val="single"/>
        </w:rPr>
        <w:t xml:space="preserve">    </w:t>
      </w:r>
    </w:p>
    <w:p w:rsidR="004C1827" w:rsidRPr="004C1827" w:rsidRDefault="004C1827" w:rsidP="003C5C39">
      <w:r w:rsidRPr="004C1827">
        <w:t>Председатель комиссии по проведению специальной оценки условий труда</w:t>
      </w:r>
    </w:p>
    <w:tbl>
      <w:tblPr>
        <w:tblW w:w="0" w:type="auto"/>
        <w:jc w:val="center"/>
        <w:tblLayout w:type="fixed"/>
        <w:tblLook w:val="0000" w:firstRow="0" w:lastRow="0" w:firstColumn="0" w:lastColumn="0" w:noHBand="0" w:noVBand="0"/>
      </w:tblPr>
      <w:tblGrid>
        <w:gridCol w:w="2786"/>
        <w:gridCol w:w="283"/>
        <w:gridCol w:w="1842"/>
        <w:gridCol w:w="284"/>
        <w:gridCol w:w="3260"/>
        <w:gridCol w:w="284"/>
        <w:gridCol w:w="1649"/>
      </w:tblGrid>
      <w:tr w:rsidR="004C1827" w:rsidRPr="004C1827" w:rsidTr="00FE21DE">
        <w:trPr>
          <w:trHeight w:val="284"/>
          <w:jc w:val="center"/>
        </w:trPr>
        <w:tc>
          <w:tcPr>
            <w:tcW w:w="2786" w:type="dxa"/>
            <w:tcBorders>
              <w:bottom w:val="single" w:sz="4" w:space="0" w:color="auto"/>
            </w:tcBorders>
            <w:vAlign w:val="bottom"/>
          </w:tcPr>
          <w:p w:rsidR="004C1827" w:rsidRPr="004C1827" w:rsidRDefault="004C1827" w:rsidP="004E51DC">
            <w:pPr>
              <w:pStyle w:val="a8"/>
            </w:pPr>
            <w:r w:rsidRPr="004C1827">
              <w:t>Директор</w:t>
            </w:r>
          </w:p>
        </w:tc>
        <w:tc>
          <w:tcPr>
            <w:tcW w:w="283" w:type="dxa"/>
            <w:vAlign w:val="bottom"/>
          </w:tcPr>
          <w:p w:rsidR="004C1827" w:rsidRPr="004C1827" w:rsidRDefault="004C1827" w:rsidP="004E51DC">
            <w:pPr>
              <w:pStyle w:val="a8"/>
            </w:pPr>
          </w:p>
        </w:tc>
        <w:tc>
          <w:tcPr>
            <w:tcW w:w="1842" w:type="dxa"/>
            <w:tcBorders>
              <w:bottom w:val="single" w:sz="4" w:space="0" w:color="auto"/>
            </w:tcBorders>
            <w:vAlign w:val="bottom"/>
          </w:tcPr>
          <w:p w:rsidR="004C1827" w:rsidRPr="004C1827" w:rsidRDefault="004C1827" w:rsidP="004E51DC">
            <w:pPr>
              <w:pStyle w:val="a8"/>
            </w:pPr>
          </w:p>
        </w:tc>
        <w:tc>
          <w:tcPr>
            <w:tcW w:w="284" w:type="dxa"/>
            <w:vAlign w:val="bottom"/>
          </w:tcPr>
          <w:p w:rsidR="004C1827" w:rsidRPr="004C1827" w:rsidRDefault="004C1827" w:rsidP="004E51DC">
            <w:pPr>
              <w:pStyle w:val="a8"/>
            </w:pPr>
          </w:p>
        </w:tc>
        <w:tc>
          <w:tcPr>
            <w:tcW w:w="3260" w:type="dxa"/>
            <w:tcBorders>
              <w:bottom w:val="single" w:sz="4" w:space="0" w:color="auto"/>
            </w:tcBorders>
            <w:vAlign w:val="bottom"/>
          </w:tcPr>
          <w:p w:rsidR="004C1827" w:rsidRPr="004C1827" w:rsidRDefault="00FC6A01" w:rsidP="004E51DC">
            <w:pPr>
              <w:pStyle w:val="a8"/>
            </w:pPr>
            <w:r>
              <w:t>Иванов И.И.</w:t>
            </w:r>
          </w:p>
        </w:tc>
        <w:tc>
          <w:tcPr>
            <w:tcW w:w="284" w:type="dxa"/>
            <w:vAlign w:val="bottom"/>
          </w:tcPr>
          <w:p w:rsidR="004C1827" w:rsidRPr="004C1827" w:rsidRDefault="004C1827" w:rsidP="004E51DC">
            <w:pPr>
              <w:pStyle w:val="a8"/>
            </w:pPr>
          </w:p>
        </w:tc>
        <w:tc>
          <w:tcPr>
            <w:tcW w:w="1649" w:type="dxa"/>
            <w:tcBorders>
              <w:bottom w:val="single" w:sz="4" w:space="0" w:color="auto"/>
            </w:tcBorders>
            <w:vAlign w:val="bottom"/>
          </w:tcPr>
          <w:p w:rsidR="004C1827" w:rsidRPr="004C1827" w:rsidRDefault="004C1827" w:rsidP="004E51DC">
            <w:pPr>
              <w:pStyle w:val="a8"/>
            </w:pPr>
          </w:p>
        </w:tc>
      </w:tr>
      <w:tr w:rsidR="004C1827" w:rsidRPr="004C1827" w:rsidTr="00FE21DE">
        <w:trPr>
          <w:trHeight w:val="284"/>
          <w:jc w:val="center"/>
        </w:trPr>
        <w:tc>
          <w:tcPr>
            <w:tcW w:w="2786"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(должность)</w:t>
            </w:r>
          </w:p>
        </w:tc>
        <w:tc>
          <w:tcPr>
            <w:tcW w:w="283" w:type="dxa"/>
            <w:vAlign w:val="bottom"/>
          </w:tcPr>
          <w:p w:rsidR="004C1827" w:rsidRPr="004C1827" w:rsidRDefault="004C1827" w:rsidP="004E51DC">
            <w:pPr>
              <w:pStyle w:val="a8"/>
              <w:rPr>
                <w:vertAlign w:val="superscript"/>
              </w:rPr>
            </w:pPr>
          </w:p>
        </w:tc>
        <w:tc>
          <w:tcPr>
            <w:tcW w:w="1842"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(подпись)</w:t>
            </w:r>
          </w:p>
        </w:tc>
        <w:tc>
          <w:tcPr>
            <w:tcW w:w="284" w:type="dxa"/>
            <w:vAlign w:val="bottom"/>
          </w:tcPr>
          <w:p w:rsidR="004C1827" w:rsidRPr="004C1827" w:rsidRDefault="004C1827" w:rsidP="004E51DC">
            <w:pPr>
              <w:pStyle w:val="a8"/>
              <w:rPr>
                <w:vertAlign w:val="superscript"/>
              </w:rPr>
            </w:pPr>
          </w:p>
        </w:tc>
        <w:tc>
          <w:tcPr>
            <w:tcW w:w="3260"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Ф.И.О.</w:t>
            </w:r>
          </w:p>
        </w:tc>
        <w:tc>
          <w:tcPr>
            <w:tcW w:w="284" w:type="dxa"/>
            <w:vAlign w:val="bottom"/>
          </w:tcPr>
          <w:p w:rsidR="004C1827" w:rsidRPr="004C1827" w:rsidRDefault="004C1827" w:rsidP="004E51DC">
            <w:pPr>
              <w:pStyle w:val="a8"/>
              <w:rPr>
                <w:vertAlign w:val="superscript"/>
              </w:rPr>
            </w:pPr>
          </w:p>
        </w:tc>
        <w:tc>
          <w:tcPr>
            <w:tcW w:w="1649"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(дата)</w:t>
            </w:r>
          </w:p>
        </w:tc>
      </w:tr>
    </w:tbl>
    <w:p w:rsidR="004C1827" w:rsidRPr="004C1827" w:rsidRDefault="004C1827" w:rsidP="003C5C39">
      <w:r w:rsidRPr="004C1827">
        <w:t>Члены комиссии по проведению специальной оценки условий труда:</w:t>
      </w:r>
    </w:p>
    <w:tbl>
      <w:tblPr>
        <w:tblW w:w="0" w:type="auto"/>
        <w:jc w:val="center"/>
        <w:tblLayout w:type="fixed"/>
        <w:tblLook w:val="0000" w:firstRow="0" w:lastRow="0" w:firstColumn="0" w:lastColumn="0" w:noHBand="0" w:noVBand="0"/>
      </w:tblPr>
      <w:tblGrid>
        <w:gridCol w:w="2786"/>
        <w:gridCol w:w="283"/>
        <w:gridCol w:w="1842"/>
        <w:gridCol w:w="284"/>
        <w:gridCol w:w="3260"/>
        <w:gridCol w:w="284"/>
        <w:gridCol w:w="1649"/>
      </w:tblGrid>
      <w:tr w:rsidR="004C1827" w:rsidRPr="004C1827" w:rsidTr="007E1017">
        <w:trPr>
          <w:trHeight w:val="284"/>
          <w:jc w:val="center"/>
        </w:trPr>
        <w:tc>
          <w:tcPr>
            <w:tcW w:w="2786" w:type="dxa"/>
            <w:tcBorders>
              <w:bottom w:val="single" w:sz="4" w:space="0" w:color="auto"/>
            </w:tcBorders>
            <w:vAlign w:val="bottom"/>
          </w:tcPr>
          <w:p w:rsidR="004C1827" w:rsidRPr="004C1827" w:rsidRDefault="004C1827" w:rsidP="004E51DC">
            <w:pPr>
              <w:pStyle w:val="a8"/>
            </w:pPr>
            <w:r w:rsidRPr="004C1827">
              <w:t>Заместитель директора</w:t>
            </w:r>
          </w:p>
        </w:tc>
        <w:tc>
          <w:tcPr>
            <w:tcW w:w="283" w:type="dxa"/>
            <w:vAlign w:val="bottom"/>
          </w:tcPr>
          <w:p w:rsidR="004C1827" w:rsidRPr="004C1827" w:rsidRDefault="004C1827" w:rsidP="004E51DC">
            <w:pPr>
              <w:pStyle w:val="a8"/>
            </w:pPr>
          </w:p>
        </w:tc>
        <w:tc>
          <w:tcPr>
            <w:tcW w:w="1842" w:type="dxa"/>
            <w:tcBorders>
              <w:bottom w:val="single" w:sz="4" w:space="0" w:color="auto"/>
            </w:tcBorders>
            <w:vAlign w:val="bottom"/>
          </w:tcPr>
          <w:p w:rsidR="004C1827" w:rsidRPr="004C1827" w:rsidRDefault="004C1827" w:rsidP="004E51DC">
            <w:pPr>
              <w:pStyle w:val="a8"/>
            </w:pPr>
          </w:p>
        </w:tc>
        <w:tc>
          <w:tcPr>
            <w:tcW w:w="284" w:type="dxa"/>
            <w:vAlign w:val="bottom"/>
          </w:tcPr>
          <w:p w:rsidR="004C1827" w:rsidRPr="004C1827" w:rsidRDefault="004C1827" w:rsidP="004E51DC">
            <w:pPr>
              <w:pStyle w:val="a8"/>
            </w:pPr>
          </w:p>
        </w:tc>
        <w:tc>
          <w:tcPr>
            <w:tcW w:w="3260" w:type="dxa"/>
            <w:tcBorders>
              <w:bottom w:val="single" w:sz="4" w:space="0" w:color="auto"/>
            </w:tcBorders>
            <w:vAlign w:val="bottom"/>
          </w:tcPr>
          <w:p w:rsidR="004C1827" w:rsidRPr="004C1827" w:rsidRDefault="00FC6A01" w:rsidP="004E51DC">
            <w:pPr>
              <w:pStyle w:val="a8"/>
            </w:pPr>
            <w:r>
              <w:t xml:space="preserve">Петров В.В. </w:t>
            </w:r>
          </w:p>
        </w:tc>
        <w:tc>
          <w:tcPr>
            <w:tcW w:w="284" w:type="dxa"/>
            <w:vAlign w:val="bottom"/>
          </w:tcPr>
          <w:p w:rsidR="004C1827" w:rsidRPr="004C1827" w:rsidRDefault="004C1827" w:rsidP="004E51DC">
            <w:pPr>
              <w:pStyle w:val="a8"/>
            </w:pPr>
          </w:p>
        </w:tc>
        <w:tc>
          <w:tcPr>
            <w:tcW w:w="1649" w:type="dxa"/>
            <w:tcBorders>
              <w:bottom w:val="single" w:sz="4" w:space="0" w:color="auto"/>
            </w:tcBorders>
            <w:vAlign w:val="bottom"/>
          </w:tcPr>
          <w:p w:rsidR="004C1827" w:rsidRPr="004C1827" w:rsidRDefault="004C1827" w:rsidP="004E51DC">
            <w:pPr>
              <w:pStyle w:val="a8"/>
            </w:pPr>
          </w:p>
        </w:tc>
      </w:tr>
      <w:tr w:rsidR="004C1827" w:rsidRPr="004C1827" w:rsidTr="007E1017">
        <w:trPr>
          <w:trHeight w:val="284"/>
          <w:jc w:val="center"/>
        </w:trPr>
        <w:tc>
          <w:tcPr>
            <w:tcW w:w="2786"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(должность)</w:t>
            </w:r>
          </w:p>
        </w:tc>
        <w:tc>
          <w:tcPr>
            <w:tcW w:w="283" w:type="dxa"/>
            <w:vAlign w:val="bottom"/>
          </w:tcPr>
          <w:p w:rsidR="004C1827" w:rsidRPr="004C1827" w:rsidRDefault="004C1827" w:rsidP="004E51DC">
            <w:pPr>
              <w:pStyle w:val="a8"/>
              <w:rPr>
                <w:vertAlign w:val="superscript"/>
              </w:rPr>
            </w:pPr>
          </w:p>
        </w:tc>
        <w:tc>
          <w:tcPr>
            <w:tcW w:w="1842"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(подпись)</w:t>
            </w:r>
          </w:p>
        </w:tc>
        <w:tc>
          <w:tcPr>
            <w:tcW w:w="284" w:type="dxa"/>
            <w:vAlign w:val="bottom"/>
          </w:tcPr>
          <w:p w:rsidR="004C1827" w:rsidRPr="004C1827" w:rsidRDefault="004C1827" w:rsidP="004E51DC">
            <w:pPr>
              <w:pStyle w:val="a8"/>
              <w:rPr>
                <w:vertAlign w:val="superscript"/>
              </w:rPr>
            </w:pPr>
          </w:p>
        </w:tc>
        <w:tc>
          <w:tcPr>
            <w:tcW w:w="3260"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Ф.И.О.</w:t>
            </w:r>
          </w:p>
        </w:tc>
        <w:tc>
          <w:tcPr>
            <w:tcW w:w="284" w:type="dxa"/>
            <w:vAlign w:val="bottom"/>
          </w:tcPr>
          <w:p w:rsidR="004C1827" w:rsidRPr="004C1827" w:rsidRDefault="004C1827" w:rsidP="004E51DC">
            <w:pPr>
              <w:pStyle w:val="a8"/>
              <w:rPr>
                <w:vertAlign w:val="superscript"/>
              </w:rPr>
            </w:pPr>
          </w:p>
        </w:tc>
        <w:tc>
          <w:tcPr>
            <w:tcW w:w="1649" w:type="dxa"/>
            <w:tcBorders>
              <w:top w:val="single" w:sz="4" w:space="0" w:color="auto"/>
            </w:tcBorders>
            <w:vAlign w:val="bottom"/>
          </w:tcPr>
          <w:p w:rsidR="004C1827" w:rsidRPr="004C1827" w:rsidRDefault="004C1827" w:rsidP="004E51DC">
            <w:pPr>
              <w:pStyle w:val="a8"/>
              <w:rPr>
                <w:vertAlign w:val="superscript"/>
              </w:rPr>
            </w:pPr>
            <w:r w:rsidRPr="004C1827">
              <w:rPr>
                <w:vertAlign w:val="superscript"/>
              </w:rPr>
              <w:t>(дата)</w:t>
            </w:r>
          </w:p>
        </w:tc>
      </w:tr>
      <w:tr w:rsidR="004C1827" w:rsidRPr="004C1827" w:rsidTr="007E1017">
        <w:trPr>
          <w:trHeight w:val="284"/>
          <w:jc w:val="center"/>
        </w:trPr>
        <w:tc>
          <w:tcPr>
            <w:tcW w:w="2786" w:type="dxa"/>
            <w:tcBorders>
              <w:bottom w:val="single" w:sz="4" w:space="0" w:color="auto"/>
            </w:tcBorders>
            <w:shd w:val="clear" w:color="auto" w:fill="auto"/>
            <w:vAlign w:val="bottom"/>
          </w:tcPr>
          <w:p w:rsidR="004C1827" w:rsidRPr="004C1827" w:rsidRDefault="004C1827" w:rsidP="004E51DC">
            <w:pPr>
              <w:pStyle w:val="a8"/>
            </w:pPr>
            <w:r w:rsidRPr="004C1827">
              <w:t>Механик</w:t>
            </w:r>
          </w:p>
        </w:tc>
        <w:tc>
          <w:tcPr>
            <w:tcW w:w="283" w:type="dxa"/>
            <w:shd w:val="clear" w:color="auto" w:fill="auto"/>
            <w:vAlign w:val="bottom"/>
          </w:tcPr>
          <w:p w:rsidR="004C1827" w:rsidRPr="004C1827" w:rsidRDefault="004C1827" w:rsidP="004E51DC">
            <w:pPr>
              <w:pStyle w:val="a8"/>
            </w:pPr>
          </w:p>
        </w:tc>
        <w:tc>
          <w:tcPr>
            <w:tcW w:w="1842" w:type="dxa"/>
            <w:tcBorders>
              <w:bottom w:val="single" w:sz="4" w:space="0" w:color="auto"/>
            </w:tcBorders>
            <w:shd w:val="clear" w:color="auto" w:fill="auto"/>
            <w:vAlign w:val="bottom"/>
          </w:tcPr>
          <w:p w:rsidR="004C1827" w:rsidRPr="004C1827" w:rsidRDefault="004C1827" w:rsidP="004E51DC">
            <w:pPr>
              <w:pStyle w:val="a8"/>
            </w:pPr>
          </w:p>
        </w:tc>
        <w:tc>
          <w:tcPr>
            <w:tcW w:w="284" w:type="dxa"/>
            <w:shd w:val="clear" w:color="auto" w:fill="auto"/>
            <w:vAlign w:val="bottom"/>
          </w:tcPr>
          <w:p w:rsidR="004C1827" w:rsidRPr="004C1827" w:rsidRDefault="004C1827" w:rsidP="004E51DC">
            <w:pPr>
              <w:pStyle w:val="a8"/>
            </w:pPr>
          </w:p>
        </w:tc>
        <w:tc>
          <w:tcPr>
            <w:tcW w:w="3260" w:type="dxa"/>
            <w:tcBorders>
              <w:bottom w:val="single" w:sz="4" w:space="0" w:color="auto"/>
            </w:tcBorders>
            <w:shd w:val="clear" w:color="auto" w:fill="auto"/>
            <w:vAlign w:val="bottom"/>
          </w:tcPr>
          <w:p w:rsidR="004C1827" w:rsidRPr="004C1827" w:rsidRDefault="00FC6A01" w:rsidP="004E51DC">
            <w:pPr>
              <w:pStyle w:val="a8"/>
            </w:pPr>
            <w:r>
              <w:t xml:space="preserve">Сидоров А.В. </w:t>
            </w:r>
          </w:p>
        </w:tc>
        <w:tc>
          <w:tcPr>
            <w:tcW w:w="284" w:type="dxa"/>
            <w:shd w:val="clear" w:color="auto" w:fill="auto"/>
            <w:vAlign w:val="bottom"/>
          </w:tcPr>
          <w:p w:rsidR="004C1827" w:rsidRPr="004C1827" w:rsidRDefault="004C1827" w:rsidP="004E51DC">
            <w:pPr>
              <w:pStyle w:val="a8"/>
            </w:pPr>
          </w:p>
        </w:tc>
        <w:tc>
          <w:tcPr>
            <w:tcW w:w="1649" w:type="dxa"/>
            <w:tcBorders>
              <w:bottom w:val="single" w:sz="4" w:space="0" w:color="auto"/>
            </w:tcBorders>
            <w:shd w:val="clear" w:color="auto" w:fill="auto"/>
            <w:vAlign w:val="bottom"/>
          </w:tcPr>
          <w:p w:rsidR="004C1827" w:rsidRPr="004C1827" w:rsidRDefault="004C1827" w:rsidP="004E51DC">
            <w:pPr>
              <w:pStyle w:val="a8"/>
            </w:pPr>
          </w:p>
        </w:tc>
      </w:tr>
      <w:tr w:rsidR="004C1827" w:rsidRPr="004C1827" w:rsidTr="007E1017">
        <w:trPr>
          <w:trHeight w:val="284"/>
          <w:jc w:val="center"/>
        </w:trPr>
        <w:tc>
          <w:tcPr>
            <w:tcW w:w="2786" w:type="dxa"/>
            <w:tcBorders>
              <w:top w:val="single" w:sz="4" w:space="0" w:color="auto"/>
            </w:tcBorders>
          </w:tcPr>
          <w:p w:rsidR="004C1827" w:rsidRPr="004C1827" w:rsidRDefault="004C1827" w:rsidP="004E51DC">
            <w:pPr>
              <w:pStyle w:val="a8"/>
              <w:rPr>
                <w:vertAlign w:val="superscript"/>
              </w:rPr>
            </w:pPr>
            <w:r w:rsidRPr="004C1827">
              <w:rPr>
                <w:vertAlign w:val="superscript"/>
              </w:rPr>
              <w:t>(должность)</w:t>
            </w:r>
          </w:p>
        </w:tc>
        <w:tc>
          <w:tcPr>
            <w:tcW w:w="283" w:type="dxa"/>
          </w:tcPr>
          <w:p w:rsidR="004C1827" w:rsidRPr="004C1827" w:rsidRDefault="004C1827" w:rsidP="004E51DC">
            <w:pPr>
              <w:pStyle w:val="a8"/>
              <w:rPr>
                <w:vertAlign w:val="superscript"/>
              </w:rPr>
            </w:pPr>
          </w:p>
        </w:tc>
        <w:tc>
          <w:tcPr>
            <w:tcW w:w="1842" w:type="dxa"/>
            <w:tcBorders>
              <w:top w:val="single" w:sz="4" w:space="0" w:color="auto"/>
            </w:tcBorders>
          </w:tcPr>
          <w:p w:rsidR="004C1827" w:rsidRPr="004C1827" w:rsidRDefault="004C1827" w:rsidP="004E51DC">
            <w:pPr>
              <w:pStyle w:val="a8"/>
              <w:rPr>
                <w:vertAlign w:val="superscript"/>
              </w:rPr>
            </w:pPr>
            <w:r w:rsidRPr="004C1827">
              <w:rPr>
                <w:vertAlign w:val="superscript"/>
              </w:rPr>
              <w:t>(подпись)</w:t>
            </w:r>
          </w:p>
        </w:tc>
        <w:tc>
          <w:tcPr>
            <w:tcW w:w="284" w:type="dxa"/>
          </w:tcPr>
          <w:p w:rsidR="004C1827" w:rsidRPr="004C1827" w:rsidRDefault="004C1827" w:rsidP="004E51DC">
            <w:pPr>
              <w:pStyle w:val="a8"/>
              <w:rPr>
                <w:vertAlign w:val="superscript"/>
              </w:rPr>
            </w:pPr>
          </w:p>
        </w:tc>
        <w:tc>
          <w:tcPr>
            <w:tcW w:w="3260" w:type="dxa"/>
            <w:tcBorders>
              <w:top w:val="single" w:sz="4" w:space="0" w:color="auto"/>
            </w:tcBorders>
          </w:tcPr>
          <w:p w:rsidR="004C1827" w:rsidRPr="004C1827" w:rsidRDefault="004C1827" w:rsidP="004E51DC">
            <w:pPr>
              <w:pStyle w:val="a8"/>
              <w:rPr>
                <w:vertAlign w:val="superscript"/>
              </w:rPr>
            </w:pPr>
            <w:r w:rsidRPr="004C1827">
              <w:rPr>
                <w:vertAlign w:val="superscript"/>
              </w:rPr>
              <w:t>(Ф.И.О.)</w:t>
            </w:r>
          </w:p>
        </w:tc>
        <w:tc>
          <w:tcPr>
            <w:tcW w:w="284" w:type="dxa"/>
          </w:tcPr>
          <w:p w:rsidR="004C1827" w:rsidRPr="004C1827" w:rsidRDefault="004C1827" w:rsidP="004E51DC">
            <w:pPr>
              <w:pStyle w:val="a8"/>
              <w:rPr>
                <w:vertAlign w:val="superscript"/>
              </w:rPr>
            </w:pPr>
          </w:p>
        </w:tc>
        <w:tc>
          <w:tcPr>
            <w:tcW w:w="1649" w:type="dxa"/>
            <w:tcBorders>
              <w:top w:val="single" w:sz="4" w:space="0" w:color="auto"/>
            </w:tcBorders>
          </w:tcPr>
          <w:p w:rsidR="004C1827" w:rsidRPr="004C1827" w:rsidRDefault="004C1827" w:rsidP="004E51DC">
            <w:pPr>
              <w:pStyle w:val="a8"/>
              <w:rPr>
                <w:vertAlign w:val="superscript"/>
              </w:rPr>
            </w:pPr>
            <w:r w:rsidRPr="004C1827">
              <w:rPr>
                <w:vertAlign w:val="superscript"/>
              </w:rPr>
              <w:t>(дата)</w:t>
            </w:r>
          </w:p>
        </w:tc>
      </w:tr>
    </w:tbl>
    <w:p w:rsidR="004C1827" w:rsidRPr="004C1827" w:rsidRDefault="004C1827" w:rsidP="003C5C39">
      <w:r w:rsidRPr="004C1827">
        <w:t>Экспер</w:t>
      </w:r>
      <w:proofErr w:type="gramStart"/>
      <w:r w:rsidRPr="004C1827">
        <w:t>т(</w:t>
      </w:r>
      <w:proofErr w:type="gramEnd"/>
      <w:r w:rsidRPr="004C1827">
        <w:t>-ы) организации, проводившей специальную оценку условий труда:</w:t>
      </w:r>
    </w:p>
    <w:tbl>
      <w:tblPr>
        <w:tblW w:w="10204" w:type="dxa"/>
        <w:tblLayout w:type="fixed"/>
        <w:tblLook w:val="01E0" w:firstRow="1" w:lastRow="1" w:firstColumn="1" w:lastColumn="1" w:noHBand="0" w:noVBand="0"/>
      </w:tblPr>
      <w:tblGrid>
        <w:gridCol w:w="2802"/>
        <w:gridCol w:w="283"/>
        <w:gridCol w:w="1843"/>
        <w:gridCol w:w="283"/>
        <w:gridCol w:w="3261"/>
        <w:gridCol w:w="283"/>
        <w:gridCol w:w="1449"/>
      </w:tblGrid>
      <w:tr w:rsidR="004C1827" w:rsidRPr="004C1827" w:rsidTr="0038312B">
        <w:trPr>
          <w:trHeight w:val="284"/>
        </w:trPr>
        <w:tc>
          <w:tcPr>
            <w:tcW w:w="2802" w:type="dxa"/>
            <w:tcBorders>
              <w:bottom w:val="single" w:sz="4" w:space="0" w:color="auto"/>
            </w:tcBorders>
            <w:shd w:val="clear" w:color="auto" w:fill="auto"/>
            <w:vAlign w:val="bottom"/>
          </w:tcPr>
          <w:p w:rsidR="004C1827" w:rsidRPr="004C1827" w:rsidRDefault="00FC6A01" w:rsidP="003C5C39">
            <w:pPr>
              <w:pStyle w:val="a8"/>
            </w:pPr>
            <w:r>
              <w:t>0000</w:t>
            </w:r>
          </w:p>
        </w:tc>
        <w:tc>
          <w:tcPr>
            <w:tcW w:w="283" w:type="dxa"/>
            <w:shd w:val="clear" w:color="auto" w:fill="auto"/>
            <w:vAlign w:val="bottom"/>
          </w:tcPr>
          <w:p w:rsidR="004C1827" w:rsidRPr="004C1827" w:rsidRDefault="004C1827" w:rsidP="003C5C39">
            <w:pPr>
              <w:pStyle w:val="a8"/>
            </w:pPr>
          </w:p>
        </w:tc>
        <w:tc>
          <w:tcPr>
            <w:tcW w:w="1843" w:type="dxa"/>
            <w:tcBorders>
              <w:bottom w:val="single" w:sz="4" w:space="0" w:color="auto"/>
            </w:tcBorders>
            <w:shd w:val="clear" w:color="auto" w:fill="auto"/>
            <w:vAlign w:val="bottom"/>
          </w:tcPr>
          <w:p w:rsidR="004C1827" w:rsidRPr="004C1827" w:rsidRDefault="004C1827" w:rsidP="003C5C39">
            <w:pPr>
              <w:pStyle w:val="a8"/>
            </w:pPr>
          </w:p>
        </w:tc>
        <w:tc>
          <w:tcPr>
            <w:tcW w:w="283" w:type="dxa"/>
            <w:shd w:val="clear" w:color="auto" w:fill="auto"/>
            <w:vAlign w:val="bottom"/>
          </w:tcPr>
          <w:p w:rsidR="004C1827" w:rsidRPr="004C1827" w:rsidRDefault="004C1827" w:rsidP="003C5C39">
            <w:pPr>
              <w:pStyle w:val="a8"/>
            </w:pPr>
          </w:p>
        </w:tc>
        <w:tc>
          <w:tcPr>
            <w:tcW w:w="3261" w:type="dxa"/>
            <w:tcBorders>
              <w:bottom w:val="single" w:sz="4" w:space="0" w:color="auto"/>
            </w:tcBorders>
            <w:shd w:val="clear" w:color="auto" w:fill="auto"/>
            <w:vAlign w:val="bottom"/>
          </w:tcPr>
          <w:p w:rsidR="004C1827" w:rsidRPr="004C1827" w:rsidRDefault="00FC6A01" w:rsidP="003C5C39">
            <w:pPr>
              <w:pStyle w:val="a8"/>
            </w:pPr>
            <w:r>
              <w:t xml:space="preserve">Мохов К.П. </w:t>
            </w:r>
          </w:p>
        </w:tc>
        <w:tc>
          <w:tcPr>
            <w:tcW w:w="283" w:type="dxa"/>
            <w:shd w:val="clear" w:color="auto" w:fill="auto"/>
            <w:vAlign w:val="bottom"/>
          </w:tcPr>
          <w:p w:rsidR="004C1827" w:rsidRPr="004C1827" w:rsidRDefault="004C1827" w:rsidP="003C5C39">
            <w:pPr>
              <w:pStyle w:val="a8"/>
            </w:pPr>
          </w:p>
        </w:tc>
        <w:tc>
          <w:tcPr>
            <w:tcW w:w="1449" w:type="dxa"/>
            <w:tcBorders>
              <w:bottom w:val="single" w:sz="4" w:space="0" w:color="auto"/>
            </w:tcBorders>
            <w:shd w:val="clear" w:color="auto" w:fill="auto"/>
            <w:vAlign w:val="bottom"/>
          </w:tcPr>
          <w:p w:rsidR="004C1827" w:rsidRPr="004C1827" w:rsidRDefault="004C1827" w:rsidP="003C5C39">
            <w:pPr>
              <w:pStyle w:val="a8"/>
            </w:pPr>
          </w:p>
        </w:tc>
      </w:tr>
      <w:tr w:rsidR="004C1827" w:rsidRPr="004C1827" w:rsidTr="0038312B">
        <w:trPr>
          <w:trHeight w:val="284"/>
        </w:trPr>
        <w:tc>
          <w:tcPr>
            <w:tcW w:w="2802" w:type="dxa"/>
            <w:tcBorders>
              <w:top w:val="single" w:sz="4" w:space="0" w:color="auto"/>
            </w:tcBorders>
          </w:tcPr>
          <w:p w:rsidR="004C1827" w:rsidRPr="004C1827" w:rsidRDefault="004C1827" w:rsidP="003C5C39">
            <w:pPr>
              <w:pStyle w:val="a8"/>
              <w:rPr>
                <w:b/>
                <w:vertAlign w:val="superscript"/>
              </w:rPr>
            </w:pPr>
            <w:r w:rsidRPr="004C1827">
              <w:rPr>
                <w:vertAlign w:val="superscript"/>
              </w:rPr>
              <w:t>(№ в реестре экспертов)</w:t>
            </w:r>
          </w:p>
        </w:tc>
        <w:tc>
          <w:tcPr>
            <w:tcW w:w="283" w:type="dxa"/>
          </w:tcPr>
          <w:p w:rsidR="004C1827" w:rsidRPr="004C1827" w:rsidRDefault="004C1827" w:rsidP="003C5C39">
            <w:pPr>
              <w:pStyle w:val="a8"/>
              <w:rPr>
                <w:b/>
                <w:vertAlign w:val="superscript"/>
              </w:rPr>
            </w:pPr>
          </w:p>
        </w:tc>
        <w:tc>
          <w:tcPr>
            <w:tcW w:w="1843" w:type="dxa"/>
            <w:tcBorders>
              <w:top w:val="single" w:sz="4" w:space="0" w:color="auto"/>
            </w:tcBorders>
          </w:tcPr>
          <w:p w:rsidR="004C1827" w:rsidRPr="004C1827" w:rsidRDefault="004C1827" w:rsidP="00EF07A3">
            <w:pPr>
              <w:pStyle w:val="a8"/>
              <w:rPr>
                <w:b/>
                <w:vertAlign w:val="superscript"/>
              </w:rPr>
            </w:pPr>
            <w:r w:rsidRPr="004C1827">
              <w:rPr>
                <w:vertAlign w:val="superscript"/>
              </w:rPr>
              <w:t>(подпись)</w:t>
            </w:r>
          </w:p>
        </w:tc>
        <w:tc>
          <w:tcPr>
            <w:tcW w:w="283" w:type="dxa"/>
          </w:tcPr>
          <w:p w:rsidR="004C1827" w:rsidRPr="004C1827" w:rsidRDefault="004C1827" w:rsidP="003C5C39">
            <w:pPr>
              <w:pStyle w:val="a8"/>
              <w:rPr>
                <w:b/>
                <w:vertAlign w:val="superscript"/>
              </w:rPr>
            </w:pPr>
          </w:p>
        </w:tc>
        <w:tc>
          <w:tcPr>
            <w:tcW w:w="3261" w:type="dxa"/>
            <w:tcBorders>
              <w:top w:val="single" w:sz="4" w:space="0" w:color="auto"/>
            </w:tcBorders>
          </w:tcPr>
          <w:p w:rsidR="004C1827" w:rsidRPr="004C1827" w:rsidRDefault="004C1827" w:rsidP="00EF07A3">
            <w:pPr>
              <w:pStyle w:val="a8"/>
              <w:rPr>
                <w:b/>
                <w:vertAlign w:val="superscript"/>
              </w:rPr>
            </w:pPr>
            <w:r w:rsidRPr="004C1827">
              <w:rPr>
                <w:vertAlign w:val="superscript"/>
              </w:rPr>
              <w:t>(Ф.И.О.)</w:t>
            </w:r>
          </w:p>
        </w:tc>
        <w:tc>
          <w:tcPr>
            <w:tcW w:w="283" w:type="dxa"/>
          </w:tcPr>
          <w:p w:rsidR="004C1827" w:rsidRPr="004C1827" w:rsidRDefault="004C1827" w:rsidP="003C5C39">
            <w:pPr>
              <w:pStyle w:val="a8"/>
              <w:rPr>
                <w:b/>
                <w:vertAlign w:val="superscript"/>
              </w:rPr>
            </w:pPr>
          </w:p>
        </w:tc>
        <w:tc>
          <w:tcPr>
            <w:tcW w:w="1449" w:type="dxa"/>
            <w:tcBorders>
              <w:top w:val="single" w:sz="4" w:space="0" w:color="auto"/>
            </w:tcBorders>
          </w:tcPr>
          <w:p w:rsidR="004C1827" w:rsidRPr="004C1827" w:rsidRDefault="004C1827" w:rsidP="00EF07A3">
            <w:pPr>
              <w:pStyle w:val="a8"/>
              <w:rPr>
                <w:vertAlign w:val="superscript"/>
              </w:rPr>
            </w:pPr>
            <w:r w:rsidRPr="004C1827">
              <w:rPr>
                <w:vertAlign w:val="superscript"/>
              </w:rPr>
              <w:t>(дата)</w:t>
            </w:r>
          </w:p>
        </w:tc>
      </w:tr>
    </w:tbl>
    <w:p w:rsidR="004C1827" w:rsidRPr="004C1827" w:rsidRDefault="004C1827" w:rsidP="007462E1">
      <w:r w:rsidRPr="004C1827">
        <w:t>С результатами специальной оценки условий труда ознакомле</w:t>
      </w:r>
      <w:proofErr w:type="gramStart"/>
      <w:r w:rsidRPr="004C1827">
        <w:t>н(</w:t>
      </w:r>
      <w:proofErr w:type="gramEnd"/>
      <w:r w:rsidRPr="004C1827">
        <w:t>ы)</w:t>
      </w:r>
    </w:p>
    <w:tbl>
      <w:tblPr>
        <w:tblW w:w="0" w:type="auto"/>
        <w:jc w:val="center"/>
        <w:tblLayout w:type="fixed"/>
        <w:tblLook w:val="0000" w:firstRow="0" w:lastRow="0" w:firstColumn="0" w:lastColumn="0" w:noHBand="0" w:noVBand="0"/>
      </w:tblPr>
      <w:tblGrid>
        <w:gridCol w:w="2751"/>
        <w:gridCol w:w="283"/>
        <w:gridCol w:w="5387"/>
        <w:gridCol w:w="283"/>
        <w:gridCol w:w="1613"/>
      </w:tblGrid>
      <w:tr w:rsidR="004C1827" w:rsidRPr="004C1827" w:rsidTr="007E1017">
        <w:trPr>
          <w:trHeight w:val="284"/>
          <w:jc w:val="center"/>
        </w:trPr>
        <w:tc>
          <w:tcPr>
            <w:tcW w:w="2751" w:type="dxa"/>
            <w:tcBorders>
              <w:bottom w:val="single" w:sz="4" w:space="0" w:color="auto"/>
            </w:tcBorders>
            <w:vAlign w:val="bottom"/>
          </w:tcPr>
          <w:p w:rsidR="004C1827" w:rsidRPr="004C1827" w:rsidRDefault="004C1827" w:rsidP="004E51DC">
            <w:pPr>
              <w:pStyle w:val="a8"/>
            </w:pPr>
          </w:p>
        </w:tc>
        <w:tc>
          <w:tcPr>
            <w:tcW w:w="283" w:type="dxa"/>
            <w:vAlign w:val="bottom"/>
          </w:tcPr>
          <w:p w:rsidR="004C1827" w:rsidRPr="004C1827" w:rsidRDefault="004C1827" w:rsidP="004E51DC">
            <w:pPr>
              <w:pStyle w:val="a8"/>
            </w:pPr>
          </w:p>
        </w:tc>
        <w:tc>
          <w:tcPr>
            <w:tcW w:w="5387" w:type="dxa"/>
            <w:tcBorders>
              <w:bottom w:val="single" w:sz="4" w:space="0" w:color="auto"/>
            </w:tcBorders>
            <w:vAlign w:val="bottom"/>
          </w:tcPr>
          <w:p w:rsidR="004C1827" w:rsidRPr="004C1827" w:rsidRDefault="004C1827" w:rsidP="004E51DC">
            <w:pPr>
              <w:pStyle w:val="a8"/>
            </w:pPr>
            <w:proofErr w:type="spellStart"/>
            <w:r w:rsidRPr="004C1827">
              <w:t>Акутина</w:t>
            </w:r>
            <w:proofErr w:type="spellEnd"/>
            <w:r w:rsidRPr="004C1827">
              <w:t xml:space="preserve"> Татьяна Анатольевна</w:t>
            </w:r>
          </w:p>
        </w:tc>
        <w:tc>
          <w:tcPr>
            <w:tcW w:w="283" w:type="dxa"/>
            <w:vAlign w:val="bottom"/>
          </w:tcPr>
          <w:p w:rsidR="004C1827" w:rsidRPr="004C1827" w:rsidRDefault="004C1827" w:rsidP="004E51DC">
            <w:pPr>
              <w:pStyle w:val="a8"/>
            </w:pPr>
          </w:p>
        </w:tc>
        <w:tc>
          <w:tcPr>
            <w:tcW w:w="1613" w:type="dxa"/>
            <w:tcBorders>
              <w:bottom w:val="single" w:sz="4" w:space="0" w:color="auto"/>
            </w:tcBorders>
            <w:vAlign w:val="bottom"/>
          </w:tcPr>
          <w:p w:rsidR="004C1827" w:rsidRPr="004C1827" w:rsidRDefault="004C1827" w:rsidP="004E51DC">
            <w:pPr>
              <w:pStyle w:val="a8"/>
            </w:pPr>
          </w:p>
        </w:tc>
      </w:tr>
      <w:tr w:rsidR="004C1827" w:rsidRPr="004C1827" w:rsidTr="007E1017">
        <w:trPr>
          <w:trHeight w:val="284"/>
          <w:jc w:val="center"/>
        </w:trPr>
        <w:tc>
          <w:tcPr>
            <w:tcW w:w="2751" w:type="dxa"/>
            <w:tcBorders>
              <w:top w:val="single" w:sz="4" w:space="0" w:color="auto"/>
            </w:tcBorders>
          </w:tcPr>
          <w:p w:rsidR="004C1827" w:rsidRPr="004C1827" w:rsidRDefault="004C1827" w:rsidP="004E51DC">
            <w:pPr>
              <w:pStyle w:val="a8"/>
              <w:rPr>
                <w:vertAlign w:val="superscript"/>
              </w:rPr>
            </w:pPr>
            <w:r w:rsidRPr="004C1827">
              <w:rPr>
                <w:vertAlign w:val="superscript"/>
              </w:rPr>
              <w:t>(подпись)</w:t>
            </w:r>
          </w:p>
        </w:tc>
        <w:tc>
          <w:tcPr>
            <w:tcW w:w="283" w:type="dxa"/>
          </w:tcPr>
          <w:p w:rsidR="004C1827" w:rsidRPr="004C1827" w:rsidRDefault="004C1827" w:rsidP="004E51DC">
            <w:pPr>
              <w:pStyle w:val="a8"/>
              <w:rPr>
                <w:vertAlign w:val="superscript"/>
              </w:rPr>
            </w:pPr>
          </w:p>
        </w:tc>
        <w:tc>
          <w:tcPr>
            <w:tcW w:w="5387" w:type="dxa"/>
            <w:tcBorders>
              <w:top w:val="single" w:sz="4" w:space="0" w:color="auto"/>
            </w:tcBorders>
            <w:vAlign w:val="center"/>
          </w:tcPr>
          <w:p w:rsidR="004C1827" w:rsidRPr="004C1827" w:rsidRDefault="004C1827" w:rsidP="00EF07A3">
            <w:pPr>
              <w:pStyle w:val="a8"/>
              <w:rPr>
                <w:b/>
                <w:vertAlign w:val="superscript"/>
              </w:rPr>
            </w:pPr>
            <w:r w:rsidRPr="004C1827">
              <w:rPr>
                <w:vertAlign w:val="superscript"/>
              </w:rPr>
              <w:t>(Ф.И.О. работника)</w:t>
            </w:r>
          </w:p>
        </w:tc>
        <w:tc>
          <w:tcPr>
            <w:tcW w:w="283" w:type="dxa"/>
          </w:tcPr>
          <w:p w:rsidR="004C1827" w:rsidRPr="004C1827" w:rsidRDefault="004C1827" w:rsidP="004E51DC">
            <w:pPr>
              <w:pStyle w:val="a8"/>
              <w:rPr>
                <w:vertAlign w:val="superscript"/>
              </w:rPr>
            </w:pPr>
          </w:p>
        </w:tc>
        <w:tc>
          <w:tcPr>
            <w:tcW w:w="1613" w:type="dxa"/>
            <w:tcBorders>
              <w:top w:val="single" w:sz="4" w:space="0" w:color="auto"/>
            </w:tcBorders>
          </w:tcPr>
          <w:p w:rsidR="004C1827" w:rsidRPr="004C1827" w:rsidRDefault="004C1827" w:rsidP="004E51DC">
            <w:pPr>
              <w:pStyle w:val="a8"/>
              <w:rPr>
                <w:vertAlign w:val="superscript"/>
              </w:rPr>
            </w:pPr>
            <w:r w:rsidRPr="004C1827">
              <w:rPr>
                <w:vertAlign w:val="superscript"/>
              </w:rPr>
              <w:t>(дата)</w:t>
            </w:r>
          </w:p>
        </w:tc>
      </w:tr>
      <w:tr w:rsidR="004C1827" w:rsidRPr="004C1827" w:rsidTr="007E1017">
        <w:trPr>
          <w:trHeight w:val="284"/>
          <w:jc w:val="center"/>
        </w:trPr>
        <w:tc>
          <w:tcPr>
            <w:tcW w:w="2751" w:type="dxa"/>
            <w:tcBorders>
              <w:bottom w:val="single" w:sz="4" w:space="0" w:color="auto"/>
            </w:tcBorders>
            <w:shd w:val="clear" w:color="auto" w:fill="auto"/>
            <w:vAlign w:val="bottom"/>
          </w:tcPr>
          <w:p w:rsidR="004C1827" w:rsidRPr="004C1827" w:rsidRDefault="004C1827" w:rsidP="004E51DC">
            <w:pPr>
              <w:pStyle w:val="a8"/>
            </w:pPr>
          </w:p>
        </w:tc>
        <w:tc>
          <w:tcPr>
            <w:tcW w:w="283" w:type="dxa"/>
            <w:shd w:val="clear" w:color="auto" w:fill="auto"/>
            <w:vAlign w:val="bottom"/>
          </w:tcPr>
          <w:p w:rsidR="004C1827" w:rsidRPr="004C1827" w:rsidRDefault="004C1827" w:rsidP="004E51DC">
            <w:pPr>
              <w:pStyle w:val="a8"/>
            </w:pPr>
          </w:p>
        </w:tc>
        <w:tc>
          <w:tcPr>
            <w:tcW w:w="5387" w:type="dxa"/>
            <w:tcBorders>
              <w:bottom w:val="single" w:sz="4" w:space="0" w:color="auto"/>
            </w:tcBorders>
            <w:shd w:val="clear" w:color="auto" w:fill="auto"/>
            <w:vAlign w:val="bottom"/>
          </w:tcPr>
          <w:p w:rsidR="004C1827" w:rsidRPr="004C1827" w:rsidRDefault="004C1827" w:rsidP="00EF07A3">
            <w:pPr>
              <w:pStyle w:val="a8"/>
            </w:pPr>
            <w:r w:rsidRPr="004C1827">
              <w:t>Разуваева Светлана Александровна</w:t>
            </w:r>
          </w:p>
        </w:tc>
        <w:tc>
          <w:tcPr>
            <w:tcW w:w="283" w:type="dxa"/>
            <w:shd w:val="clear" w:color="auto" w:fill="auto"/>
            <w:vAlign w:val="bottom"/>
          </w:tcPr>
          <w:p w:rsidR="004C1827" w:rsidRPr="004C1827" w:rsidRDefault="004C1827" w:rsidP="004E51DC">
            <w:pPr>
              <w:pStyle w:val="a8"/>
            </w:pPr>
          </w:p>
        </w:tc>
        <w:tc>
          <w:tcPr>
            <w:tcW w:w="1613" w:type="dxa"/>
            <w:tcBorders>
              <w:bottom w:val="single" w:sz="4" w:space="0" w:color="auto"/>
            </w:tcBorders>
            <w:shd w:val="clear" w:color="auto" w:fill="auto"/>
            <w:vAlign w:val="bottom"/>
          </w:tcPr>
          <w:p w:rsidR="004C1827" w:rsidRPr="004C1827" w:rsidRDefault="004C1827" w:rsidP="004E51DC">
            <w:pPr>
              <w:pStyle w:val="a8"/>
            </w:pPr>
          </w:p>
        </w:tc>
      </w:tr>
      <w:tr w:rsidR="004C1827" w:rsidRPr="004C1827" w:rsidTr="007E1017">
        <w:trPr>
          <w:trHeight w:val="284"/>
          <w:jc w:val="center"/>
        </w:trPr>
        <w:tc>
          <w:tcPr>
            <w:tcW w:w="2751" w:type="dxa"/>
            <w:tcBorders>
              <w:top w:val="single" w:sz="4" w:space="0" w:color="auto"/>
            </w:tcBorders>
          </w:tcPr>
          <w:p w:rsidR="004C1827" w:rsidRPr="004C1827" w:rsidRDefault="004C1827" w:rsidP="004E51DC">
            <w:pPr>
              <w:pStyle w:val="a8"/>
              <w:rPr>
                <w:vertAlign w:val="superscript"/>
              </w:rPr>
            </w:pPr>
            <w:r w:rsidRPr="004C1827">
              <w:rPr>
                <w:vertAlign w:val="superscript"/>
              </w:rPr>
              <w:t>(подпись)</w:t>
            </w:r>
          </w:p>
        </w:tc>
        <w:tc>
          <w:tcPr>
            <w:tcW w:w="283" w:type="dxa"/>
          </w:tcPr>
          <w:p w:rsidR="004C1827" w:rsidRPr="004C1827" w:rsidRDefault="004C1827" w:rsidP="004E51DC">
            <w:pPr>
              <w:pStyle w:val="a8"/>
              <w:rPr>
                <w:vertAlign w:val="superscript"/>
              </w:rPr>
            </w:pPr>
          </w:p>
        </w:tc>
        <w:tc>
          <w:tcPr>
            <w:tcW w:w="5387" w:type="dxa"/>
            <w:tcBorders>
              <w:top w:val="single" w:sz="4" w:space="0" w:color="auto"/>
            </w:tcBorders>
          </w:tcPr>
          <w:p w:rsidR="004C1827" w:rsidRPr="004C1827" w:rsidRDefault="004C1827" w:rsidP="00EF07A3">
            <w:pPr>
              <w:pStyle w:val="a8"/>
              <w:rPr>
                <w:vertAlign w:val="superscript"/>
              </w:rPr>
            </w:pPr>
            <w:r w:rsidRPr="004C1827">
              <w:rPr>
                <w:vertAlign w:val="superscript"/>
              </w:rPr>
              <w:t>(Ф.И.О. работника)</w:t>
            </w:r>
          </w:p>
        </w:tc>
        <w:tc>
          <w:tcPr>
            <w:tcW w:w="283" w:type="dxa"/>
          </w:tcPr>
          <w:p w:rsidR="004C1827" w:rsidRPr="004C1827" w:rsidRDefault="004C1827" w:rsidP="004E51DC">
            <w:pPr>
              <w:pStyle w:val="a8"/>
              <w:rPr>
                <w:vertAlign w:val="superscript"/>
              </w:rPr>
            </w:pPr>
          </w:p>
        </w:tc>
        <w:tc>
          <w:tcPr>
            <w:tcW w:w="1613" w:type="dxa"/>
            <w:tcBorders>
              <w:top w:val="single" w:sz="4" w:space="0" w:color="auto"/>
            </w:tcBorders>
          </w:tcPr>
          <w:p w:rsidR="004C1827" w:rsidRPr="004C1827" w:rsidRDefault="004C1827" w:rsidP="004E51DC">
            <w:pPr>
              <w:pStyle w:val="a8"/>
              <w:rPr>
                <w:vertAlign w:val="superscript"/>
              </w:rPr>
            </w:pPr>
            <w:r w:rsidRPr="004C1827">
              <w:rPr>
                <w:vertAlign w:val="superscript"/>
              </w:rPr>
              <w:t>(дата)</w:t>
            </w:r>
          </w:p>
        </w:tc>
      </w:tr>
      <w:tr w:rsidR="004C1827" w:rsidRPr="004C1827" w:rsidTr="007E1017">
        <w:trPr>
          <w:trHeight w:val="284"/>
          <w:jc w:val="center"/>
        </w:trPr>
        <w:tc>
          <w:tcPr>
            <w:tcW w:w="2751" w:type="dxa"/>
            <w:tcBorders>
              <w:bottom w:val="single" w:sz="4" w:space="0" w:color="auto"/>
            </w:tcBorders>
            <w:shd w:val="clear" w:color="auto" w:fill="auto"/>
            <w:vAlign w:val="bottom"/>
          </w:tcPr>
          <w:p w:rsidR="004C1827" w:rsidRPr="004C1827" w:rsidRDefault="004C1827" w:rsidP="004E51DC">
            <w:pPr>
              <w:pStyle w:val="a8"/>
            </w:pPr>
          </w:p>
        </w:tc>
        <w:tc>
          <w:tcPr>
            <w:tcW w:w="283" w:type="dxa"/>
            <w:shd w:val="clear" w:color="auto" w:fill="auto"/>
            <w:vAlign w:val="bottom"/>
          </w:tcPr>
          <w:p w:rsidR="004C1827" w:rsidRPr="004C1827" w:rsidRDefault="004C1827" w:rsidP="004E51DC">
            <w:pPr>
              <w:pStyle w:val="a8"/>
            </w:pPr>
          </w:p>
        </w:tc>
        <w:tc>
          <w:tcPr>
            <w:tcW w:w="5387" w:type="dxa"/>
            <w:tcBorders>
              <w:bottom w:val="single" w:sz="4" w:space="0" w:color="auto"/>
            </w:tcBorders>
            <w:shd w:val="clear" w:color="auto" w:fill="auto"/>
            <w:vAlign w:val="bottom"/>
          </w:tcPr>
          <w:p w:rsidR="004C1827" w:rsidRPr="004C1827" w:rsidRDefault="004C1827" w:rsidP="00EF07A3">
            <w:pPr>
              <w:pStyle w:val="a8"/>
            </w:pPr>
            <w:r w:rsidRPr="004C1827">
              <w:t>Шикунова Татьяна Евгеньевна</w:t>
            </w:r>
          </w:p>
        </w:tc>
        <w:tc>
          <w:tcPr>
            <w:tcW w:w="283" w:type="dxa"/>
            <w:shd w:val="clear" w:color="auto" w:fill="auto"/>
            <w:vAlign w:val="bottom"/>
          </w:tcPr>
          <w:p w:rsidR="004C1827" w:rsidRPr="004C1827" w:rsidRDefault="004C1827" w:rsidP="004E51DC">
            <w:pPr>
              <w:pStyle w:val="a8"/>
            </w:pPr>
          </w:p>
        </w:tc>
        <w:tc>
          <w:tcPr>
            <w:tcW w:w="1613" w:type="dxa"/>
            <w:tcBorders>
              <w:bottom w:val="single" w:sz="4" w:space="0" w:color="auto"/>
            </w:tcBorders>
            <w:shd w:val="clear" w:color="auto" w:fill="auto"/>
            <w:vAlign w:val="bottom"/>
          </w:tcPr>
          <w:p w:rsidR="004C1827" w:rsidRPr="004C1827" w:rsidRDefault="004C1827" w:rsidP="004E51DC">
            <w:pPr>
              <w:pStyle w:val="a8"/>
            </w:pPr>
          </w:p>
        </w:tc>
      </w:tr>
      <w:tr w:rsidR="004C1827" w:rsidRPr="004C1827" w:rsidTr="007E1017">
        <w:trPr>
          <w:trHeight w:val="284"/>
          <w:jc w:val="center"/>
        </w:trPr>
        <w:tc>
          <w:tcPr>
            <w:tcW w:w="2751" w:type="dxa"/>
            <w:tcBorders>
              <w:top w:val="single" w:sz="4" w:space="0" w:color="auto"/>
            </w:tcBorders>
          </w:tcPr>
          <w:p w:rsidR="004C1827" w:rsidRPr="004C1827" w:rsidRDefault="004C1827" w:rsidP="004E51DC">
            <w:pPr>
              <w:pStyle w:val="a8"/>
              <w:rPr>
                <w:vertAlign w:val="superscript"/>
              </w:rPr>
            </w:pPr>
            <w:r w:rsidRPr="004C1827">
              <w:rPr>
                <w:vertAlign w:val="superscript"/>
              </w:rPr>
              <w:lastRenderedPageBreak/>
              <w:t>(подпись)</w:t>
            </w:r>
          </w:p>
        </w:tc>
        <w:tc>
          <w:tcPr>
            <w:tcW w:w="283" w:type="dxa"/>
          </w:tcPr>
          <w:p w:rsidR="004C1827" w:rsidRPr="004C1827" w:rsidRDefault="004C1827" w:rsidP="004E51DC">
            <w:pPr>
              <w:pStyle w:val="a8"/>
              <w:rPr>
                <w:vertAlign w:val="superscript"/>
              </w:rPr>
            </w:pPr>
          </w:p>
        </w:tc>
        <w:tc>
          <w:tcPr>
            <w:tcW w:w="5387" w:type="dxa"/>
            <w:tcBorders>
              <w:top w:val="single" w:sz="4" w:space="0" w:color="auto"/>
            </w:tcBorders>
          </w:tcPr>
          <w:p w:rsidR="004C1827" w:rsidRPr="004C1827" w:rsidRDefault="004C1827" w:rsidP="00EF07A3">
            <w:pPr>
              <w:pStyle w:val="a8"/>
              <w:rPr>
                <w:vertAlign w:val="superscript"/>
              </w:rPr>
            </w:pPr>
            <w:r w:rsidRPr="004C1827">
              <w:rPr>
                <w:vertAlign w:val="superscript"/>
              </w:rPr>
              <w:t>(Ф.И.О. работника)</w:t>
            </w:r>
          </w:p>
        </w:tc>
        <w:tc>
          <w:tcPr>
            <w:tcW w:w="283" w:type="dxa"/>
          </w:tcPr>
          <w:p w:rsidR="004C1827" w:rsidRPr="004C1827" w:rsidRDefault="004C1827" w:rsidP="004E51DC">
            <w:pPr>
              <w:pStyle w:val="a8"/>
              <w:rPr>
                <w:vertAlign w:val="superscript"/>
              </w:rPr>
            </w:pPr>
          </w:p>
        </w:tc>
        <w:tc>
          <w:tcPr>
            <w:tcW w:w="1613" w:type="dxa"/>
            <w:tcBorders>
              <w:top w:val="single" w:sz="4" w:space="0" w:color="auto"/>
            </w:tcBorders>
          </w:tcPr>
          <w:p w:rsidR="004C1827" w:rsidRPr="004C1827" w:rsidRDefault="004C1827" w:rsidP="004E51DC">
            <w:pPr>
              <w:pStyle w:val="a8"/>
              <w:rPr>
                <w:vertAlign w:val="superscript"/>
              </w:rPr>
            </w:pPr>
            <w:r w:rsidRPr="004C1827">
              <w:rPr>
                <w:vertAlign w:val="superscript"/>
              </w:rPr>
              <w:t>(дата)</w:t>
            </w:r>
          </w:p>
        </w:tc>
      </w:tr>
    </w:tbl>
    <w:p w:rsidR="004C1827" w:rsidRPr="004C1827" w:rsidRDefault="004C1827" w:rsidP="003C5C39"/>
    <w:p w:rsidR="004C1827" w:rsidRPr="004C1827" w:rsidRDefault="004C1827" w:rsidP="009A2489">
      <w:pPr>
        <w:sectPr w:rsidR="004C1827" w:rsidRPr="004C1827" w:rsidSect="004C1827">
          <w:headerReference w:type="default" r:id="rId9"/>
          <w:footerReference w:type="default" r:id="rId10"/>
          <w:pgSz w:w="11906" w:h="16838"/>
          <w:pgMar w:top="426" w:right="851" w:bottom="1134" w:left="851" w:header="709" w:footer="709" w:gutter="0"/>
          <w:pgNumType w:start="1"/>
          <w:cols w:space="708"/>
          <w:docGrid w:linePitch="360"/>
        </w:sectPr>
      </w:pPr>
      <w:r w:rsidRPr="004C1827">
        <w:fldChar w:fldCharType="end"/>
      </w:r>
    </w:p>
    <w:p w:rsidR="007D1852" w:rsidRPr="004C1827" w:rsidRDefault="007D1852" w:rsidP="00FC6A01"/>
    <w:sectPr w:rsidR="007D1852" w:rsidRPr="004C1827" w:rsidSect="00FC6A01">
      <w:headerReference w:type="even" r:id="rId11"/>
      <w:headerReference w:type="default" r:id="rId12"/>
      <w:footerReference w:type="even" r:id="rId13"/>
      <w:footerReference w:type="default" r:id="rId14"/>
      <w:headerReference w:type="first" r:id="rId15"/>
      <w:footerReference w:type="first" r:id="rId16"/>
      <w:pgSz w:w="11906" w:h="16838"/>
      <w:pgMar w:top="426" w:right="851" w:bottom="1134" w:left="85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56" w:rsidRPr="00E02A53" w:rsidRDefault="00900956" w:rsidP="004C1827">
      <w:r>
        <w:separator/>
      </w:r>
    </w:p>
  </w:endnote>
  <w:endnote w:type="continuationSeparator" w:id="0">
    <w:p w:rsidR="00900956" w:rsidRPr="00E02A53" w:rsidRDefault="00900956" w:rsidP="004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4821"/>
      <w:gridCol w:w="784"/>
      <w:gridCol w:w="4815"/>
    </w:tblGrid>
    <w:tr w:rsidR="005404AD" w:rsidTr="008F0265">
      <w:tc>
        <w:tcPr>
          <w:tcW w:w="4428" w:type="dxa"/>
        </w:tcPr>
        <w:p w:rsidR="005404AD" w:rsidRPr="008F0265" w:rsidRDefault="00F84AAB" w:rsidP="0076042D">
          <w:pPr>
            <w:rPr>
              <w:sz w:val="20"/>
              <w:szCs w:val="20"/>
            </w:rPr>
          </w:pPr>
          <w:r>
            <w:rPr>
              <w:sz w:val="20"/>
              <w:szCs w:val="20"/>
            </w:rPr>
            <w:t>Заключение № 003.284019- ЗЭ</w:t>
          </w:r>
        </w:p>
      </w:tc>
      <w:tc>
        <w:tcPr>
          <w:tcW w:w="720" w:type="dxa"/>
        </w:tcPr>
        <w:p w:rsidR="005404AD" w:rsidRPr="008F0265" w:rsidRDefault="00900956" w:rsidP="008F0265">
          <w:pPr>
            <w:jc w:val="center"/>
            <w:rPr>
              <w:sz w:val="20"/>
              <w:szCs w:val="20"/>
            </w:rPr>
          </w:pPr>
        </w:p>
      </w:tc>
      <w:tc>
        <w:tcPr>
          <w:tcW w:w="4423" w:type="dxa"/>
        </w:tcPr>
        <w:p w:rsidR="005404AD" w:rsidRPr="008F0265" w:rsidRDefault="00F84AAB" w:rsidP="008F0265">
          <w:pPr>
            <w:pStyle w:val="aa"/>
            <w:jc w:val="right"/>
            <w:rPr>
              <w:sz w:val="20"/>
              <w:szCs w:val="20"/>
              <w:lang w:val="en-US"/>
            </w:rPr>
          </w:pPr>
          <w:r w:rsidRPr="008F0265">
            <w:rPr>
              <w:rStyle w:val="ac"/>
              <w:sz w:val="20"/>
              <w:szCs w:val="20"/>
            </w:rPr>
            <w:t xml:space="preserve">Стр. </w:t>
          </w:r>
          <w:r w:rsidRPr="008F0265">
            <w:rPr>
              <w:rStyle w:val="ac"/>
              <w:sz w:val="20"/>
              <w:szCs w:val="20"/>
            </w:rPr>
            <w:fldChar w:fldCharType="begin"/>
          </w:r>
          <w:r w:rsidRPr="008F0265">
            <w:rPr>
              <w:rStyle w:val="ac"/>
              <w:sz w:val="20"/>
              <w:szCs w:val="20"/>
            </w:rPr>
            <w:instrText xml:space="preserve">PAGE  </w:instrText>
          </w:r>
          <w:r w:rsidRPr="008F0265">
            <w:rPr>
              <w:rStyle w:val="ac"/>
              <w:sz w:val="20"/>
              <w:szCs w:val="20"/>
            </w:rPr>
            <w:fldChar w:fldCharType="separate"/>
          </w:r>
          <w:r w:rsidR="00FC6A01">
            <w:rPr>
              <w:rStyle w:val="ac"/>
              <w:noProof/>
              <w:sz w:val="20"/>
              <w:szCs w:val="20"/>
            </w:rPr>
            <w:t>1</w:t>
          </w:r>
          <w:r w:rsidRPr="008F0265">
            <w:rPr>
              <w:rStyle w:val="ac"/>
              <w:sz w:val="20"/>
              <w:szCs w:val="20"/>
            </w:rPr>
            <w:fldChar w:fldCharType="end"/>
          </w:r>
          <w:r w:rsidRPr="008F0265">
            <w:rPr>
              <w:rStyle w:val="ac"/>
              <w:sz w:val="20"/>
              <w:szCs w:val="20"/>
            </w:rPr>
            <w:t xml:space="preserve"> из </w:t>
          </w:r>
          <w:r w:rsidR="00900956">
            <w:fldChar w:fldCharType="begin"/>
          </w:r>
          <w:r w:rsidR="00900956">
            <w:instrText xml:space="preserve"> SECTIONPAGES   \* MERGEFORMAT </w:instrText>
          </w:r>
          <w:r w:rsidR="00900956">
            <w:fldChar w:fldCharType="separate"/>
          </w:r>
          <w:r w:rsidR="00FC6A01" w:rsidRPr="00FC6A01">
            <w:rPr>
              <w:rStyle w:val="ac"/>
              <w:noProof/>
              <w:sz w:val="20"/>
            </w:rPr>
            <w:t>1</w:t>
          </w:r>
          <w:r w:rsidR="00900956">
            <w:rPr>
              <w:rStyle w:val="ac"/>
              <w:noProof/>
              <w:sz w:val="20"/>
            </w:rPr>
            <w:fldChar w:fldCharType="end"/>
          </w:r>
          <w:r w:rsidRPr="008F0265">
            <w:rPr>
              <w:rStyle w:val="ac"/>
              <w:sz w:val="20"/>
              <w:szCs w:val="20"/>
            </w:rPr>
            <w:t xml:space="preserve"> </w:t>
          </w:r>
        </w:p>
      </w:tc>
    </w:tr>
  </w:tbl>
  <w:p w:rsidR="005404AD" w:rsidRDefault="0090095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4821"/>
      <w:gridCol w:w="784"/>
      <w:gridCol w:w="4815"/>
    </w:tblGrid>
    <w:tr w:rsidR="00481C22" w:rsidTr="00B951A7">
      <w:tc>
        <w:tcPr>
          <w:tcW w:w="4428" w:type="dxa"/>
        </w:tcPr>
        <w:p w:rsidR="00481C22" w:rsidRPr="00B951A7" w:rsidRDefault="00F84AAB" w:rsidP="0076042D">
          <w:pPr>
            <w:rPr>
              <w:sz w:val="20"/>
              <w:szCs w:val="20"/>
            </w:rPr>
          </w:pPr>
          <w:r>
            <w:rPr>
              <w:sz w:val="20"/>
              <w:szCs w:val="20"/>
            </w:rPr>
            <w:t>Карта СОУТ № 004.284019</w:t>
          </w:r>
        </w:p>
      </w:tc>
      <w:tc>
        <w:tcPr>
          <w:tcW w:w="720" w:type="dxa"/>
        </w:tcPr>
        <w:p w:rsidR="00481C22" w:rsidRPr="00B951A7" w:rsidRDefault="00900956" w:rsidP="00B951A7">
          <w:pPr>
            <w:jc w:val="center"/>
            <w:rPr>
              <w:sz w:val="20"/>
              <w:szCs w:val="20"/>
            </w:rPr>
          </w:pPr>
        </w:p>
      </w:tc>
      <w:tc>
        <w:tcPr>
          <w:tcW w:w="4423" w:type="dxa"/>
        </w:tcPr>
        <w:p w:rsidR="00481C22" w:rsidRPr="00B951A7" w:rsidRDefault="00F84AAB" w:rsidP="00B951A7">
          <w:pPr>
            <w:pStyle w:val="aa"/>
            <w:jc w:val="right"/>
            <w:rPr>
              <w:sz w:val="20"/>
              <w:szCs w:val="20"/>
              <w:lang w:val="en-US"/>
            </w:rPr>
          </w:pPr>
          <w:r w:rsidRPr="00B951A7">
            <w:rPr>
              <w:rStyle w:val="ac"/>
              <w:sz w:val="20"/>
              <w:szCs w:val="20"/>
            </w:rPr>
            <w:t xml:space="preserve">Стр. </w:t>
          </w:r>
          <w:r w:rsidRPr="00B951A7">
            <w:rPr>
              <w:rStyle w:val="ac"/>
              <w:sz w:val="20"/>
              <w:szCs w:val="20"/>
            </w:rPr>
            <w:fldChar w:fldCharType="begin"/>
          </w:r>
          <w:r w:rsidRPr="00B951A7">
            <w:rPr>
              <w:rStyle w:val="ac"/>
              <w:sz w:val="20"/>
              <w:szCs w:val="20"/>
            </w:rPr>
            <w:instrText xml:space="preserve">PAGE  </w:instrText>
          </w:r>
          <w:r w:rsidRPr="00B951A7">
            <w:rPr>
              <w:rStyle w:val="ac"/>
              <w:sz w:val="20"/>
              <w:szCs w:val="20"/>
            </w:rPr>
            <w:fldChar w:fldCharType="separate"/>
          </w:r>
          <w:r w:rsidR="00FC6A01">
            <w:rPr>
              <w:rStyle w:val="ac"/>
              <w:noProof/>
              <w:sz w:val="20"/>
              <w:szCs w:val="20"/>
            </w:rPr>
            <w:t>3</w:t>
          </w:r>
          <w:r w:rsidRPr="00B951A7">
            <w:rPr>
              <w:rStyle w:val="ac"/>
              <w:sz w:val="20"/>
              <w:szCs w:val="20"/>
            </w:rPr>
            <w:fldChar w:fldCharType="end"/>
          </w:r>
          <w:r w:rsidRPr="00B951A7">
            <w:rPr>
              <w:rStyle w:val="ac"/>
              <w:sz w:val="20"/>
              <w:szCs w:val="20"/>
            </w:rPr>
            <w:t xml:space="preserve"> из </w:t>
          </w:r>
          <w:r w:rsidR="00900956">
            <w:fldChar w:fldCharType="begin"/>
          </w:r>
          <w:r w:rsidR="00900956">
            <w:instrText xml:space="preserve"> SECTIONPAGES   \* MERGEFORMAT </w:instrText>
          </w:r>
          <w:r w:rsidR="00900956">
            <w:fldChar w:fldCharType="separate"/>
          </w:r>
          <w:r w:rsidR="00FC6A01" w:rsidRPr="00FC6A01">
            <w:rPr>
              <w:rStyle w:val="ac"/>
              <w:noProof/>
              <w:sz w:val="20"/>
            </w:rPr>
            <w:t>3</w:t>
          </w:r>
          <w:r w:rsidR="00900956">
            <w:rPr>
              <w:rStyle w:val="ac"/>
              <w:noProof/>
              <w:sz w:val="20"/>
            </w:rPr>
            <w:fldChar w:fldCharType="end"/>
          </w:r>
          <w:r w:rsidRPr="00B951A7">
            <w:rPr>
              <w:rStyle w:val="ac"/>
              <w:sz w:val="20"/>
              <w:szCs w:val="20"/>
            </w:rPr>
            <w:t xml:space="preserve"> </w:t>
          </w:r>
        </w:p>
      </w:tc>
    </w:tr>
  </w:tbl>
  <w:p w:rsidR="00481C22" w:rsidRDefault="0090095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FB" w:rsidRDefault="0090095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1"/>
      <w:gridCol w:w="784"/>
      <w:gridCol w:w="4815"/>
    </w:tblGrid>
    <w:tr w:rsidR="00F74CCB" w:rsidTr="0076042D">
      <w:tc>
        <w:tcPr>
          <w:tcW w:w="4428" w:type="dxa"/>
        </w:tcPr>
        <w:p w:rsidR="00F74CCB" w:rsidRPr="003D5592" w:rsidRDefault="00F84AAB" w:rsidP="0076042D">
          <w:pPr>
            <w:rPr>
              <w:sz w:val="20"/>
              <w:szCs w:val="20"/>
            </w:rPr>
          </w:pPr>
          <w:r>
            <w:rPr>
              <w:sz w:val="20"/>
              <w:szCs w:val="20"/>
            </w:rPr>
            <w:t>Протокол № 013.284019- ТМ</w:t>
          </w:r>
        </w:p>
      </w:tc>
      <w:tc>
        <w:tcPr>
          <w:tcW w:w="720" w:type="dxa"/>
        </w:tcPr>
        <w:p w:rsidR="00F74CCB" w:rsidRPr="009E2A4C" w:rsidRDefault="00900956" w:rsidP="0076042D">
          <w:pPr>
            <w:jc w:val="center"/>
            <w:rPr>
              <w:sz w:val="20"/>
              <w:szCs w:val="20"/>
            </w:rPr>
          </w:pPr>
        </w:p>
      </w:tc>
      <w:tc>
        <w:tcPr>
          <w:tcW w:w="4423" w:type="dxa"/>
        </w:tcPr>
        <w:p w:rsidR="00F74CCB" w:rsidRPr="009E2A4C" w:rsidRDefault="00F84AAB" w:rsidP="0076042D">
          <w:pPr>
            <w:pStyle w:val="aa"/>
            <w:jc w:val="right"/>
            <w:rPr>
              <w:sz w:val="20"/>
              <w:szCs w:val="20"/>
              <w:lang w:val="en-US"/>
            </w:rPr>
          </w:pPr>
          <w:r w:rsidRPr="009E2A4C">
            <w:rPr>
              <w:rStyle w:val="ac"/>
              <w:sz w:val="20"/>
              <w:szCs w:val="20"/>
            </w:rPr>
            <w:t xml:space="preserve">Стр. </w:t>
          </w:r>
          <w:r w:rsidRPr="009E2A4C">
            <w:rPr>
              <w:rStyle w:val="ac"/>
              <w:sz w:val="20"/>
              <w:szCs w:val="20"/>
            </w:rPr>
            <w:fldChar w:fldCharType="begin"/>
          </w:r>
          <w:r w:rsidRPr="009E2A4C">
            <w:rPr>
              <w:rStyle w:val="ac"/>
              <w:sz w:val="20"/>
              <w:szCs w:val="20"/>
            </w:rPr>
            <w:instrText xml:space="preserve">PAGE  </w:instrText>
          </w:r>
          <w:r w:rsidRPr="009E2A4C">
            <w:rPr>
              <w:rStyle w:val="ac"/>
              <w:sz w:val="20"/>
              <w:szCs w:val="20"/>
            </w:rPr>
            <w:fldChar w:fldCharType="separate"/>
          </w:r>
          <w:r w:rsidR="00FC6A01">
            <w:rPr>
              <w:rStyle w:val="ac"/>
              <w:noProof/>
              <w:sz w:val="20"/>
              <w:szCs w:val="20"/>
            </w:rPr>
            <w:t>1</w:t>
          </w:r>
          <w:r w:rsidRPr="009E2A4C">
            <w:rPr>
              <w:rStyle w:val="ac"/>
              <w:sz w:val="20"/>
              <w:szCs w:val="20"/>
            </w:rPr>
            <w:fldChar w:fldCharType="end"/>
          </w:r>
          <w:r w:rsidRPr="009E2A4C">
            <w:rPr>
              <w:rStyle w:val="ac"/>
              <w:sz w:val="20"/>
              <w:szCs w:val="20"/>
            </w:rPr>
            <w:t xml:space="preserve"> из </w:t>
          </w:r>
          <w:r w:rsidR="00900956">
            <w:fldChar w:fldCharType="begin"/>
          </w:r>
          <w:r w:rsidR="00900956">
            <w:instrText xml:space="preserve"> SECTIONPAGES   \* MERGEFORMAT </w:instrText>
          </w:r>
          <w:r w:rsidR="00900956">
            <w:fldChar w:fldCharType="separate"/>
          </w:r>
          <w:r w:rsidR="00FC6A01" w:rsidRPr="00FC6A01">
            <w:rPr>
              <w:rStyle w:val="ac"/>
              <w:noProof/>
              <w:sz w:val="20"/>
            </w:rPr>
            <w:t>1</w:t>
          </w:r>
          <w:r w:rsidR="00900956">
            <w:rPr>
              <w:rStyle w:val="ac"/>
              <w:noProof/>
              <w:sz w:val="20"/>
            </w:rPr>
            <w:fldChar w:fldCharType="end"/>
          </w:r>
          <w:r w:rsidRPr="009E2A4C">
            <w:rPr>
              <w:rStyle w:val="ac"/>
              <w:sz w:val="20"/>
              <w:szCs w:val="20"/>
            </w:rPr>
            <w:t xml:space="preserve"> </w:t>
          </w:r>
        </w:p>
      </w:tc>
    </w:tr>
  </w:tbl>
  <w:p w:rsidR="00F74CCB" w:rsidRDefault="0090095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FB" w:rsidRDefault="009009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56" w:rsidRPr="00E02A53" w:rsidRDefault="00900956" w:rsidP="004C1827">
      <w:r>
        <w:separator/>
      </w:r>
    </w:p>
  </w:footnote>
  <w:footnote w:type="continuationSeparator" w:id="0">
    <w:p w:rsidR="00900956" w:rsidRPr="00E02A53" w:rsidRDefault="00900956" w:rsidP="004C1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27" w:rsidRDefault="004C182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27" w:rsidRDefault="004C182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FB" w:rsidRDefault="00900956">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FB" w:rsidRDefault="00900956">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FB" w:rsidRDefault="0090095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att_org" w:val="    "/>
    <w:docVar w:name="ceh_info" w:val="    "/>
    <w:docVar w:name="class" w:val=" не определен "/>
    <w:docVar w:name="co_classes" w:val="   "/>
    <w:docVar w:name="D_dog" w:val=" "/>
    <w:docVar w:name="D_prikaz" w:val=" "/>
    <w:docVar w:name="fac_name" w:val="Отчет"/>
    <w:docVar w:name="fac_name2" w:val="Тяжесть2"/>
    <w:docVar w:name="facid" w:val="3"/>
    <w:docVar w:name="fact_adr" w:val="   "/>
    <w:docVar w:name="fill_date" w:val="   "/>
    <w:docVar w:name="hlp" w:val="11"/>
    <w:docVar w:name="izm_date" w:val="    "/>
    <w:docVar w:name="izm_metod" w:val="    "/>
    <w:docVar w:name="izm_time" w:val="1"/>
    <w:docVar w:name="izm_tools" w:val="    "/>
    <w:docVar w:name="measures" w:val="   "/>
    <w:docVar w:name="measures2" w:val="   "/>
    <w:docVar w:name="N_dog" w:val=" "/>
    <w:docVar w:name="N_prikaz" w:val=" "/>
    <w:docVar w:name="raschet" w:val="   "/>
    <w:docVar w:name="rm_name" w:val="                                          "/>
    <w:docVar w:name="sign_date" w:val="   "/>
    <w:docVar w:name="struct_info" w:val="    "/>
    <w:docVar w:name="template" w:val="print2.dot"/>
    <w:docVar w:name="version" w:val="5"/>
  </w:docVars>
  <w:rsids>
    <w:rsidRoot w:val="004C1827"/>
    <w:rsid w:val="0005566C"/>
    <w:rsid w:val="000A6253"/>
    <w:rsid w:val="002149B0"/>
    <w:rsid w:val="00234932"/>
    <w:rsid w:val="002E55C6"/>
    <w:rsid w:val="003876C3"/>
    <w:rsid w:val="00402CAC"/>
    <w:rsid w:val="00444410"/>
    <w:rsid w:val="004A47AD"/>
    <w:rsid w:val="004C1827"/>
    <w:rsid w:val="004C4DB2"/>
    <w:rsid w:val="005A3A36"/>
    <w:rsid w:val="005B7FE8"/>
    <w:rsid w:val="0069682B"/>
    <w:rsid w:val="00717C9F"/>
    <w:rsid w:val="007262F1"/>
    <w:rsid w:val="00743B16"/>
    <w:rsid w:val="007566DD"/>
    <w:rsid w:val="007D1852"/>
    <w:rsid w:val="008E68DE"/>
    <w:rsid w:val="00900956"/>
    <w:rsid w:val="0090588D"/>
    <w:rsid w:val="009A2489"/>
    <w:rsid w:val="00A67754"/>
    <w:rsid w:val="00A91908"/>
    <w:rsid w:val="00AA4551"/>
    <w:rsid w:val="00AD7C32"/>
    <w:rsid w:val="00DB5302"/>
    <w:rsid w:val="00E124F4"/>
    <w:rsid w:val="00E62350"/>
    <w:rsid w:val="00F84AAB"/>
    <w:rsid w:val="00FB001B"/>
    <w:rsid w:val="00FC6A01"/>
    <w:rsid w:val="00FD2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01B"/>
    <w:rPr>
      <w:sz w:val="24"/>
      <w:szCs w:val="24"/>
    </w:rPr>
  </w:style>
  <w:style w:type="paragraph" w:styleId="1">
    <w:name w:val="heading 1"/>
    <w:basedOn w:val="a"/>
    <w:next w:val="a"/>
    <w:link w:val="10"/>
    <w:qFormat/>
    <w:rsid w:val="004C1827"/>
    <w:pPr>
      <w:keepNext/>
      <w:jc w:val="center"/>
      <w:outlineLvl w:val="0"/>
    </w:pPr>
    <w:rPr>
      <w:rFonts w:cs="Arial"/>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001B"/>
    <w:rPr>
      <w:b/>
      <w:bCs/>
      <w:sz w:val="20"/>
      <w:szCs w:val="20"/>
    </w:rPr>
  </w:style>
  <w:style w:type="paragraph" w:customStyle="1" w:styleId="100">
    <w:name w:val="Стиль полужирный Черный все прописные По центру Перед:  10 пт"/>
    <w:basedOn w:val="a"/>
    <w:rsid w:val="00234932"/>
    <w:pPr>
      <w:spacing w:before="200"/>
      <w:jc w:val="center"/>
    </w:pPr>
    <w:rPr>
      <w:b/>
      <w:bCs/>
      <w:color w:val="000000"/>
      <w:szCs w:val="20"/>
    </w:rPr>
  </w:style>
  <w:style w:type="paragraph" w:styleId="a4">
    <w:name w:val="Body Text"/>
    <w:basedOn w:val="a"/>
    <w:rsid w:val="00234932"/>
    <w:pPr>
      <w:widowControl w:val="0"/>
      <w:jc w:val="both"/>
    </w:pPr>
    <w:rPr>
      <w:sz w:val="20"/>
      <w:szCs w:val="20"/>
      <w:lang w:eastAsia="zh-TW"/>
    </w:rPr>
  </w:style>
  <w:style w:type="table" w:styleId="a5">
    <w:name w:val="Table Grid"/>
    <w:basedOn w:val="a1"/>
    <w:rsid w:val="00F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C1827"/>
    <w:rPr>
      <w:rFonts w:cs="Arial"/>
      <w:b/>
      <w:bCs/>
      <w:kern w:val="32"/>
      <w:sz w:val="24"/>
      <w:szCs w:val="32"/>
    </w:rPr>
  </w:style>
  <w:style w:type="paragraph" w:customStyle="1" w:styleId="a6">
    <w:name w:val="Раздел"/>
    <w:basedOn w:val="a"/>
    <w:link w:val="a7"/>
    <w:rsid w:val="004C1827"/>
    <w:pPr>
      <w:spacing w:before="60"/>
    </w:pPr>
    <w:rPr>
      <w:b/>
      <w:color w:val="000000"/>
    </w:rPr>
  </w:style>
  <w:style w:type="character" w:customStyle="1" w:styleId="a7">
    <w:name w:val="Раздел Знак"/>
    <w:basedOn w:val="a0"/>
    <w:link w:val="a6"/>
    <w:rsid w:val="004C1827"/>
    <w:rPr>
      <w:b/>
      <w:color w:val="000000"/>
      <w:sz w:val="24"/>
      <w:szCs w:val="24"/>
    </w:rPr>
  </w:style>
  <w:style w:type="paragraph" w:customStyle="1" w:styleId="a8">
    <w:name w:val="Табличный"/>
    <w:basedOn w:val="a"/>
    <w:rsid w:val="004C1827"/>
    <w:pPr>
      <w:jc w:val="center"/>
    </w:pPr>
    <w:rPr>
      <w:sz w:val="20"/>
      <w:szCs w:val="20"/>
    </w:rPr>
  </w:style>
  <w:style w:type="character" w:customStyle="1" w:styleId="a9">
    <w:name w:val="Поле"/>
    <w:basedOn w:val="a0"/>
    <w:rsid w:val="004C1827"/>
    <w:rPr>
      <w:rFonts w:ascii="Times New Roman" w:hAnsi="Times New Roman"/>
      <w:sz w:val="24"/>
      <w:u w:val="single"/>
    </w:rPr>
  </w:style>
  <w:style w:type="paragraph" w:styleId="aa">
    <w:name w:val="footer"/>
    <w:basedOn w:val="a"/>
    <w:link w:val="ab"/>
    <w:rsid w:val="004C1827"/>
    <w:pPr>
      <w:tabs>
        <w:tab w:val="center" w:pos="4677"/>
        <w:tab w:val="right" w:pos="9355"/>
      </w:tabs>
    </w:pPr>
  </w:style>
  <w:style w:type="character" w:customStyle="1" w:styleId="ab">
    <w:name w:val="Нижний колонтитул Знак"/>
    <w:basedOn w:val="a0"/>
    <w:link w:val="aa"/>
    <w:rsid w:val="004C1827"/>
    <w:rPr>
      <w:sz w:val="24"/>
      <w:szCs w:val="24"/>
    </w:rPr>
  </w:style>
  <w:style w:type="character" w:styleId="ac">
    <w:name w:val="page number"/>
    <w:basedOn w:val="a0"/>
    <w:rsid w:val="004C1827"/>
  </w:style>
  <w:style w:type="paragraph" w:customStyle="1" w:styleId="ad">
    <w:name w:val="Подписи"/>
    <w:basedOn w:val="a"/>
    <w:rsid w:val="004C1827"/>
    <w:pPr>
      <w:jc w:val="center"/>
    </w:pPr>
    <w:rPr>
      <w:sz w:val="22"/>
      <w:szCs w:val="20"/>
    </w:rPr>
  </w:style>
  <w:style w:type="paragraph" w:styleId="ae">
    <w:name w:val="header"/>
    <w:basedOn w:val="a"/>
    <w:link w:val="af"/>
    <w:rsid w:val="004C1827"/>
    <w:pPr>
      <w:tabs>
        <w:tab w:val="center" w:pos="4677"/>
        <w:tab w:val="right" w:pos="9355"/>
      </w:tabs>
    </w:pPr>
  </w:style>
  <w:style w:type="character" w:customStyle="1" w:styleId="af">
    <w:name w:val="Верхний колонтитул Знак"/>
    <w:basedOn w:val="a0"/>
    <w:link w:val="ae"/>
    <w:rsid w:val="004C18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1040;&#1090;&#1090;&#1077;&#1089;&#1090;&#1072;&#1094;&#1080;&#1103;-5.1\print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print2</Template>
  <TotalTime>8</TotalTime>
  <Pages>1</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Аэрозоли ПФД</vt:lpstr>
    </vt:vector>
  </TitlesOfParts>
  <Company>att-support.ru</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Аэрозоли ПФД</dc:title>
  <dc:creator>Максим 123</dc:creator>
  <cp:lastModifiedBy>1</cp:lastModifiedBy>
  <cp:revision>3</cp:revision>
  <dcterms:created xsi:type="dcterms:W3CDTF">2019-08-01T16:22:00Z</dcterms:created>
  <dcterms:modified xsi:type="dcterms:W3CDTF">2019-08-02T05:02:00Z</dcterms:modified>
</cp:coreProperties>
</file>