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61F" w:rsidRDefault="00DE45DB" w:rsidP="00E64EDC">
      <w:pPr>
        <w:ind w:right="-2"/>
        <w:jc w:val="center"/>
        <w:rPr>
          <w:b/>
          <w:sz w:val="28"/>
          <w:szCs w:val="28"/>
          <w:lang w:val="be-BY"/>
        </w:rPr>
      </w:pPr>
      <w:bookmarkStart w:id="0" w:name="_GoBack"/>
      <w:bookmarkEnd w:id="0"/>
      <w:r>
        <w:rPr>
          <w:b/>
          <w:sz w:val="28"/>
          <w:szCs w:val="28"/>
          <w:lang w:val="be-BY"/>
        </w:rPr>
        <w:t xml:space="preserve">Урок развіцця маўлення </w:t>
      </w:r>
    </w:p>
    <w:p w:rsidR="00E64EDC" w:rsidRDefault="00E64EDC" w:rsidP="00E64EDC">
      <w:pPr>
        <w:ind w:right="-2"/>
        <w:rPr>
          <w:sz w:val="28"/>
          <w:szCs w:val="28"/>
          <w:lang w:val="be-BY"/>
        </w:rPr>
      </w:pPr>
      <w:r>
        <w:rPr>
          <w:b/>
          <w:sz w:val="28"/>
          <w:szCs w:val="28"/>
          <w:lang w:val="be-BY"/>
        </w:rPr>
        <w:t xml:space="preserve">Мэта ўрока: </w:t>
      </w:r>
      <w:r>
        <w:rPr>
          <w:sz w:val="28"/>
          <w:szCs w:val="28"/>
          <w:lang w:val="be-BY"/>
        </w:rPr>
        <w:t>пазнаёміць з мінулым роднага пасёлка, яго духоўнымі скарбамі, гісторыяй назваў мясцін, павер’ямі і паданнямі.</w:t>
      </w:r>
    </w:p>
    <w:p w:rsidR="00E64EDC" w:rsidRDefault="00E64EDC" w:rsidP="00E64EDC">
      <w:pPr>
        <w:ind w:right="-2"/>
        <w:rPr>
          <w:b/>
          <w:sz w:val="28"/>
          <w:szCs w:val="28"/>
          <w:lang w:val="be-BY"/>
        </w:rPr>
      </w:pPr>
      <w:r>
        <w:rPr>
          <w:b/>
          <w:sz w:val="28"/>
          <w:szCs w:val="28"/>
          <w:lang w:val="be-BY"/>
        </w:rPr>
        <w:t xml:space="preserve">Задачы ўрока: </w:t>
      </w:r>
    </w:p>
    <w:p w:rsidR="00E64EDC" w:rsidRDefault="00E64EDC" w:rsidP="00E64EDC">
      <w:pPr>
        <w:ind w:right="-2"/>
        <w:rPr>
          <w:sz w:val="28"/>
          <w:szCs w:val="28"/>
          <w:lang w:val="be-BY"/>
        </w:rPr>
      </w:pPr>
      <w:r w:rsidRPr="00301C05">
        <w:rPr>
          <w:b/>
          <w:i/>
          <w:sz w:val="28"/>
          <w:szCs w:val="28"/>
          <w:lang w:val="be-BY"/>
        </w:rPr>
        <w:t>навучальная:</w:t>
      </w:r>
      <w:r>
        <w:rPr>
          <w:b/>
          <w:sz w:val="28"/>
          <w:szCs w:val="28"/>
          <w:lang w:val="be-BY"/>
        </w:rPr>
        <w:t xml:space="preserve"> </w:t>
      </w:r>
      <w:r w:rsidR="00A0307D">
        <w:rPr>
          <w:b/>
          <w:sz w:val="28"/>
          <w:szCs w:val="28"/>
          <w:lang w:val="be-BY"/>
        </w:rPr>
        <w:t xml:space="preserve"> </w:t>
      </w:r>
      <w:r w:rsidR="00A0307D" w:rsidRPr="00A0307D">
        <w:rPr>
          <w:sz w:val="28"/>
          <w:szCs w:val="28"/>
          <w:lang w:val="be-BY"/>
        </w:rPr>
        <w:t>арганізаваць дзейнасць вучняў па вы</w:t>
      </w:r>
      <w:r w:rsidR="00A0307D">
        <w:rPr>
          <w:sz w:val="28"/>
          <w:szCs w:val="28"/>
          <w:lang w:val="be-BY"/>
        </w:rPr>
        <w:t>працоўцы навыкаў</w:t>
      </w:r>
      <w:r>
        <w:rPr>
          <w:sz w:val="28"/>
          <w:szCs w:val="28"/>
          <w:lang w:val="be-BY"/>
        </w:rPr>
        <w:t xml:space="preserve"> даваць аргументаваныя адказы на </w:t>
      </w:r>
      <w:r w:rsidR="00A0307D">
        <w:rPr>
          <w:sz w:val="28"/>
          <w:szCs w:val="28"/>
          <w:lang w:val="be-BY"/>
        </w:rPr>
        <w:t>праблемныя пытанні,  навыкаў</w:t>
      </w:r>
      <w:r>
        <w:rPr>
          <w:sz w:val="28"/>
          <w:szCs w:val="28"/>
          <w:lang w:val="be-BY"/>
        </w:rPr>
        <w:t xml:space="preserve"> маналагічнага маўлення пры падрыхтоўцы вуснага паведамлення;</w:t>
      </w:r>
    </w:p>
    <w:p w:rsidR="00E64EDC" w:rsidRDefault="00E64EDC" w:rsidP="00E64EDC">
      <w:pPr>
        <w:ind w:right="-2"/>
        <w:rPr>
          <w:sz w:val="28"/>
          <w:szCs w:val="28"/>
          <w:lang w:val="be-BY"/>
        </w:rPr>
      </w:pPr>
      <w:r w:rsidRPr="00301C05">
        <w:rPr>
          <w:b/>
          <w:i/>
          <w:sz w:val="28"/>
          <w:szCs w:val="28"/>
          <w:lang w:val="be-BY"/>
        </w:rPr>
        <w:t>развіццёвая:</w:t>
      </w:r>
      <w:r>
        <w:rPr>
          <w:b/>
          <w:sz w:val="28"/>
          <w:szCs w:val="28"/>
          <w:lang w:val="be-BY"/>
        </w:rPr>
        <w:t xml:space="preserve"> </w:t>
      </w:r>
      <w:r w:rsidR="00A0307D">
        <w:rPr>
          <w:b/>
          <w:sz w:val="28"/>
          <w:szCs w:val="28"/>
          <w:lang w:val="be-BY"/>
        </w:rPr>
        <w:t xml:space="preserve">спрыяць </w:t>
      </w:r>
      <w:r w:rsidR="00A0307D">
        <w:rPr>
          <w:sz w:val="28"/>
          <w:szCs w:val="28"/>
          <w:lang w:val="be-BY"/>
        </w:rPr>
        <w:t>развіваццю вуснага маўлення сямікласнікаў, назіральнасці, увагі, аналітыка – сінтэтычнага мыслення</w:t>
      </w:r>
      <w:r>
        <w:rPr>
          <w:sz w:val="28"/>
          <w:szCs w:val="28"/>
          <w:lang w:val="be-BY"/>
        </w:rPr>
        <w:t xml:space="preserve"> вучняў;</w:t>
      </w:r>
    </w:p>
    <w:p w:rsidR="00E64EDC" w:rsidRPr="00A0307D" w:rsidRDefault="00E64EDC" w:rsidP="00E64EDC">
      <w:pPr>
        <w:ind w:right="-2"/>
        <w:rPr>
          <w:sz w:val="28"/>
          <w:szCs w:val="28"/>
          <w:lang w:val="be-BY"/>
        </w:rPr>
      </w:pPr>
      <w:r w:rsidRPr="00301C05">
        <w:rPr>
          <w:b/>
          <w:i/>
          <w:sz w:val="28"/>
          <w:szCs w:val="28"/>
          <w:lang w:val="be-BY"/>
        </w:rPr>
        <w:t>выхаваўчая:</w:t>
      </w:r>
      <w:r>
        <w:rPr>
          <w:b/>
          <w:sz w:val="28"/>
          <w:szCs w:val="28"/>
          <w:lang w:val="be-BY"/>
        </w:rPr>
        <w:t xml:space="preserve"> </w:t>
      </w:r>
      <w:r w:rsidR="00A0307D">
        <w:rPr>
          <w:b/>
          <w:sz w:val="28"/>
          <w:szCs w:val="28"/>
          <w:lang w:val="be-BY"/>
        </w:rPr>
        <w:t xml:space="preserve"> </w:t>
      </w:r>
      <w:r w:rsidR="00A0307D" w:rsidRPr="00A0307D">
        <w:rPr>
          <w:sz w:val="28"/>
          <w:szCs w:val="28"/>
          <w:lang w:val="be-BY"/>
        </w:rPr>
        <w:t>Ствараць умовы для выхавання любові</w:t>
      </w:r>
      <w:r w:rsidRPr="00A0307D">
        <w:rPr>
          <w:sz w:val="28"/>
          <w:szCs w:val="28"/>
          <w:lang w:val="be-BY"/>
        </w:rPr>
        <w:t xml:space="preserve"> </w:t>
      </w:r>
      <w:r w:rsidR="00A0307D" w:rsidRPr="00A0307D">
        <w:rPr>
          <w:sz w:val="28"/>
          <w:szCs w:val="28"/>
          <w:lang w:val="be-BY"/>
        </w:rPr>
        <w:t>да бацькоўскага кутка, імкнення</w:t>
      </w:r>
      <w:r w:rsidRPr="00A0307D">
        <w:rPr>
          <w:sz w:val="28"/>
          <w:szCs w:val="28"/>
          <w:lang w:val="be-BY"/>
        </w:rPr>
        <w:t xml:space="preserve"> да пазнання традыцый, гісторыі роднага краю.</w:t>
      </w:r>
    </w:p>
    <w:p w:rsidR="00E64EDC" w:rsidRDefault="00E64EDC" w:rsidP="00E64EDC">
      <w:pPr>
        <w:ind w:right="-2"/>
        <w:rPr>
          <w:sz w:val="28"/>
          <w:szCs w:val="28"/>
          <w:lang w:val="be-BY"/>
        </w:rPr>
      </w:pPr>
      <w:r>
        <w:rPr>
          <w:b/>
          <w:sz w:val="28"/>
          <w:szCs w:val="28"/>
          <w:lang w:val="be-BY"/>
        </w:rPr>
        <w:t xml:space="preserve">Форма ўрока: </w:t>
      </w:r>
      <w:r>
        <w:rPr>
          <w:sz w:val="28"/>
          <w:szCs w:val="28"/>
          <w:lang w:val="be-BY"/>
        </w:rPr>
        <w:t>“Зеленаборскі калейдаскоп”.</w:t>
      </w:r>
    </w:p>
    <w:p w:rsidR="00E64EDC" w:rsidRDefault="00E64EDC" w:rsidP="00E64EDC">
      <w:pPr>
        <w:ind w:right="-2"/>
        <w:rPr>
          <w:sz w:val="28"/>
          <w:szCs w:val="28"/>
          <w:lang w:val="be-BY"/>
        </w:rPr>
      </w:pPr>
      <w:r>
        <w:rPr>
          <w:b/>
          <w:sz w:val="28"/>
          <w:szCs w:val="28"/>
          <w:lang w:val="be-BY"/>
        </w:rPr>
        <w:t xml:space="preserve">Абсталяванне: </w:t>
      </w:r>
      <w:r>
        <w:rPr>
          <w:sz w:val="28"/>
          <w:szCs w:val="28"/>
          <w:lang w:val="be-BY"/>
        </w:rPr>
        <w:t>выстава малюнкаў і фотаздымкаў вучняў, альбом “Беларускі нацыянальны касцюм”, вышыўкі, вырабы з дрэва.</w:t>
      </w:r>
    </w:p>
    <w:p w:rsidR="00B048B0" w:rsidRDefault="00B048B0" w:rsidP="00B048B0">
      <w:pPr>
        <w:spacing w:after="0" w:line="276" w:lineRule="auto"/>
        <w:ind w:right="-144"/>
        <w:rPr>
          <w:sz w:val="28"/>
          <w:szCs w:val="28"/>
          <w:lang w:val="be-BY"/>
        </w:rPr>
      </w:pPr>
      <w:r>
        <w:rPr>
          <w:b/>
          <w:sz w:val="28"/>
          <w:szCs w:val="28"/>
          <w:lang w:val="be-BY"/>
        </w:rPr>
        <w:t>Эпіграф:</w:t>
      </w:r>
      <w:r>
        <w:rPr>
          <w:sz w:val="28"/>
          <w:szCs w:val="28"/>
          <w:lang w:val="be-BY"/>
        </w:rPr>
        <w:t xml:space="preserve">                                                   Зялёны Бор – мая Радзіма,</w:t>
      </w:r>
    </w:p>
    <w:p w:rsidR="00B048B0" w:rsidRDefault="00B048B0" w:rsidP="00B048B0">
      <w:pPr>
        <w:spacing w:after="0" w:line="276" w:lineRule="auto"/>
        <w:ind w:right="-144"/>
        <w:jc w:val="center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   Зялёны Бор – мой родны край,</w:t>
      </w:r>
    </w:p>
    <w:p w:rsidR="00B048B0" w:rsidRDefault="00B048B0" w:rsidP="00B048B0">
      <w:pPr>
        <w:spacing w:after="0" w:line="276" w:lineRule="auto"/>
        <w:ind w:right="-144"/>
        <w:jc w:val="center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 Мой непаўторны, мой адзіны,</w:t>
      </w:r>
    </w:p>
    <w:p w:rsidR="00B048B0" w:rsidRDefault="00B048B0" w:rsidP="00B048B0">
      <w:pPr>
        <w:spacing w:after="0" w:line="276" w:lineRule="auto"/>
        <w:ind w:right="-144"/>
        <w:jc w:val="center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Зялёны Бор, зямны мой рай!</w:t>
      </w:r>
    </w:p>
    <w:p w:rsidR="00B048B0" w:rsidRDefault="00B048B0" w:rsidP="00B048B0">
      <w:pPr>
        <w:spacing w:after="0" w:line="276" w:lineRule="auto"/>
        <w:ind w:right="-144"/>
        <w:jc w:val="center"/>
        <w:rPr>
          <w:b/>
          <w:sz w:val="28"/>
          <w:szCs w:val="28"/>
          <w:lang w:val="be-BY"/>
        </w:rPr>
      </w:pPr>
    </w:p>
    <w:p w:rsidR="00B048B0" w:rsidRDefault="00B048B0" w:rsidP="00B048B0">
      <w:pPr>
        <w:spacing w:after="0" w:line="276" w:lineRule="auto"/>
        <w:ind w:right="-144"/>
        <w:jc w:val="center"/>
        <w:rPr>
          <w:b/>
          <w:sz w:val="28"/>
          <w:szCs w:val="28"/>
          <w:lang w:val="be-BY"/>
        </w:rPr>
      </w:pPr>
      <w:r>
        <w:rPr>
          <w:b/>
          <w:sz w:val="28"/>
          <w:szCs w:val="28"/>
          <w:lang w:val="be-BY"/>
        </w:rPr>
        <w:t>Ход урока</w:t>
      </w:r>
    </w:p>
    <w:p w:rsidR="00B048B0" w:rsidRDefault="00B048B0" w:rsidP="00B048B0">
      <w:pPr>
        <w:spacing w:after="0" w:line="276" w:lineRule="auto"/>
        <w:ind w:right="-144"/>
        <w:rPr>
          <w:b/>
          <w:sz w:val="28"/>
          <w:szCs w:val="28"/>
          <w:lang w:val="be-BY"/>
        </w:rPr>
      </w:pPr>
      <w:r>
        <w:rPr>
          <w:b/>
          <w:sz w:val="28"/>
          <w:szCs w:val="28"/>
          <w:lang w:val="be-BY"/>
        </w:rPr>
        <w:t>1. Аб’яўленне тэмы ўрока, мэты. Матывацыя вучэбнай дзейнасці вучняў.</w:t>
      </w:r>
    </w:p>
    <w:p w:rsidR="00B048B0" w:rsidRDefault="00B048B0" w:rsidP="00B048B0">
      <w:pPr>
        <w:spacing w:after="0" w:line="276" w:lineRule="auto"/>
        <w:ind w:right="-144"/>
        <w:rPr>
          <w:b/>
          <w:sz w:val="28"/>
          <w:szCs w:val="28"/>
          <w:lang w:val="be-BY"/>
        </w:rPr>
      </w:pPr>
      <w:r>
        <w:rPr>
          <w:b/>
          <w:sz w:val="28"/>
          <w:szCs w:val="28"/>
          <w:lang w:val="be-BY"/>
        </w:rPr>
        <w:t>2. Змест урока.</w:t>
      </w:r>
    </w:p>
    <w:p w:rsidR="00B048B0" w:rsidRDefault="00301C05" w:rsidP="00B048B0">
      <w:pPr>
        <w:spacing w:after="0" w:line="276" w:lineRule="auto"/>
        <w:ind w:right="-144"/>
        <w:rPr>
          <w:sz w:val="28"/>
          <w:szCs w:val="28"/>
          <w:lang w:val="be-BY"/>
        </w:rPr>
      </w:pPr>
      <w:r>
        <w:rPr>
          <w:b/>
          <w:i/>
          <w:sz w:val="28"/>
          <w:szCs w:val="28"/>
          <w:lang w:val="be-BY"/>
        </w:rPr>
        <w:t xml:space="preserve">     </w:t>
      </w:r>
      <w:r w:rsidR="00B048B0">
        <w:rPr>
          <w:b/>
          <w:i/>
          <w:sz w:val="28"/>
          <w:szCs w:val="28"/>
          <w:lang w:val="be-BY"/>
        </w:rPr>
        <w:t xml:space="preserve">Настаўнік: </w:t>
      </w:r>
      <w:r w:rsidR="00B048B0">
        <w:rPr>
          <w:sz w:val="28"/>
          <w:szCs w:val="28"/>
          <w:lang w:val="be-BY"/>
        </w:rPr>
        <w:t>З чаго пачынаецца Радзіма? Мы гаворым “Мая Радзіма – Беларусь”. Але для кожнага чалавека слова Радзіма перш за ўсё асацыіруецца з месцам, дзе ён нарадзіўся, бацькавай хатай, рукамі і ўсмешкай маці… Сёння мы пагаворым пра родны кут, раскажам пра народныя звычаі, мясцовыя адметнасці, пра мінулае і сучаснае нашага пасёлка. Назавём гутарку “Зеленаборскі калейдаскоп”, таму што наш край – шматаблічны.</w:t>
      </w:r>
    </w:p>
    <w:p w:rsidR="00B048B0" w:rsidRDefault="00B048B0" w:rsidP="00B048B0">
      <w:pPr>
        <w:spacing w:after="0" w:line="276" w:lineRule="auto"/>
        <w:ind w:right="-144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     Такім чынам, круцім наш калейдаскоп.</w:t>
      </w:r>
    </w:p>
    <w:p w:rsidR="00301C05" w:rsidRPr="00E743FE" w:rsidRDefault="00301C05" w:rsidP="00301C05">
      <w:pPr>
        <w:spacing w:after="0" w:line="276" w:lineRule="auto"/>
        <w:ind w:right="-144"/>
        <w:jc w:val="center"/>
        <w:rPr>
          <w:b/>
          <w:i/>
          <w:sz w:val="28"/>
          <w:szCs w:val="28"/>
          <w:u w:val="single"/>
          <w:lang w:val="be-BY"/>
        </w:rPr>
      </w:pPr>
      <w:r w:rsidRPr="00E743FE">
        <w:rPr>
          <w:b/>
          <w:i/>
          <w:sz w:val="28"/>
          <w:szCs w:val="28"/>
          <w:u w:val="single"/>
          <w:lang w:val="be-BY"/>
        </w:rPr>
        <w:t>Карцінка 1.</w:t>
      </w:r>
    </w:p>
    <w:p w:rsidR="00301C05" w:rsidRDefault="00301C05" w:rsidP="00301C05">
      <w:pPr>
        <w:spacing w:after="0" w:line="276" w:lineRule="auto"/>
        <w:ind w:right="-144"/>
        <w:jc w:val="center"/>
        <w:rPr>
          <w:b/>
          <w:i/>
          <w:sz w:val="28"/>
          <w:szCs w:val="28"/>
          <w:lang w:val="be-BY"/>
        </w:rPr>
      </w:pPr>
      <w:r>
        <w:rPr>
          <w:b/>
          <w:i/>
          <w:sz w:val="28"/>
          <w:szCs w:val="28"/>
          <w:lang w:val="be-BY"/>
        </w:rPr>
        <w:t>Верш Максіма Танка</w:t>
      </w:r>
    </w:p>
    <w:p w:rsidR="00301C05" w:rsidRDefault="00301C05" w:rsidP="00301C05">
      <w:pPr>
        <w:spacing w:after="0" w:line="276" w:lineRule="auto"/>
        <w:ind w:right="-144"/>
        <w:jc w:val="center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Ты знаеш край</w:t>
      </w:r>
    </w:p>
    <w:p w:rsidR="00301C05" w:rsidRDefault="00301C05" w:rsidP="00301C05">
      <w:pPr>
        <w:spacing w:after="0" w:line="276" w:lineRule="auto"/>
        <w:ind w:right="-144"/>
        <w:jc w:val="center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Ты знаеш край, зачараваны край,</w:t>
      </w:r>
    </w:p>
    <w:p w:rsidR="00301C05" w:rsidRDefault="00301C05" w:rsidP="00301C05">
      <w:pPr>
        <w:spacing w:after="0" w:line="276" w:lineRule="auto"/>
        <w:ind w:right="-144"/>
        <w:jc w:val="center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     Дзе ў салаўіных песнях – кожны гай, </w:t>
      </w:r>
    </w:p>
    <w:p w:rsidR="00301C05" w:rsidRDefault="00301C05" w:rsidP="00301C05">
      <w:pPr>
        <w:spacing w:after="0" w:line="276" w:lineRule="auto"/>
        <w:ind w:right="-144"/>
        <w:jc w:val="center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  Дзе вабіць сэрца неабсяжнасць ніў,</w:t>
      </w:r>
    </w:p>
    <w:p w:rsidR="00301C05" w:rsidRDefault="00301C05" w:rsidP="00301C05">
      <w:pPr>
        <w:spacing w:after="0" w:line="276" w:lineRule="auto"/>
        <w:ind w:right="-144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                                                                 Дзе ззяе хваль азёрных пераліў;</w:t>
      </w:r>
    </w:p>
    <w:p w:rsidR="00301C05" w:rsidRDefault="00301C05" w:rsidP="00301C05">
      <w:pPr>
        <w:spacing w:after="0" w:line="276" w:lineRule="auto"/>
        <w:ind w:right="-144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                                                                 Дзе зоры над курганамі мігцяць,</w:t>
      </w:r>
    </w:p>
    <w:p w:rsidR="00301C05" w:rsidRDefault="00301C05" w:rsidP="00301C05">
      <w:pPr>
        <w:spacing w:after="0" w:line="276" w:lineRule="auto"/>
        <w:ind w:right="-144"/>
        <w:jc w:val="center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    Дзе ўдалячынь вядуць шляхі жыцця;</w:t>
      </w:r>
    </w:p>
    <w:p w:rsidR="00301C05" w:rsidRDefault="00301C05" w:rsidP="00301C05">
      <w:pPr>
        <w:spacing w:after="0" w:line="276" w:lineRule="auto"/>
        <w:ind w:right="-144"/>
        <w:jc w:val="center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    Дзе ў кожнай хаце ты – жаданы, свой,</w:t>
      </w:r>
    </w:p>
    <w:p w:rsidR="00301C05" w:rsidRDefault="00301C05" w:rsidP="00301C05">
      <w:pPr>
        <w:spacing w:after="0" w:line="276" w:lineRule="auto"/>
        <w:ind w:right="-144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lastRenderedPageBreak/>
        <w:t xml:space="preserve">                                                                Дзе некалі мы стрэліся з табой;</w:t>
      </w:r>
    </w:p>
    <w:p w:rsidR="00301C05" w:rsidRDefault="00301C05" w:rsidP="00301C05">
      <w:pPr>
        <w:spacing w:after="0" w:line="276" w:lineRule="auto"/>
        <w:ind w:right="-144"/>
        <w:jc w:val="center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            Дзе вечна вечна птушкі свае гнёзды ўюць,</w:t>
      </w:r>
    </w:p>
    <w:p w:rsidR="00301C05" w:rsidRPr="00301C05" w:rsidRDefault="00301C05" w:rsidP="00301C05">
      <w:pPr>
        <w:spacing w:after="0" w:line="276" w:lineRule="auto"/>
        <w:ind w:right="-144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                                                                Дзе нават і памерлыя жывуць.</w:t>
      </w:r>
    </w:p>
    <w:p w:rsidR="00E64EDC" w:rsidRDefault="00F70A32" w:rsidP="00E64EDC">
      <w:pPr>
        <w:ind w:right="-2"/>
        <w:rPr>
          <w:sz w:val="28"/>
          <w:szCs w:val="28"/>
          <w:lang w:val="be-BY"/>
        </w:rPr>
      </w:pPr>
      <w:r>
        <w:rPr>
          <w:b/>
          <w:i/>
          <w:sz w:val="28"/>
          <w:szCs w:val="28"/>
          <w:lang w:val="be-BY"/>
        </w:rPr>
        <w:t xml:space="preserve">     </w:t>
      </w:r>
      <w:r w:rsidR="00301C05">
        <w:rPr>
          <w:b/>
          <w:i/>
          <w:sz w:val="28"/>
          <w:szCs w:val="28"/>
          <w:lang w:val="be-BY"/>
        </w:rPr>
        <w:t xml:space="preserve">Заданне: </w:t>
      </w:r>
      <w:r w:rsidR="00301C05">
        <w:rPr>
          <w:sz w:val="28"/>
          <w:szCs w:val="28"/>
          <w:lang w:val="be-BY"/>
        </w:rPr>
        <w:t>эмацыянальна прачытаць верш, зрабіць яго лінгвістычны аналіз.</w:t>
      </w:r>
    </w:p>
    <w:p w:rsidR="00301C05" w:rsidRDefault="00F70A32" w:rsidP="00E64EDC">
      <w:pPr>
        <w:ind w:right="-2"/>
        <w:rPr>
          <w:sz w:val="28"/>
          <w:szCs w:val="28"/>
          <w:lang w:val="be-BY"/>
        </w:rPr>
      </w:pPr>
      <w:r>
        <w:rPr>
          <w:b/>
          <w:i/>
          <w:sz w:val="28"/>
          <w:szCs w:val="28"/>
          <w:lang w:val="be-BY"/>
        </w:rPr>
        <w:t xml:space="preserve">     </w:t>
      </w:r>
      <w:r w:rsidR="00301C05">
        <w:rPr>
          <w:b/>
          <w:i/>
          <w:sz w:val="28"/>
          <w:szCs w:val="28"/>
          <w:lang w:val="be-BY"/>
        </w:rPr>
        <w:t xml:space="preserve">Адказ вучняў. </w:t>
      </w:r>
      <w:r w:rsidR="00301C05">
        <w:rPr>
          <w:sz w:val="28"/>
          <w:szCs w:val="28"/>
          <w:lang w:val="be-BY"/>
        </w:rPr>
        <w:t xml:space="preserve">Перад намі тэкст, бо гэта некалькі сказаў, звязаных па сэнсе і граматычна. </w:t>
      </w:r>
      <w:r w:rsidR="002512DE">
        <w:rPr>
          <w:sz w:val="28"/>
          <w:szCs w:val="28"/>
          <w:lang w:val="be-BY"/>
        </w:rPr>
        <w:t>Сэнсава сказы аб’яднаны  агульнай тэмай – “Родны край” і асноўнай думкай – любоў да родных мясцін, клопат пра іх (аўтар хоча нас упэўніць у тым, што беларускі край цудоўны, неабсяжны, самы лепшы). Вершаваны тэкст мае назву, якая адлюстроўвае  тэму і асноўную думку. Сродкамі сувязі з’яўляюцца злучальныя словы (</w:t>
      </w:r>
      <w:r w:rsidR="002512DE">
        <w:rPr>
          <w:sz w:val="28"/>
          <w:szCs w:val="28"/>
          <w:u w:val="single"/>
          <w:lang w:val="be-BY"/>
        </w:rPr>
        <w:t xml:space="preserve">дзе </w:t>
      </w:r>
      <w:r w:rsidR="002512DE">
        <w:rPr>
          <w:sz w:val="28"/>
          <w:szCs w:val="28"/>
          <w:lang w:val="be-BY"/>
        </w:rPr>
        <w:t xml:space="preserve">ўжываецца 9 разоў, выступае заменай слова </w:t>
      </w:r>
      <w:r w:rsidR="002512DE">
        <w:rPr>
          <w:sz w:val="28"/>
          <w:szCs w:val="28"/>
          <w:u w:val="single"/>
          <w:lang w:val="be-BY"/>
        </w:rPr>
        <w:t xml:space="preserve">край). </w:t>
      </w:r>
      <w:r w:rsidR="002512DE">
        <w:rPr>
          <w:sz w:val="28"/>
          <w:szCs w:val="28"/>
          <w:lang w:val="be-BY"/>
        </w:rPr>
        <w:t>Першы радок – абагульняючы; сувязь – паралельная. Кожны наступны сказ раскрывае, удакладняе сэнс першага.</w:t>
      </w:r>
    </w:p>
    <w:p w:rsidR="002512DE" w:rsidRDefault="002512DE" w:rsidP="00E64EDC">
      <w:pPr>
        <w:ind w:right="-2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     Стыль – мастацкі, таму што:</w:t>
      </w:r>
    </w:p>
    <w:p w:rsidR="002512DE" w:rsidRDefault="002512DE" w:rsidP="002512DE">
      <w:pPr>
        <w:ind w:right="-2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1) адзінка мастацкай літаратуры – верш;</w:t>
      </w:r>
    </w:p>
    <w:p w:rsidR="002512DE" w:rsidRDefault="002512DE" w:rsidP="002512DE">
      <w:pPr>
        <w:ind w:right="-2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2) прыкметы стылістычныя: эмацыянальнасць, вобразнасць;</w:t>
      </w:r>
    </w:p>
    <w:p w:rsidR="002512DE" w:rsidRDefault="002512DE" w:rsidP="002512DE">
      <w:pPr>
        <w:ind w:right="-2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3) аўтар з дапамогай мастацкіх вобразаў уздзейнічае </w:t>
      </w:r>
      <w:r w:rsidR="000A5049">
        <w:rPr>
          <w:sz w:val="28"/>
          <w:szCs w:val="28"/>
          <w:lang w:val="be-BY"/>
        </w:rPr>
        <w:t>на чытача (“неабсяжнасць ніў”, “хваль азёрных пераліў” і інш.), суб’ектыўнасць выяўлення пачуццяў;</w:t>
      </w:r>
    </w:p>
    <w:p w:rsidR="000A5049" w:rsidRDefault="000A5049" w:rsidP="002512DE">
      <w:pPr>
        <w:ind w:right="-2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4) моўныя сродкі, якія характэрны для тэксту: словы ў пераносным сэнсе, метафары (“вабіць… неабсяжнасць”, “ззяе… пераліў”), эпітэты (“зачараваны край”), сімвалы (“шляхі жыцця”).</w:t>
      </w:r>
    </w:p>
    <w:p w:rsidR="000A5049" w:rsidRDefault="000A5049" w:rsidP="002512DE">
      <w:pPr>
        <w:ind w:right="-2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     Тып – апісанне (прыкметы роднага краю). Тэкст завершаны.</w:t>
      </w:r>
    </w:p>
    <w:p w:rsidR="000A5049" w:rsidRPr="00E743FE" w:rsidRDefault="000A5049" w:rsidP="000A5049">
      <w:pPr>
        <w:ind w:right="-2"/>
        <w:jc w:val="center"/>
        <w:rPr>
          <w:b/>
          <w:i/>
          <w:sz w:val="28"/>
          <w:szCs w:val="28"/>
          <w:u w:val="single"/>
          <w:lang w:val="be-BY"/>
        </w:rPr>
      </w:pPr>
      <w:r w:rsidRPr="00E743FE">
        <w:rPr>
          <w:b/>
          <w:i/>
          <w:sz w:val="28"/>
          <w:szCs w:val="28"/>
          <w:u w:val="single"/>
          <w:lang w:val="be-BY"/>
        </w:rPr>
        <w:t>Карцінка 2.</w:t>
      </w:r>
    </w:p>
    <w:p w:rsidR="000A5049" w:rsidRDefault="000A5049" w:rsidP="000A5049">
      <w:pPr>
        <w:ind w:right="-2"/>
        <w:jc w:val="center"/>
        <w:rPr>
          <w:b/>
          <w:i/>
          <w:sz w:val="28"/>
          <w:szCs w:val="28"/>
          <w:lang w:val="be-BY"/>
        </w:rPr>
      </w:pPr>
      <w:r>
        <w:rPr>
          <w:b/>
          <w:i/>
          <w:sz w:val="28"/>
          <w:szCs w:val="28"/>
          <w:lang w:val="be-BY"/>
        </w:rPr>
        <w:t>Рэцэнзія на адказ.</w:t>
      </w:r>
    </w:p>
    <w:p w:rsidR="000A5049" w:rsidRDefault="000A5049" w:rsidP="000A5049">
      <w:pPr>
        <w:ind w:right="-2"/>
        <w:jc w:val="center"/>
        <w:rPr>
          <w:i/>
          <w:sz w:val="28"/>
          <w:szCs w:val="28"/>
          <w:lang w:val="be-BY"/>
        </w:rPr>
      </w:pPr>
      <w:r w:rsidRPr="000A5049">
        <w:rPr>
          <w:i/>
          <w:sz w:val="28"/>
          <w:szCs w:val="28"/>
          <w:lang w:val="be-BY"/>
        </w:rPr>
        <w:t>Прыблізная схема рэцэнзіі:</w:t>
      </w:r>
    </w:p>
    <w:p w:rsidR="000A5049" w:rsidRDefault="000A5049" w:rsidP="000A5049">
      <w:pPr>
        <w:ind w:right="-2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1) правільна ці не прагучаў адказ;</w:t>
      </w:r>
    </w:p>
    <w:p w:rsidR="000A5049" w:rsidRDefault="000A5049" w:rsidP="000A5049">
      <w:pPr>
        <w:ind w:right="-2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2) поўны ці не (самому дапоўніць), глыбокія ці павярхоўныя веды (умець даказаць);</w:t>
      </w:r>
    </w:p>
    <w:p w:rsidR="000A5049" w:rsidRDefault="000A5049" w:rsidP="000A5049">
      <w:pPr>
        <w:ind w:right="-2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3) дакладнасць, выразнасць выражэння сваіх думак;</w:t>
      </w:r>
    </w:p>
    <w:p w:rsidR="000A5049" w:rsidRDefault="000A5049" w:rsidP="000A5049">
      <w:pPr>
        <w:ind w:right="-2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4) змястоўнасць, зразумеласць, лаканічнасць;</w:t>
      </w:r>
    </w:p>
    <w:p w:rsidR="000A5049" w:rsidRDefault="000A5049" w:rsidP="000A5049">
      <w:pPr>
        <w:ind w:right="-2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5) мо</w:t>
      </w:r>
      <w:r w:rsidR="000132A3">
        <w:rPr>
          <w:sz w:val="28"/>
          <w:szCs w:val="28"/>
          <w:lang w:val="be-BY"/>
        </w:rPr>
        <w:t>ва (кніжная, манатонная, невыраз</w:t>
      </w:r>
      <w:r>
        <w:rPr>
          <w:sz w:val="28"/>
          <w:szCs w:val="28"/>
          <w:lang w:val="be-BY"/>
        </w:rPr>
        <w:t>ная, вобразная і інш.);</w:t>
      </w:r>
    </w:p>
    <w:p w:rsidR="000A5049" w:rsidRDefault="000132A3" w:rsidP="000A5049">
      <w:pPr>
        <w:ind w:right="-2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6) манера трымацца (упэўнена, скавана, з хваляваннем, валоданне моўным  этыкетам), выраз твару, рухі.</w:t>
      </w:r>
    </w:p>
    <w:p w:rsidR="000132A3" w:rsidRPr="00E743FE" w:rsidRDefault="000132A3" w:rsidP="000132A3">
      <w:pPr>
        <w:ind w:right="-2"/>
        <w:jc w:val="center"/>
        <w:rPr>
          <w:b/>
          <w:i/>
          <w:sz w:val="28"/>
          <w:szCs w:val="28"/>
          <w:u w:val="single"/>
          <w:lang w:val="be-BY"/>
        </w:rPr>
      </w:pPr>
      <w:r w:rsidRPr="00E743FE">
        <w:rPr>
          <w:b/>
          <w:i/>
          <w:sz w:val="28"/>
          <w:szCs w:val="28"/>
          <w:u w:val="single"/>
          <w:lang w:val="be-BY"/>
        </w:rPr>
        <w:t>Карцінка 3.</w:t>
      </w:r>
    </w:p>
    <w:p w:rsidR="000132A3" w:rsidRDefault="000132A3" w:rsidP="000132A3">
      <w:pPr>
        <w:ind w:right="-2"/>
        <w:jc w:val="center"/>
        <w:rPr>
          <w:b/>
          <w:i/>
          <w:sz w:val="28"/>
          <w:szCs w:val="28"/>
          <w:lang w:val="be-BY"/>
        </w:rPr>
      </w:pPr>
      <w:r>
        <w:rPr>
          <w:b/>
          <w:i/>
          <w:sz w:val="28"/>
          <w:szCs w:val="28"/>
          <w:lang w:val="be-BY"/>
        </w:rPr>
        <w:t>Слоўнікавы дыктант.</w:t>
      </w:r>
    </w:p>
    <w:p w:rsidR="000132A3" w:rsidRDefault="000132A3" w:rsidP="000132A3">
      <w:pPr>
        <w:ind w:right="-2"/>
        <w:rPr>
          <w:sz w:val="28"/>
          <w:szCs w:val="28"/>
          <w:lang w:val="be-BY"/>
        </w:rPr>
      </w:pPr>
      <w:r>
        <w:rPr>
          <w:b/>
          <w:i/>
          <w:sz w:val="28"/>
          <w:szCs w:val="28"/>
          <w:lang w:val="be-BY"/>
        </w:rPr>
        <w:t xml:space="preserve">     Вучаніца:</w:t>
      </w:r>
      <w:r>
        <w:rPr>
          <w:sz w:val="28"/>
          <w:szCs w:val="28"/>
          <w:lang w:val="be-BY"/>
        </w:rPr>
        <w:t xml:space="preserve"> Сёння я правяду незвычайны слоўнікавы дыктант. Незвычайнасць яго ў тым, што ўсе словы трэба шукаць на мне (дзяўчынка апранута ў нацыянальны касцюм).  </w:t>
      </w:r>
    </w:p>
    <w:p w:rsidR="000132A3" w:rsidRDefault="000132A3" w:rsidP="000132A3">
      <w:pPr>
        <w:ind w:right="-2"/>
        <w:rPr>
          <w:sz w:val="28"/>
          <w:szCs w:val="28"/>
          <w:lang w:val="be-BY"/>
        </w:rPr>
      </w:pPr>
      <w:r w:rsidRPr="009A4E56">
        <w:rPr>
          <w:sz w:val="28"/>
          <w:szCs w:val="28"/>
          <w:lang w:val="be-BY"/>
        </w:rPr>
        <w:lastRenderedPageBreak/>
        <w:t xml:space="preserve">     Я буду прэзентаваць нацыянальнае адзенне. Усе ведаюць, што вопратка адлюстроўвае гісторыю і</w:t>
      </w:r>
      <w:r>
        <w:rPr>
          <w:sz w:val="28"/>
          <w:szCs w:val="28"/>
          <w:lang w:val="be-BY"/>
        </w:rPr>
        <w:t xml:space="preserve"> культуру народа.Нацыянальная асаблівасць касцюма праяўляецца ў арнаменце. Арнамент – геаметрычны з чырвоным.</w:t>
      </w:r>
    </w:p>
    <w:p w:rsidR="000132A3" w:rsidRDefault="000132A3" w:rsidP="000132A3">
      <w:pPr>
        <w:ind w:right="-2"/>
        <w:rPr>
          <w:sz w:val="28"/>
          <w:szCs w:val="28"/>
          <w:u w:val="single"/>
          <w:lang w:val="be-BY"/>
        </w:rPr>
      </w:pPr>
      <w:r>
        <w:rPr>
          <w:sz w:val="28"/>
          <w:szCs w:val="28"/>
          <w:lang w:val="be-BY"/>
        </w:rPr>
        <w:t xml:space="preserve">     А цяпер звярніце ўвагу на мой галаўны ўбор з каймой ці вышыўкай. Ён называецца </w:t>
      </w:r>
      <w:r>
        <w:rPr>
          <w:sz w:val="28"/>
          <w:szCs w:val="28"/>
          <w:u w:val="single"/>
          <w:lang w:val="be-BY"/>
        </w:rPr>
        <w:t>плат</w:t>
      </w:r>
      <w:r>
        <w:rPr>
          <w:sz w:val="28"/>
          <w:szCs w:val="28"/>
          <w:lang w:val="be-BY"/>
        </w:rPr>
        <w:t xml:space="preserve">, ці </w:t>
      </w:r>
      <w:r>
        <w:rPr>
          <w:sz w:val="28"/>
          <w:szCs w:val="28"/>
          <w:u w:val="single"/>
          <w:lang w:val="be-BY"/>
        </w:rPr>
        <w:t>намітка</w:t>
      </w:r>
      <w:r>
        <w:rPr>
          <w:sz w:val="28"/>
          <w:szCs w:val="28"/>
          <w:lang w:val="be-BY"/>
        </w:rPr>
        <w:t xml:space="preserve">. На мне адмысловая </w:t>
      </w:r>
      <w:r>
        <w:rPr>
          <w:sz w:val="28"/>
          <w:szCs w:val="28"/>
          <w:u w:val="single"/>
          <w:lang w:val="be-BY"/>
        </w:rPr>
        <w:t>сарочка</w:t>
      </w:r>
      <w:r>
        <w:rPr>
          <w:sz w:val="28"/>
          <w:szCs w:val="28"/>
          <w:lang w:val="be-BY"/>
        </w:rPr>
        <w:t xml:space="preserve">. Зірніце на маю прыгожую саматканую спадніцу, якая мае аж тры назвы: </w:t>
      </w:r>
      <w:r>
        <w:rPr>
          <w:sz w:val="28"/>
          <w:szCs w:val="28"/>
          <w:u w:val="single"/>
          <w:lang w:val="be-BY"/>
        </w:rPr>
        <w:t>бурка</w:t>
      </w:r>
      <w:r>
        <w:rPr>
          <w:sz w:val="28"/>
          <w:szCs w:val="28"/>
          <w:lang w:val="be-BY"/>
        </w:rPr>
        <w:t xml:space="preserve">, </w:t>
      </w:r>
      <w:r w:rsidR="009A4E56">
        <w:rPr>
          <w:sz w:val="28"/>
          <w:szCs w:val="28"/>
          <w:u w:val="single"/>
          <w:lang w:val="be-BY"/>
        </w:rPr>
        <w:t>андарак</w:t>
      </w:r>
      <w:r w:rsidR="009A4E56">
        <w:rPr>
          <w:sz w:val="28"/>
          <w:szCs w:val="28"/>
          <w:lang w:val="be-BY"/>
        </w:rPr>
        <w:t xml:space="preserve">, </w:t>
      </w:r>
      <w:r w:rsidR="009A4E56">
        <w:rPr>
          <w:sz w:val="28"/>
          <w:szCs w:val="28"/>
          <w:u w:val="single"/>
          <w:lang w:val="be-BY"/>
        </w:rPr>
        <w:t>пасамоннік</w:t>
      </w:r>
      <w:r w:rsidR="009A4E56">
        <w:rPr>
          <w:sz w:val="28"/>
          <w:szCs w:val="28"/>
          <w:lang w:val="be-BY"/>
        </w:rPr>
        <w:t xml:space="preserve">. А вось складкі на спадніцы называюць </w:t>
      </w:r>
      <w:r w:rsidR="009A4E56">
        <w:rPr>
          <w:sz w:val="28"/>
          <w:szCs w:val="28"/>
          <w:u w:val="single"/>
          <w:lang w:val="be-BY"/>
        </w:rPr>
        <w:t>брыжамі</w:t>
      </w:r>
      <w:r w:rsidR="009A4E56">
        <w:rPr>
          <w:sz w:val="28"/>
          <w:szCs w:val="28"/>
          <w:lang w:val="be-BY"/>
        </w:rPr>
        <w:t xml:space="preserve">. Безрукаўка – </w:t>
      </w:r>
      <w:r w:rsidR="009A4E56">
        <w:rPr>
          <w:sz w:val="28"/>
          <w:szCs w:val="28"/>
          <w:u w:val="single"/>
          <w:lang w:val="be-BY"/>
        </w:rPr>
        <w:t>гарсэт.</w:t>
      </w:r>
    </w:p>
    <w:p w:rsidR="009A4E56" w:rsidRDefault="009A4E56" w:rsidP="000132A3">
      <w:pPr>
        <w:ind w:right="-2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     Спалучэнне фарбаў – </w:t>
      </w:r>
      <w:r>
        <w:rPr>
          <w:sz w:val="28"/>
          <w:szCs w:val="28"/>
          <w:u w:val="single"/>
          <w:lang w:val="be-BY"/>
        </w:rPr>
        <w:t>каларыт</w:t>
      </w:r>
      <w:r>
        <w:rPr>
          <w:sz w:val="28"/>
          <w:szCs w:val="28"/>
          <w:lang w:val="be-BY"/>
        </w:rPr>
        <w:t>. Кожная фарба мае свой сімвал:</w:t>
      </w:r>
    </w:p>
    <w:p w:rsidR="009A4E56" w:rsidRDefault="009A4E56" w:rsidP="009A4E56">
      <w:pPr>
        <w:ind w:right="-2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*чырвоны – сонца, цеплыня;</w:t>
      </w:r>
    </w:p>
    <w:p w:rsidR="009A4E56" w:rsidRDefault="009A4E56" w:rsidP="009A4E56">
      <w:pPr>
        <w:ind w:right="-2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*белы – чысціня;</w:t>
      </w:r>
    </w:p>
    <w:p w:rsidR="009A4E56" w:rsidRDefault="009A4E56" w:rsidP="009A4E56">
      <w:pPr>
        <w:ind w:right="-2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*чорны – колер працы, зямлі.</w:t>
      </w:r>
    </w:p>
    <w:p w:rsidR="009A4E56" w:rsidRDefault="009A4E56" w:rsidP="009A4E56">
      <w:pPr>
        <w:ind w:right="-2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     Мой касцюм – яскравая спадчына продкаў.</w:t>
      </w:r>
    </w:p>
    <w:p w:rsidR="009A4E56" w:rsidRPr="00E743FE" w:rsidRDefault="009A4E56" w:rsidP="009A4E56">
      <w:pPr>
        <w:ind w:right="-2"/>
        <w:jc w:val="center"/>
        <w:rPr>
          <w:b/>
          <w:i/>
          <w:sz w:val="28"/>
          <w:szCs w:val="28"/>
          <w:u w:val="single"/>
          <w:lang w:val="be-BY"/>
        </w:rPr>
      </w:pPr>
      <w:r w:rsidRPr="00E743FE">
        <w:rPr>
          <w:b/>
          <w:i/>
          <w:sz w:val="28"/>
          <w:szCs w:val="28"/>
          <w:u w:val="single"/>
          <w:lang w:val="be-BY"/>
        </w:rPr>
        <w:t>Карцінка 4.</w:t>
      </w:r>
    </w:p>
    <w:p w:rsidR="009A4E56" w:rsidRDefault="009A4E56" w:rsidP="009A4E56">
      <w:pPr>
        <w:ind w:right="-2"/>
        <w:jc w:val="center"/>
        <w:rPr>
          <w:b/>
          <w:i/>
          <w:sz w:val="28"/>
          <w:szCs w:val="28"/>
          <w:lang w:val="be-BY"/>
        </w:rPr>
      </w:pPr>
      <w:r>
        <w:rPr>
          <w:b/>
          <w:i/>
          <w:sz w:val="28"/>
          <w:szCs w:val="28"/>
          <w:lang w:val="be-BY"/>
        </w:rPr>
        <w:t>Дамашнія заданні:</w:t>
      </w:r>
    </w:p>
    <w:p w:rsidR="009A4E56" w:rsidRDefault="009A4E56" w:rsidP="009A4E56">
      <w:pPr>
        <w:ind w:right="-2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1) рэклама;</w:t>
      </w:r>
    </w:p>
    <w:p w:rsidR="009A4E56" w:rsidRDefault="009A4E56" w:rsidP="009A4E56">
      <w:pPr>
        <w:ind w:right="-2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2) аповед пра гісторыю пасёлка;</w:t>
      </w:r>
    </w:p>
    <w:p w:rsidR="009A4E56" w:rsidRDefault="009A4E56" w:rsidP="009A4E56">
      <w:pPr>
        <w:ind w:right="-2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3) “прызнанне ў любові” (дому, дрэву, пасёлку і г.д.);</w:t>
      </w:r>
    </w:p>
    <w:p w:rsidR="009A4E56" w:rsidRDefault="009A4E56" w:rsidP="009A4E56">
      <w:pPr>
        <w:ind w:right="-2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4) вышываныя вырабы (выстава, аповед пра іх у лірычным ключы);</w:t>
      </w:r>
    </w:p>
    <w:p w:rsidR="009A4E56" w:rsidRDefault="009A4E56" w:rsidP="009A4E56">
      <w:pPr>
        <w:ind w:right="-2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5) гісторыя школы;</w:t>
      </w:r>
    </w:p>
    <w:p w:rsidR="009A4E56" w:rsidRDefault="009A4E56" w:rsidP="009A4E56">
      <w:pPr>
        <w:ind w:right="-2"/>
        <w:rPr>
          <w:b/>
          <w:sz w:val="28"/>
          <w:szCs w:val="28"/>
          <w:u w:val="single"/>
          <w:lang w:val="be-BY"/>
        </w:rPr>
      </w:pPr>
      <w:r>
        <w:rPr>
          <w:sz w:val="28"/>
          <w:szCs w:val="28"/>
          <w:lang w:val="be-BY"/>
        </w:rPr>
        <w:t>6) назвы ўрочышчаў, павер’і, небылічкі.</w:t>
      </w:r>
    </w:p>
    <w:p w:rsidR="00E743FE" w:rsidRDefault="00E743FE" w:rsidP="00E743FE">
      <w:pPr>
        <w:ind w:right="-2"/>
        <w:jc w:val="center"/>
        <w:rPr>
          <w:b/>
          <w:i/>
          <w:sz w:val="28"/>
          <w:szCs w:val="28"/>
          <w:lang w:val="be-BY"/>
        </w:rPr>
      </w:pPr>
      <w:r w:rsidRPr="00E743FE">
        <w:rPr>
          <w:b/>
          <w:i/>
          <w:sz w:val="28"/>
          <w:szCs w:val="28"/>
          <w:lang w:val="be-BY"/>
        </w:rPr>
        <w:t>Рэклама.</w:t>
      </w:r>
    </w:p>
    <w:p w:rsidR="00E743FE" w:rsidRDefault="00E743FE" w:rsidP="00E743FE">
      <w:pPr>
        <w:ind w:right="-2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     Зялёны Бор – праслаўлены ягадны край. Гэта крыштальныя крыніцы, гэта густыя лясы, багатыя на ягады і грыбы. Гэта народныя ўмельцы, якія вышываюць, вяжуць, вырабляюць з дрэва. </w:t>
      </w:r>
    </w:p>
    <w:p w:rsidR="00E743FE" w:rsidRDefault="00E743FE" w:rsidP="00E743FE">
      <w:pPr>
        <w:ind w:right="-2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     Гэта нашы галасістыя спявачкі, без якіх ніводнае свята не абыходзіцца. Нашы музыканты начале з кіраўніком СДК В.В.Гусевым з гонарам  прадстаўляюць пасёлак на фальклорна – музычных фестывалях.</w:t>
      </w:r>
    </w:p>
    <w:p w:rsidR="00E743FE" w:rsidRDefault="00E743FE" w:rsidP="00E743FE">
      <w:pPr>
        <w:ind w:right="-2"/>
        <w:jc w:val="center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Цвіце чабор, мята і рута.</w:t>
      </w:r>
    </w:p>
    <w:p w:rsidR="00E743FE" w:rsidRDefault="00E743FE" w:rsidP="00E743FE">
      <w:pPr>
        <w:ind w:right="-2"/>
        <w:jc w:val="center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Зялёны Бор – гэта крута!</w:t>
      </w:r>
    </w:p>
    <w:p w:rsidR="00E743FE" w:rsidRDefault="00E743FE" w:rsidP="00E743FE">
      <w:pPr>
        <w:ind w:right="-2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     А наша варэнне з чарніц – самае смачнае! Калі вам хочацца салодкага, ешце толькі зеленаборскае варэнне. Наша варэнне – райская асалода.</w:t>
      </w:r>
    </w:p>
    <w:p w:rsidR="00E743FE" w:rsidRDefault="00E743FE" w:rsidP="00E743FE">
      <w:pPr>
        <w:ind w:right="-2"/>
        <w:rPr>
          <w:sz w:val="28"/>
          <w:szCs w:val="28"/>
          <w:lang w:val="be-BY"/>
        </w:rPr>
      </w:pPr>
      <w:r w:rsidRPr="00E743FE">
        <w:rPr>
          <w:b/>
          <w:i/>
          <w:sz w:val="28"/>
          <w:szCs w:val="28"/>
          <w:u w:val="single"/>
          <w:lang w:val="be-BY"/>
        </w:rPr>
        <w:t>Настаўнік.</w:t>
      </w:r>
      <w:r>
        <w:rPr>
          <w:sz w:val="28"/>
          <w:szCs w:val="28"/>
          <w:lang w:val="be-BY"/>
        </w:rPr>
        <w:t>Наш калейдаскоп атрымаўся розным: квяцістым, іскрыстым, пазнавальным, карысным. Запомнім жа мясцовыя адметныя словы</w:t>
      </w:r>
      <w:r w:rsidR="00F70A32">
        <w:rPr>
          <w:sz w:val="28"/>
          <w:szCs w:val="28"/>
          <w:lang w:val="be-BY"/>
        </w:rPr>
        <w:t>, звесткі пра культуру і традыцыі нашага краю. Дзеля чаго мы сёння рыхтаваліся? Замест адказу хай прагучаць радкі з верша Я.Янішчыц “Тут”.</w:t>
      </w:r>
    </w:p>
    <w:p w:rsidR="00F70A32" w:rsidRDefault="00F70A32" w:rsidP="00F70A32">
      <w:pPr>
        <w:ind w:right="-2"/>
        <w:jc w:val="center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lastRenderedPageBreak/>
        <w:t xml:space="preserve">  Ой, пры каліне чырванашчокай</w:t>
      </w:r>
    </w:p>
    <w:p w:rsidR="00F70A32" w:rsidRDefault="00F70A32" w:rsidP="00F70A32">
      <w:pPr>
        <w:ind w:right="-2"/>
        <w:jc w:val="center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Ды пры даліне зялёнай – сяло,</w:t>
      </w:r>
    </w:p>
    <w:p w:rsidR="00F70A32" w:rsidRDefault="00F70A32" w:rsidP="00F70A32">
      <w:pPr>
        <w:ind w:right="-2"/>
        <w:jc w:val="center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     Знаю, ні ў якай старонцы далёкай:</w:t>
      </w:r>
    </w:p>
    <w:p w:rsidR="00F70A32" w:rsidRDefault="00F70A32" w:rsidP="00F70A32">
      <w:pPr>
        <w:ind w:right="-2"/>
        <w:jc w:val="center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 Тут мне якраз нарадзіцца было!</w:t>
      </w:r>
    </w:p>
    <w:p w:rsidR="00F70A32" w:rsidRDefault="00F70A32" w:rsidP="00F70A32">
      <w:pPr>
        <w:ind w:right="-2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                                                                   Тут, дзе хапае да хлеба і солі</w:t>
      </w:r>
    </w:p>
    <w:p w:rsidR="00F70A32" w:rsidRDefault="00F70A32" w:rsidP="00F70A32">
      <w:pPr>
        <w:ind w:right="-2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                                                                    І на сталах не канчаецца мёд.</w:t>
      </w:r>
    </w:p>
    <w:p w:rsidR="00F70A32" w:rsidRDefault="00F70A32" w:rsidP="00F70A32">
      <w:pPr>
        <w:ind w:right="-2"/>
        <w:jc w:val="center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       Тут, дзе не скончыцца песня ніколі</w:t>
      </w:r>
    </w:p>
    <w:p w:rsidR="00F70A32" w:rsidRDefault="00F70A32" w:rsidP="00F70A32">
      <w:pPr>
        <w:ind w:right="-2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                                                                    І не ўпадзе на калені народ!</w:t>
      </w:r>
    </w:p>
    <w:p w:rsidR="00F70A32" w:rsidRDefault="00F70A32" w:rsidP="00F70A32">
      <w:pPr>
        <w:ind w:right="-2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     Настаўнік прапаноўвае вучням напісаць сачыненне – мініяцюру “Якім я ўяўляю родны пасёлак праз сорак гадоў?”</w:t>
      </w:r>
    </w:p>
    <w:p w:rsidR="00F70A32" w:rsidRDefault="00F70A32" w:rsidP="00F70A32">
      <w:pPr>
        <w:ind w:right="-2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     Вучні агучваюць свае работы.</w:t>
      </w:r>
    </w:p>
    <w:p w:rsidR="00F70A32" w:rsidRDefault="00F70A32" w:rsidP="00F70A32">
      <w:pPr>
        <w:ind w:right="-2"/>
        <w:rPr>
          <w:b/>
          <w:sz w:val="28"/>
          <w:szCs w:val="28"/>
          <w:lang w:val="be-BY"/>
        </w:rPr>
      </w:pPr>
      <w:r>
        <w:rPr>
          <w:b/>
          <w:sz w:val="28"/>
          <w:szCs w:val="28"/>
          <w:lang w:val="be-BY"/>
        </w:rPr>
        <w:t>3. Рэфлексія.</w:t>
      </w:r>
    </w:p>
    <w:p w:rsidR="00F70A32" w:rsidRPr="00F70A32" w:rsidRDefault="00F70A32" w:rsidP="00F70A32">
      <w:pPr>
        <w:ind w:right="-2"/>
        <w:rPr>
          <w:b/>
          <w:sz w:val="28"/>
          <w:szCs w:val="28"/>
          <w:lang w:val="be-BY"/>
        </w:rPr>
      </w:pPr>
    </w:p>
    <w:p w:rsidR="00E743FE" w:rsidRPr="00E743FE" w:rsidRDefault="00E743FE" w:rsidP="00E743FE">
      <w:pPr>
        <w:ind w:right="-2"/>
        <w:rPr>
          <w:sz w:val="28"/>
          <w:szCs w:val="28"/>
          <w:lang w:val="be-BY"/>
        </w:rPr>
      </w:pPr>
    </w:p>
    <w:p w:rsidR="009A4E56" w:rsidRPr="009A4E56" w:rsidRDefault="009A4E56" w:rsidP="000132A3">
      <w:pPr>
        <w:ind w:right="-2"/>
        <w:rPr>
          <w:sz w:val="28"/>
          <w:szCs w:val="28"/>
          <w:lang w:val="be-BY"/>
        </w:rPr>
      </w:pPr>
    </w:p>
    <w:sectPr w:rsidR="009A4E56" w:rsidRPr="009A4E56" w:rsidSect="00E557F3">
      <w:pgSz w:w="11906" w:h="16838" w:code="9"/>
      <w:pgMar w:top="851" w:right="851" w:bottom="851" w:left="851" w:header="709" w:footer="709" w:gutter="0"/>
      <w:pgBorders w:offsetFrom="page">
        <w:top w:val="cakeSlice" w:sz="14" w:space="24" w:color="auto"/>
        <w:left w:val="cakeSlice" w:sz="14" w:space="24" w:color="auto"/>
        <w:bottom w:val="cakeSlice" w:sz="14" w:space="24" w:color="auto"/>
        <w:right w:val="cakeSlice" w:sz="14" w:space="24" w:color="auto"/>
      </w:pgBorders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E0C35"/>
    <w:multiLevelType w:val="hybridMultilevel"/>
    <w:tmpl w:val="C464DB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7300CB"/>
    <w:multiLevelType w:val="hybridMultilevel"/>
    <w:tmpl w:val="8AFA0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C3246D"/>
    <w:multiLevelType w:val="hybridMultilevel"/>
    <w:tmpl w:val="8A7C2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281"/>
  <w:drawingGridVerticalSpacing w:val="435"/>
  <w:characterSpacingControl w:val="doNotCompress"/>
  <w:compat>
    <w:compatSetting w:name="compatibilityMode" w:uri="http://schemas.microsoft.com/office/word" w:val="12"/>
  </w:compat>
  <w:rsids>
    <w:rsidRoot w:val="00E64EDC"/>
    <w:rsid w:val="000132A3"/>
    <w:rsid w:val="00047B2B"/>
    <w:rsid w:val="000A5049"/>
    <w:rsid w:val="000C0576"/>
    <w:rsid w:val="0017421D"/>
    <w:rsid w:val="001814D9"/>
    <w:rsid w:val="00225EE6"/>
    <w:rsid w:val="002512DE"/>
    <w:rsid w:val="00301C05"/>
    <w:rsid w:val="00304FE0"/>
    <w:rsid w:val="004042F3"/>
    <w:rsid w:val="0045225C"/>
    <w:rsid w:val="004776C9"/>
    <w:rsid w:val="004A64BD"/>
    <w:rsid w:val="0051226E"/>
    <w:rsid w:val="0057223A"/>
    <w:rsid w:val="00586FF0"/>
    <w:rsid w:val="00620A3B"/>
    <w:rsid w:val="00697295"/>
    <w:rsid w:val="006E2768"/>
    <w:rsid w:val="007124B3"/>
    <w:rsid w:val="007217D2"/>
    <w:rsid w:val="0072216F"/>
    <w:rsid w:val="0073285B"/>
    <w:rsid w:val="007C7DA3"/>
    <w:rsid w:val="008132CE"/>
    <w:rsid w:val="00823C1E"/>
    <w:rsid w:val="00833EBF"/>
    <w:rsid w:val="0090611E"/>
    <w:rsid w:val="00967368"/>
    <w:rsid w:val="009A4E56"/>
    <w:rsid w:val="009B6543"/>
    <w:rsid w:val="00A0307D"/>
    <w:rsid w:val="00A132AB"/>
    <w:rsid w:val="00AD414D"/>
    <w:rsid w:val="00B029DA"/>
    <w:rsid w:val="00B048B0"/>
    <w:rsid w:val="00C12D56"/>
    <w:rsid w:val="00C7451F"/>
    <w:rsid w:val="00CD4833"/>
    <w:rsid w:val="00CF3ADE"/>
    <w:rsid w:val="00D1055C"/>
    <w:rsid w:val="00D43F93"/>
    <w:rsid w:val="00D6061F"/>
    <w:rsid w:val="00DE3348"/>
    <w:rsid w:val="00DE45DB"/>
    <w:rsid w:val="00E557F3"/>
    <w:rsid w:val="00E64EDC"/>
    <w:rsid w:val="00E743FE"/>
    <w:rsid w:val="00EA7369"/>
    <w:rsid w:val="00EB2BF6"/>
    <w:rsid w:val="00F26575"/>
    <w:rsid w:val="00F6470F"/>
    <w:rsid w:val="00F70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61F"/>
    <w:pPr>
      <w:spacing w:after="200" w:line="240" w:lineRule="atLeast"/>
      <w:ind w:right="1418"/>
    </w:pPr>
    <w:rPr>
      <w:bCs/>
      <w:color w:val="000000"/>
      <w:spacing w:val="-20"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48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948</Words>
  <Characters>5406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Admin</cp:lastModifiedBy>
  <cp:revision>4</cp:revision>
  <dcterms:created xsi:type="dcterms:W3CDTF">2014-03-14T15:49:00Z</dcterms:created>
  <dcterms:modified xsi:type="dcterms:W3CDTF">2001-02-02T00:49:00Z</dcterms:modified>
</cp:coreProperties>
</file>