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81" w:rsidRDefault="00C03B95" w:rsidP="00C03B95">
      <w:pPr>
        <w:pStyle w:val="a3"/>
        <w:jc w:val="center"/>
        <w:rPr>
          <w:b/>
          <w:sz w:val="24"/>
          <w:szCs w:val="24"/>
          <w:lang w:val="be-BY"/>
        </w:rPr>
      </w:pPr>
      <w:r w:rsidRPr="00C03B95">
        <w:rPr>
          <w:b/>
          <w:sz w:val="24"/>
          <w:szCs w:val="24"/>
          <w:lang w:val="be-BY"/>
        </w:rPr>
        <w:t>АЛІМПІЯДНЫЯ ЗАДАННІ ПА  БЕЛАРУСКАЙ ЛІТАРАТУРЫ ЗА 9 КЛАС</w:t>
      </w:r>
    </w:p>
    <w:p w:rsidR="007F5879" w:rsidRPr="00C03B95" w:rsidRDefault="007F5879" w:rsidP="00C03B95">
      <w:pPr>
        <w:pStyle w:val="a3"/>
        <w:jc w:val="center"/>
        <w:rPr>
          <w:b/>
          <w:sz w:val="24"/>
          <w:szCs w:val="24"/>
          <w:lang w:val="be-BY"/>
        </w:rPr>
      </w:pPr>
      <w:r>
        <w:rPr>
          <w:b/>
          <w:sz w:val="24"/>
          <w:szCs w:val="24"/>
          <w:lang w:val="be-BY"/>
        </w:rPr>
        <w:t>ТЭМА “ЛЯ ВЫТОКАЎ МАСТАЦТВА СЛОВА”</w:t>
      </w:r>
    </w:p>
    <w:p w:rsidR="00C03B95" w:rsidRPr="00C03B95" w:rsidRDefault="00C03B95" w:rsidP="00C03B95">
      <w:pPr>
        <w:pStyle w:val="a3"/>
        <w:rPr>
          <w:sz w:val="24"/>
          <w:szCs w:val="24"/>
          <w:lang w:val="be-BY"/>
        </w:rPr>
      </w:pPr>
      <w:r w:rsidRPr="00C03B95">
        <w:rPr>
          <w:sz w:val="24"/>
          <w:szCs w:val="24"/>
          <w:lang w:val="be-BY"/>
        </w:rPr>
        <w:t>1.Да прыходу хрысціянства продкі беларускаў пакланяліся цэламу пантэону багоў.Дайце азначэнне слову пантэон.</w:t>
      </w:r>
    </w:p>
    <w:p w:rsidR="00C03B95" w:rsidRPr="00C03B95" w:rsidRDefault="00C03B95" w:rsidP="00C03B95">
      <w:pPr>
        <w:pStyle w:val="a3"/>
        <w:rPr>
          <w:sz w:val="24"/>
          <w:szCs w:val="24"/>
          <w:lang w:val="be-BY"/>
        </w:rPr>
      </w:pPr>
      <w:r w:rsidRPr="00C03B95">
        <w:rPr>
          <w:sz w:val="24"/>
          <w:szCs w:val="24"/>
          <w:lang w:val="be-BY"/>
        </w:rPr>
        <w:t>2.Наймагутнейшымі з багоў лічыліся: Стрыбог (Сварог, Святавід, Род), Пярун, Дажбог, Ярыла, Хорс, Купала, Жыжаль, Зюзя, Вялес(Волас), Сімарг.Прыгадайце, чым яны валадарылі, пра што клапаціліся, што ахоўвалі?</w:t>
      </w:r>
    </w:p>
    <w:p w:rsidR="00C03B95" w:rsidRDefault="00C03B95" w:rsidP="00C03B95">
      <w:pPr>
        <w:pStyle w:val="a3"/>
        <w:rPr>
          <w:sz w:val="24"/>
          <w:szCs w:val="24"/>
          <w:lang w:val="be-BY"/>
        </w:rPr>
      </w:pPr>
      <w:r w:rsidRPr="00C03B95">
        <w:rPr>
          <w:sz w:val="24"/>
          <w:szCs w:val="24"/>
          <w:lang w:val="be-BY"/>
        </w:rPr>
        <w:t>3.</w:t>
      </w:r>
      <w:r>
        <w:rPr>
          <w:sz w:val="24"/>
          <w:szCs w:val="24"/>
          <w:lang w:val="be-BY"/>
        </w:rPr>
        <w:t>З імем Стрыбог ў нашай мове звязана шмат найважнейшых паняццяў.Назавіце гэтыя паняцці.</w:t>
      </w:r>
    </w:p>
    <w:p w:rsidR="00C03B95" w:rsidRDefault="00C03B95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4.Найбольш старажытнымі формамі вуснай мастацкай творчасці з’яўляюцца….</w:t>
      </w:r>
    </w:p>
    <w:p w:rsidR="005D5623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5.Фальклор захаваў старажытныя сюжэты, вобразы і ўяўляе сабой крыніцу для вывучэння беларускай міфалогіі.Што такое міфалогія, дайце азначэнне гэтаму паняццю. </w:t>
      </w:r>
    </w:p>
    <w:p w:rsidR="005D5623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6.Што ў перакладзе з англійскай мовы азначае слова “фальклор”?</w:t>
      </w:r>
    </w:p>
    <w:p w:rsidR="00C03B95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7</w:t>
      </w:r>
      <w:r w:rsidR="00C03B95">
        <w:rPr>
          <w:sz w:val="24"/>
          <w:szCs w:val="24"/>
          <w:lang w:val="be-BY"/>
        </w:rPr>
        <w:t xml:space="preserve">.Якая падзея адбылася ў 988 годзе на нашых землях?Гэтая падзея стала своеасаблівым штуршком для </w:t>
      </w:r>
      <w:r>
        <w:rPr>
          <w:sz w:val="24"/>
          <w:szCs w:val="24"/>
          <w:lang w:val="be-BY"/>
        </w:rPr>
        <w:t>станаўлення і развіцця літаратуры.</w:t>
      </w:r>
    </w:p>
    <w:p w:rsidR="005D5623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8.Першымі літаратурнымі творамі, вядомымі на Беларусі, былі помнікі …. пісьменства.</w:t>
      </w:r>
    </w:p>
    <w:p w:rsidR="005D5623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9.Біблія па-грэчаску азначае…</w:t>
      </w:r>
      <w:r w:rsidR="007F5879">
        <w:rPr>
          <w:sz w:val="24"/>
          <w:szCs w:val="24"/>
          <w:lang w:val="be-BY"/>
        </w:rPr>
        <w:t>Якую структуру мае Біблія?</w:t>
      </w:r>
    </w:p>
    <w:p w:rsidR="005D5623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10.Слова “запавет” азначае…</w:t>
      </w:r>
    </w:p>
    <w:p w:rsidR="005D5623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11.Першыя пераклады асобных кніг Бібліі са старажытнагрэчаскай мовы на стараславянскую  зрабілі балгарскія браты …. і …</w:t>
      </w:r>
    </w:p>
    <w:p w:rsidR="005D5623" w:rsidRDefault="005D5623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12.У склад Новага Запавету ўваходзяць 4 Евангеллі.Назавіце імёны людзей, якія іх напісалі. Прыгадайце, што ў перакладзе з грэчаскай мовы азначае Евангелле</w:t>
      </w:r>
      <w:r w:rsidR="007F5879">
        <w:rPr>
          <w:sz w:val="24"/>
          <w:szCs w:val="24"/>
          <w:lang w:val="be-BY"/>
        </w:rPr>
        <w:t>?</w:t>
      </w:r>
    </w:p>
    <w:p w:rsidR="007F5879" w:rsidRDefault="007F5879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13.Прыгадайце фразеалагізмы, якія паходзяць з Бібліі.Растлумачце іх значэнне.</w:t>
      </w:r>
    </w:p>
    <w:p w:rsidR="007F5879" w:rsidRPr="007F5879" w:rsidRDefault="007F5879" w:rsidP="007F5879">
      <w:pPr>
        <w:pStyle w:val="a3"/>
        <w:jc w:val="center"/>
        <w:rPr>
          <w:b/>
          <w:sz w:val="24"/>
          <w:szCs w:val="24"/>
          <w:lang w:val="be-BY"/>
        </w:rPr>
      </w:pPr>
      <w:r w:rsidRPr="007F5879">
        <w:rPr>
          <w:b/>
          <w:sz w:val="24"/>
          <w:szCs w:val="24"/>
          <w:lang w:val="be-BY"/>
        </w:rPr>
        <w:t>ТЭМА “ЛЕГЕНДЫ І ПАДАННІ”</w:t>
      </w:r>
    </w:p>
    <w:p w:rsidR="007F5879" w:rsidRDefault="007F5879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14.Назавіце вядомыя вам імёны збіральнікаў і даследчыкаў беларускага фальклору.</w:t>
      </w:r>
    </w:p>
    <w:p w:rsidR="007F5879" w:rsidRDefault="007F5879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15.Легенда – гэта…</w:t>
      </w:r>
    </w:p>
    <w:p w:rsidR="007F5879" w:rsidRDefault="007F5879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16.Паданне – гэта…</w:t>
      </w:r>
    </w:p>
    <w:p w:rsidR="007F5879" w:rsidRDefault="007F5879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17.Запоўніце прабелы табліцы.</w:t>
      </w:r>
    </w:p>
    <w:p w:rsidR="007F5879" w:rsidRDefault="007F5879" w:rsidP="00C03B95">
      <w:pPr>
        <w:pStyle w:val="a3"/>
        <w:rPr>
          <w:sz w:val="24"/>
          <w:szCs w:val="24"/>
          <w:lang w:val="be-BY"/>
        </w:rPr>
      </w:pPr>
    </w:p>
    <w:tbl>
      <w:tblPr>
        <w:tblStyle w:val="a4"/>
        <w:tblW w:w="0" w:type="auto"/>
        <w:tblLook w:val="04A0"/>
      </w:tblPr>
      <w:tblGrid>
        <w:gridCol w:w="3652"/>
        <w:gridCol w:w="4394"/>
        <w:gridCol w:w="2835"/>
      </w:tblGrid>
      <w:tr w:rsidR="00EF3262" w:rsidTr="007230CA">
        <w:tc>
          <w:tcPr>
            <w:tcW w:w="3652" w:type="dxa"/>
          </w:tcPr>
          <w:p w:rsidR="00EF3262" w:rsidRPr="00EF3262" w:rsidRDefault="00EF3262" w:rsidP="00C03B95">
            <w:pPr>
              <w:pStyle w:val="a3"/>
              <w:rPr>
                <w:b/>
                <w:sz w:val="24"/>
                <w:szCs w:val="24"/>
                <w:lang w:val="be-BY"/>
              </w:rPr>
            </w:pPr>
            <w:r w:rsidRPr="00EF3262">
              <w:rPr>
                <w:b/>
                <w:sz w:val="24"/>
                <w:szCs w:val="24"/>
                <w:lang w:val="be-BY"/>
              </w:rPr>
              <w:t>Назва твора</w:t>
            </w:r>
          </w:p>
        </w:tc>
        <w:tc>
          <w:tcPr>
            <w:tcW w:w="4394" w:type="dxa"/>
          </w:tcPr>
          <w:p w:rsidR="00EF3262" w:rsidRPr="00EF3262" w:rsidRDefault="00EF3262" w:rsidP="00EF3262">
            <w:pPr>
              <w:pStyle w:val="a3"/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У чым павучальны змест твора?</w:t>
            </w:r>
          </w:p>
        </w:tc>
        <w:tc>
          <w:tcPr>
            <w:tcW w:w="2835" w:type="dxa"/>
          </w:tcPr>
          <w:p w:rsidR="00EF3262" w:rsidRPr="00EF3262" w:rsidRDefault="00EF3262" w:rsidP="00C03B95">
            <w:pPr>
              <w:pStyle w:val="a3"/>
              <w:rPr>
                <w:b/>
                <w:sz w:val="24"/>
                <w:szCs w:val="24"/>
                <w:lang w:val="be-BY"/>
              </w:rPr>
            </w:pPr>
            <w:r w:rsidRPr="00EF3262">
              <w:rPr>
                <w:b/>
                <w:sz w:val="24"/>
                <w:szCs w:val="24"/>
                <w:lang w:val="be-BY"/>
              </w:rPr>
              <w:t>Персанажы твора</w:t>
            </w:r>
          </w:p>
        </w:tc>
      </w:tr>
      <w:tr w:rsidR="00EF3262" w:rsidTr="007230CA">
        <w:tc>
          <w:tcPr>
            <w:tcW w:w="3652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“Дамавікова ….”</w:t>
            </w:r>
          </w:p>
        </w:tc>
        <w:tc>
          <w:tcPr>
            <w:tcW w:w="4394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</w:p>
        </w:tc>
        <w:tc>
          <w:tcPr>
            <w:tcW w:w="2835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</w:p>
        </w:tc>
      </w:tr>
      <w:tr w:rsidR="00EF3262" w:rsidTr="007230CA">
        <w:tc>
          <w:tcPr>
            <w:tcW w:w="3652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“….саркафагі”</w:t>
            </w:r>
          </w:p>
        </w:tc>
        <w:tc>
          <w:tcPr>
            <w:tcW w:w="4394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</w:p>
        </w:tc>
        <w:tc>
          <w:tcPr>
            <w:tcW w:w="2835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</w:p>
        </w:tc>
      </w:tr>
      <w:tr w:rsidR="00EF3262" w:rsidTr="007230CA">
        <w:tc>
          <w:tcPr>
            <w:tcW w:w="3652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“Заклятая магіла …”</w:t>
            </w:r>
          </w:p>
        </w:tc>
        <w:tc>
          <w:tcPr>
            <w:tcW w:w="4394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</w:p>
        </w:tc>
        <w:tc>
          <w:tcPr>
            <w:tcW w:w="2835" w:type="dxa"/>
          </w:tcPr>
          <w:p w:rsidR="00EF3262" w:rsidRDefault="00EF3262" w:rsidP="00C03B95">
            <w:pPr>
              <w:pStyle w:val="a3"/>
              <w:rPr>
                <w:sz w:val="24"/>
                <w:szCs w:val="24"/>
                <w:lang w:val="be-BY"/>
              </w:rPr>
            </w:pPr>
          </w:p>
        </w:tc>
      </w:tr>
    </w:tbl>
    <w:p w:rsidR="007F5879" w:rsidRDefault="007F5879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18.</w:t>
      </w:r>
      <w:r w:rsidR="00EF3262">
        <w:rPr>
          <w:sz w:val="24"/>
          <w:szCs w:val="24"/>
          <w:lang w:val="be-BY"/>
        </w:rPr>
        <w:t>Якія з названых выразаў паходзяць са старажытнагрэчаскай міфалогіі: за дзедам шведам, на сёмым небе, венерын чаравік, сізіфава праца, гром і маланкі, ахілесава пята, аўгіевы стайні, яблык разладу, скрыня Пандоры, кануць у Лету, танталавы пакуты? Дайце ім тлумачэнне.</w:t>
      </w:r>
    </w:p>
    <w:p w:rsidR="00EF3262" w:rsidRPr="00EF3262" w:rsidRDefault="00EF3262" w:rsidP="00EF3262">
      <w:pPr>
        <w:pStyle w:val="a3"/>
        <w:jc w:val="center"/>
        <w:rPr>
          <w:b/>
          <w:sz w:val="24"/>
          <w:szCs w:val="24"/>
          <w:lang w:val="be-BY"/>
        </w:rPr>
      </w:pPr>
      <w:r w:rsidRPr="00EF3262">
        <w:rPr>
          <w:b/>
          <w:sz w:val="24"/>
          <w:szCs w:val="24"/>
          <w:lang w:val="be-BY"/>
        </w:rPr>
        <w:t>ТЭМА “ЛІТАРАТУРА СЯРЭДНЯВЕЧЧА”</w:t>
      </w:r>
    </w:p>
    <w:p w:rsidR="00EF3262" w:rsidRDefault="00EF3262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19.Назавіце найбольш распаўсюджаныя жанры літаратуры эпохі Сярэднявечча.</w:t>
      </w:r>
    </w:p>
    <w:p w:rsidR="00EF3262" w:rsidRDefault="00EF3262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20.Вызначце асноўныя асаблівасці літаратуры Сярэднявечча.</w:t>
      </w:r>
    </w:p>
    <w:p w:rsidR="00C83E3B" w:rsidRDefault="00C83E3B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21.Узнавіце пропускі.</w:t>
      </w:r>
    </w:p>
    <w:p w:rsidR="00C83E3B" w:rsidRDefault="00C83E3B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Летапіс –гэта жанр ….літаратуры, у якім лаканічна, сцісла, у …паслядоўнасці, па гадах, апавядалася пра …</w:t>
      </w:r>
    </w:p>
    <w:p w:rsidR="00C83E3B" w:rsidRDefault="00C83E3B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Жыціе –гэта жанр …, які апавядае пра …Звычайна жыціі ствараліся па пэўнай схеме (каноне).Прыгадайце кампазіцыйныя часткі жыція. .</w:t>
      </w:r>
    </w:p>
    <w:p w:rsidR="00C83E3B" w:rsidRDefault="00C83E3B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22.Жанр жыція быў даволі распаўсюджаным у літаратуры Сярэднявечча: “Жыціе …Полацкай”, “Жыціе …Тураўскага”, Жыціе Аўрамія …”, “Жыціе віленскіх …. Іаана, Антонія, Яўстафія”.Запоўніце пропускі.</w:t>
      </w:r>
    </w:p>
    <w:p w:rsidR="00C83E3B" w:rsidRDefault="00C83E3B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23.Назавіце свецкае імя Еўфрасінні.</w:t>
      </w:r>
    </w:p>
    <w:p w:rsidR="007230CA" w:rsidRDefault="00C83E3B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24.Які прадмет па просьбе Еўрасінні быў зроблены народным майстарам Лазарам Богшам?</w:t>
      </w:r>
      <w:r w:rsidR="007230CA">
        <w:rPr>
          <w:sz w:val="24"/>
          <w:szCs w:val="24"/>
          <w:lang w:val="be-BY"/>
        </w:rPr>
        <w:t>Хто з нашых сучасных мастакоў зрабіў копію гэтага прадмета?</w:t>
      </w:r>
    </w:p>
    <w:p w:rsidR="007230CA" w:rsidRDefault="007230CA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25.Якіх  гістарычных асоб мы сустракаем на старонках “Аповесці пра Грунвальдскую бітву”?</w:t>
      </w:r>
    </w:p>
    <w:p w:rsidR="007230CA" w:rsidRDefault="007230CA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26.У якім творы Сярэднявечча мы сустракаемся з вобразам Вітаўта?</w:t>
      </w:r>
    </w:p>
    <w:p w:rsidR="00C83E3B" w:rsidRDefault="007230CA" w:rsidP="00C03B95">
      <w:pPr>
        <w:pStyle w:val="a3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27.</w:t>
      </w:r>
      <w:r w:rsidR="00C83E3B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>Прыгадайце вядомыя вам беларускія летапісы.</w:t>
      </w:r>
    </w:p>
    <w:p w:rsidR="007230CA" w:rsidRPr="00C03B95" w:rsidRDefault="007230CA" w:rsidP="00C03B95">
      <w:pPr>
        <w:pStyle w:val="a3"/>
        <w:rPr>
          <w:sz w:val="24"/>
          <w:szCs w:val="24"/>
          <w:lang w:val="be-BY"/>
        </w:rPr>
      </w:pPr>
    </w:p>
    <w:sectPr w:rsidR="007230CA" w:rsidRPr="00C03B95" w:rsidSect="00C03B9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3B95"/>
    <w:rsid w:val="00142593"/>
    <w:rsid w:val="00287D81"/>
    <w:rsid w:val="005D5623"/>
    <w:rsid w:val="007230CA"/>
    <w:rsid w:val="007F5879"/>
    <w:rsid w:val="00C03B95"/>
    <w:rsid w:val="00C83E3B"/>
    <w:rsid w:val="00EF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95"/>
    <w:pPr>
      <w:spacing w:after="0" w:line="240" w:lineRule="auto"/>
    </w:pPr>
  </w:style>
  <w:style w:type="table" w:styleId="a4">
    <w:name w:val="Table Grid"/>
    <w:basedOn w:val="a1"/>
    <w:uiPriority w:val="59"/>
    <w:rsid w:val="007F5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2013-10-06T16:43:00Z</dcterms:created>
  <dcterms:modified xsi:type="dcterms:W3CDTF">2013-10-06T17:47:00Z</dcterms:modified>
</cp:coreProperties>
</file>