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FF" w:rsidRPr="00D92F53" w:rsidRDefault="000B79FF" w:rsidP="000B79FF">
      <w:pPr>
        <w:spacing w:after="0"/>
        <w:jc w:val="right"/>
        <w:rPr>
          <w:rFonts w:ascii="Times New Roman" w:hAnsi="Times New Roman" w:cs="Times New Roman"/>
          <w:sz w:val="30"/>
          <w:szCs w:val="30"/>
          <w:lang w:val="be-BY"/>
        </w:rPr>
      </w:pPr>
      <w:proofErr w:type="spellStart"/>
      <w:r w:rsidRPr="00D92F53">
        <w:rPr>
          <w:rFonts w:ascii="Times New Roman" w:hAnsi="Times New Roman" w:cs="Times New Roman"/>
          <w:sz w:val="30"/>
          <w:szCs w:val="30"/>
        </w:rPr>
        <w:t>Жытнё</w:t>
      </w:r>
      <w:proofErr w:type="spellEnd"/>
      <w:r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вае поле, лясы і </w:t>
      </w:r>
      <w:proofErr w:type="gramStart"/>
      <w:r w:rsidRPr="00D92F53">
        <w:rPr>
          <w:rFonts w:ascii="Times New Roman" w:hAnsi="Times New Roman" w:cs="Times New Roman"/>
          <w:sz w:val="30"/>
          <w:szCs w:val="30"/>
          <w:lang w:val="be-BY"/>
        </w:rPr>
        <w:t>азёры</w:t>
      </w:r>
      <w:proofErr w:type="gramEnd"/>
      <w:r w:rsidRPr="00D92F53">
        <w:rPr>
          <w:rFonts w:ascii="Times New Roman" w:hAnsi="Times New Roman" w:cs="Times New Roman"/>
          <w:sz w:val="30"/>
          <w:szCs w:val="30"/>
          <w:lang w:val="be-BY"/>
        </w:rPr>
        <w:t>,</w:t>
      </w:r>
    </w:p>
    <w:p w:rsidR="000B79FF" w:rsidRPr="00D92F53" w:rsidRDefault="000B79FF" w:rsidP="000B79FF">
      <w:pPr>
        <w:spacing w:after="0"/>
        <w:jc w:val="right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>Крынічанька ў лузе і ў небе жаўрук,-</w:t>
      </w:r>
    </w:p>
    <w:p w:rsidR="000B79FF" w:rsidRPr="00D92F53" w:rsidRDefault="000B79FF" w:rsidP="000B79FF">
      <w:pPr>
        <w:spacing w:after="0"/>
        <w:jc w:val="right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>Услухайся толькі - усё тут гаворыць:</w:t>
      </w:r>
    </w:p>
    <w:p w:rsidR="000B79FF" w:rsidRPr="00D92F53" w:rsidRDefault="000B79FF" w:rsidP="000B79FF">
      <w:pPr>
        <w:spacing w:after="0"/>
        <w:jc w:val="right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>Люблю цябе, Белая, Белая Русь</w:t>
      </w:r>
    </w:p>
    <w:p w:rsidR="000D5AFE" w:rsidRPr="00D92F53" w:rsidRDefault="000D5AFE" w:rsidP="000B79FF">
      <w:pPr>
        <w:spacing w:after="0"/>
        <w:jc w:val="right"/>
        <w:rPr>
          <w:rFonts w:ascii="Times New Roman" w:hAnsi="Times New Roman" w:cs="Times New Roman"/>
          <w:sz w:val="18"/>
          <w:szCs w:val="30"/>
          <w:lang w:val="be-BY"/>
        </w:rPr>
      </w:pPr>
    </w:p>
    <w:p w:rsidR="000B79FF" w:rsidRPr="00D92F53" w:rsidRDefault="000B79FF" w:rsidP="000B79FF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>Жытнёвы колас, Радзіма, народ, мова… Усё гэта непарыўна звязана паміж сабой і суправаджае нас усё жыццё. А якая прыгожая і мілагучная наша мова, наша цудоўнае, яркае, сакавітае беларускае слова!</w:t>
      </w:r>
    </w:p>
    <w:p w:rsidR="000D5AFE" w:rsidRPr="00D92F53" w:rsidRDefault="000B79FF" w:rsidP="000B79FF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ab/>
        <w:t xml:space="preserve">Мова - душа народа, векавая праца многіх пакаленняў, люстэрка духоўнага жыцця і творчасці грамадства, наш галоўны і неацэнны скарб. Мова  існуе да таго часу, пакуль на ёй гавораць. </w:t>
      </w:r>
    </w:p>
    <w:p w:rsidR="000D5AFE" w:rsidRPr="00D92F53" w:rsidRDefault="000D5AFE" w:rsidP="000B79FF">
      <w:pPr>
        <w:spacing w:after="0"/>
        <w:jc w:val="both"/>
        <w:rPr>
          <w:rFonts w:ascii="Times New Roman" w:hAnsi="Times New Roman" w:cs="Times New Roman"/>
          <w:sz w:val="4"/>
          <w:szCs w:val="30"/>
          <w:lang w:val="be-BY"/>
        </w:rPr>
      </w:pPr>
    </w:p>
    <w:p w:rsidR="000B79FF" w:rsidRPr="00D92F53" w:rsidRDefault="000B79FF" w:rsidP="000B79FF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І я, як настаўнік беларускай мовы і літаратуры, у адказе за тое, каб мае вучні маглі прыгожа і граматна выражаць свае думкі, каб шанавалі родную мову, садзейнічалі яе развіццю і росквіту. </w:t>
      </w:r>
      <w:r w:rsidR="00991E28" w:rsidRPr="00D92F53">
        <w:rPr>
          <w:rFonts w:ascii="Times New Roman" w:hAnsi="Times New Roman" w:cs="Times New Roman"/>
          <w:sz w:val="30"/>
          <w:szCs w:val="30"/>
          <w:lang w:val="be-BY"/>
        </w:rPr>
        <w:t>Тым больш, што мае прадметы “Беларуская мова  і літаратура” валодаюць у гэтым плане багацейшым адукацыйным і выхаваўчым патэнцыялам. Галоўная мэта настаўніка беларускай мовы і літаратуры – выхоўваць менавіта асобу з глыбока гуманістычным і дэмакратычным светапоглядам, самастойным мысленнем, пачуццём нацыянальнай самасвядомасці. І м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>ой святы абавязак - прывіць дзецям любоў да сваёй роднай мовы, каб не саромеліся гаварыць на ёй, а карысталіся ў паўсядзённым жыцці, бо мова наша дадзена Богам, таму мы не маем права выракацца яе.</w:t>
      </w:r>
    </w:p>
    <w:p w:rsidR="000B79FF" w:rsidRPr="00D92F53" w:rsidRDefault="000B79FF" w:rsidP="000B79FF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ab/>
        <w:t>Часам, калі ў мяне лірычны настрой і я думаю аб сваёй прафесіі, перад вачамі ўзнікае спелы залацісты  жытнёвы колас як метафарычны вобраз маёй педагагічнай дзейнасці. Кожнае зерне надае коласу важкасць, моц, сілу… Так і кожны ўрок, кожны адпрацаваны мною метадычны прыём, форма работы, інавацыйная тэхналогія напаўняюць мой умоўны педагагічны колас, маю педагагічную дзейнасць насычаным зместам і дазваляюць мне асэнсавана арганізаваць адукацыйны працэс і дабівацца пэўных станоўчых вынікаў. А аднойчы, калі на душы было асабліва цёпла пасля ўдала завершанай сумеснай творчай работы з вучнямі, у мяне</w:t>
      </w:r>
      <w:r w:rsidR="00A24F0F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нават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з’явіліся вось такія вершаваныя радкі:</w:t>
      </w:r>
    </w:p>
    <w:p w:rsidR="000B79FF" w:rsidRPr="00D92F53" w:rsidRDefault="000B79FF" w:rsidP="000B79FF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ab/>
        <w:t>Паклон табе, мой жытні колас!</w:t>
      </w:r>
    </w:p>
    <w:p w:rsidR="000B79FF" w:rsidRPr="00D92F53" w:rsidRDefault="000B79FF" w:rsidP="000B79FF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ab/>
        <w:t>З  табой - мы родная душа,</w:t>
      </w:r>
    </w:p>
    <w:p w:rsidR="000B79FF" w:rsidRPr="00D92F53" w:rsidRDefault="000B79FF" w:rsidP="000B79FF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ab/>
        <w:t>Гавару гучна, на ўвесь голас,</w:t>
      </w:r>
    </w:p>
    <w:p w:rsidR="000B79FF" w:rsidRPr="00D92F53" w:rsidRDefault="000B79FF" w:rsidP="000B79FF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ab/>
        <w:t>Што ноша ў нас з табой адна.</w:t>
      </w:r>
    </w:p>
    <w:p w:rsidR="000B79FF" w:rsidRPr="00D92F53" w:rsidRDefault="000B79FF" w:rsidP="000B79FF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ab/>
        <w:t>Мы справаю агульнай аб’яднаны:</w:t>
      </w:r>
    </w:p>
    <w:p w:rsidR="000B79FF" w:rsidRPr="00D92F53" w:rsidRDefault="000B79FF" w:rsidP="000B79FF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ab/>
        <w:t>Табе - карміць людзей, а мне - дзяцей вучыць,</w:t>
      </w:r>
    </w:p>
    <w:p w:rsidR="000B79FF" w:rsidRPr="00D92F53" w:rsidRDefault="000B79FF" w:rsidP="000B79FF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lastRenderedPageBreak/>
        <w:tab/>
        <w:t>Хачу я аднаго, каб веды прарасталі,</w:t>
      </w:r>
    </w:p>
    <w:p w:rsidR="006949F3" w:rsidRPr="00D92F53" w:rsidRDefault="006949F3" w:rsidP="00F069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ab/>
      </w:r>
      <w:r w:rsidR="00DF7223" w:rsidRPr="00D92F53">
        <w:rPr>
          <w:rFonts w:ascii="Times New Roman" w:hAnsi="Times New Roman" w:cs="Times New Roman"/>
          <w:sz w:val="30"/>
          <w:szCs w:val="30"/>
          <w:lang w:val="be-BY"/>
        </w:rPr>
        <w:t>Як тое зерне на роднай</w:t>
      </w:r>
      <w:r w:rsidR="008B2822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нам 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>зямлі.</w:t>
      </w:r>
    </w:p>
    <w:p w:rsidR="006949F3" w:rsidRPr="00D92F53" w:rsidRDefault="006949F3" w:rsidP="00F069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32273A" w:rsidRPr="00D92F53" w:rsidRDefault="0032273A" w:rsidP="00322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Першыя зярняты, якія з’явіліся на маім прафесійным коласе, - гэта тая тэарэтычная аснова, якая была напрацавана мною ў Нясвіжскім педагагічным </w:t>
      </w:r>
      <w:r w:rsidR="00A24F0F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каледжы і БДУ імя 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>Леніна.</w:t>
      </w:r>
    </w:p>
    <w:p w:rsidR="000D5AFE" w:rsidRPr="00D92F53" w:rsidRDefault="006949F3" w:rsidP="00437D2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ab/>
      </w:r>
      <w:r w:rsidR="000B79FF" w:rsidRPr="00D92F53">
        <w:rPr>
          <w:rFonts w:ascii="Times New Roman" w:hAnsi="Times New Roman" w:cs="Times New Roman"/>
          <w:sz w:val="30"/>
          <w:szCs w:val="30"/>
          <w:lang w:val="be-BY"/>
        </w:rPr>
        <w:t>Мае самыя першыя самастойныя крокі ў прафесію пераканалі мяне ў тым, што настаўнік  – не транслятар гатовых ведаў, ён павінен стаць аднадумцам вучняў ў пошуку ісціны, адкрыты для любой інфармацыі. Можна шмат ведаць, а да сэрца дзіцяці не дастукацца. Можна казаць гучныя, прыгожыя фразы, але вучні іх не пачуюць.</w:t>
      </w:r>
    </w:p>
    <w:p w:rsidR="000D5AFE" w:rsidRPr="00D92F53" w:rsidRDefault="000D5AFE" w:rsidP="00437D2A">
      <w:pPr>
        <w:spacing w:after="0" w:line="240" w:lineRule="auto"/>
        <w:jc w:val="both"/>
        <w:rPr>
          <w:rFonts w:ascii="Times New Roman" w:hAnsi="Times New Roman" w:cs="Times New Roman"/>
          <w:sz w:val="4"/>
          <w:szCs w:val="30"/>
          <w:lang w:val="be-BY"/>
        </w:rPr>
      </w:pPr>
    </w:p>
    <w:p w:rsidR="00667F0F" w:rsidRPr="00D92F53" w:rsidRDefault="000B79FF" w:rsidP="00437D2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>Як зацікавіць, захапіць сваім</w:t>
      </w:r>
      <w:r w:rsidR="00991E28" w:rsidRPr="00D92F53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прадметам</w:t>
      </w:r>
      <w:r w:rsidR="00991E28" w:rsidRPr="00D92F53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>?</w:t>
      </w:r>
      <w:r w:rsidR="00A24F0F" w:rsidRPr="00D92F53">
        <w:rPr>
          <w:rFonts w:ascii="Times New Roman" w:hAnsi="Times New Roman" w:cs="Times New Roman"/>
          <w:sz w:val="30"/>
          <w:szCs w:val="30"/>
          <w:lang w:val="be-BY"/>
        </w:rPr>
        <w:t>Як выхаваць Чалавека з вялікай літары, Асобу з вялікай літары?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Як знайсці тое аптымальнае спалучэнне, дзе абучэнне і выхаванне с</w:t>
      </w:r>
      <w:r w:rsidR="00667F0F" w:rsidRPr="00D92F53">
        <w:rPr>
          <w:rFonts w:ascii="Times New Roman" w:hAnsi="Times New Roman" w:cs="Times New Roman"/>
          <w:sz w:val="30"/>
          <w:szCs w:val="30"/>
          <w:lang w:val="be-BY"/>
        </w:rPr>
        <w:t>тала б адзіным непарыўным цэлым?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Гэта вечныя пытанні настаўніка. І сёння </w:t>
      </w:r>
      <w:r w:rsidR="00667F0F" w:rsidRPr="00D92F53">
        <w:rPr>
          <w:rFonts w:ascii="Times New Roman" w:hAnsi="Times New Roman" w:cs="Times New Roman"/>
          <w:sz w:val="30"/>
          <w:szCs w:val="30"/>
          <w:lang w:val="be-BY"/>
        </w:rPr>
        <w:t>мая педагагічная пазіцыя такая: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кожны ўрок - гэта своеасаблівы дэбют, да якога мы</w:t>
      </w:r>
      <w:r w:rsidR="00667F0F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, па словах Сухамлінскага, 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>рыхтуемся ўсё жыццё, за вынікі якога хвалюемся і нясём адказнасць.</w:t>
      </w:r>
    </w:p>
    <w:p w:rsidR="00667F0F" w:rsidRPr="00D92F53" w:rsidRDefault="00667F0F" w:rsidP="00437D2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>А кожны ўрок  пачынаецца , як мяне</w:t>
      </w:r>
      <w:r w:rsidR="00EA5DAC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ўжо добра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навучыла практыка , перш за ўсё з паста</w:t>
      </w:r>
      <w:r w:rsidR="00991E28" w:rsidRPr="00D92F53">
        <w:rPr>
          <w:rFonts w:ascii="Times New Roman" w:hAnsi="Times New Roman" w:cs="Times New Roman"/>
          <w:sz w:val="30"/>
          <w:szCs w:val="30"/>
          <w:lang w:val="be-BY"/>
        </w:rPr>
        <w:t>ноўкі дакладных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>, канкрэтных задач</w:t>
      </w:r>
      <w:r w:rsidR="00991E28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(адукацыйных, развіваючых, выхаваўчых), з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>атым – з вызначэнн</w:t>
      </w:r>
      <w:r w:rsidR="00693235" w:rsidRPr="00D92F53">
        <w:rPr>
          <w:rFonts w:ascii="Times New Roman" w:hAnsi="Times New Roman" w:cs="Times New Roman"/>
          <w:sz w:val="30"/>
          <w:szCs w:val="30"/>
          <w:lang w:val="be-BY"/>
        </w:rPr>
        <w:t>я аптымальнага зместу</w:t>
      </w:r>
      <w:r w:rsidR="00EA5DAC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ўрока 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і далей </w:t>
      </w:r>
      <w:r w:rsidR="00EA5DAC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- 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>з выбару адпаведнай структуры  і эфектыўных</w:t>
      </w:r>
      <w:r w:rsidR="00EA5DAC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вучэбна-наглядных 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сродкаў. </w:t>
      </w:r>
      <w:r w:rsidR="009E1B02" w:rsidRPr="00D92F53">
        <w:rPr>
          <w:rFonts w:ascii="Times New Roman" w:hAnsi="Times New Roman" w:cs="Times New Roman"/>
          <w:sz w:val="30"/>
          <w:szCs w:val="30"/>
          <w:lang w:val="be-BY"/>
        </w:rPr>
        <w:t>Зразуме</w:t>
      </w:r>
      <w:r w:rsidR="0036511D" w:rsidRPr="00D92F53">
        <w:rPr>
          <w:rFonts w:ascii="Times New Roman" w:hAnsi="Times New Roman" w:cs="Times New Roman"/>
          <w:sz w:val="30"/>
          <w:szCs w:val="30"/>
          <w:lang w:val="be-BY"/>
        </w:rPr>
        <w:t>ла, гэта аксіёма  ў  педагагічнай</w:t>
      </w:r>
      <w:r w:rsidR="00991E28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 дзей</w:t>
      </w:r>
      <w:r w:rsidR="009E1B02" w:rsidRPr="00D92F53">
        <w:rPr>
          <w:rFonts w:ascii="Times New Roman" w:hAnsi="Times New Roman" w:cs="Times New Roman"/>
          <w:sz w:val="30"/>
          <w:szCs w:val="30"/>
          <w:lang w:val="be-BY"/>
        </w:rPr>
        <w:t>насці .</w:t>
      </w:r>
      <w:r w:rsidR="000E37E6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але </w:t>
      </w:r>
      <w:r w:rsidR="009E1B02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тым не менш , гэта патрэбна не толькі зразумець, але і прапусціць праз</w:t>
      </w:r>
      <w:r w:rsidR="0036511D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сваё </w:t>
      </w:r>
      <w:r w:rsidR="009E1B02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сэрца. І толькі</w:t>
      </w:r>
      <w:r w:rsidR="0036511D" w:rsidRPr="00D92F53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9E1B02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 калі я прайшла  вось гэты п</w:t>
      </w:r>
      <w:r w:rsidR="00991E28" w:rsidRPr="00D92F53">
        <w:rPr>
          <w:rFonts w:ascii="Times New Roman" w:hAnsi="Times New Roman" w:cs="Times New Roman"/>
          <w:sz w:val="30"/>
          <w:szCs w:val="30"/>
          <w:lang w:val="be-BY"/>
        </w:rPr>
        <w:t>ерыяд  прафесійнага станаўлення</w:t>
      </w:r>
      <w:r w:rsidR="009E1B02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="00991E28" w:rsidRPr="00D92F53">
        <w:rPr>
          <w:rFonts w:ascii="Times New Roman" w:hAnsi="Times New Roman" w:cs="Times New Roman"/>
          <w:sz w:val="30"/>
          <w:szCs w:val="30"/>
          <w:lang w:val="be-BY"/>
        </w:rPr>
        <w:t>калі і ў</w:t>
      </w:r>
      <w:r w:rsidR="009E1B02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маім  педагагічным коласе  з’яв</w:t>
      </w:r>
      <w:r w:rsidR="00991E28" w:rsidRPr="00D92F53">
        <w:rPr>
          <w:rFonts w:ascii="Times New Roman" w:hAnsi="Times New Roman" w:cs="Times New Roman"/>
          <w:sz w:val="30"/>
          <w:szCs w:val="30"/>
          <w:lang w:val="be-BY"/>
        </w:rPr>
        <w:t>іліся  вось  такія зярняты, калі к</w:t>
      </w:r>
      <w:r w:rsidR="0036511D" w:rsidRPr="00D92F53">
        <w:rPr>
          <w:rFonts w:ascii="Times New Roman" w:hAnsi="Times New Roman" w:cs="Times New Roman"/>
          <w:sz w:val="30"/>
          <w:szCs w:val="30"/>
          <w:lang w:val="be-BY"/>
        </w:rPr>
        <w:t>олас</w:t>
      </w:r>
      <w:r w:rsidR="009E1B02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стаў</w:t>
      </w:r>
      <w:r w:rsidR="0036511D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набываць    важкасць</w:t>
      </w:r>
      <w:r w:rsidR="009E1B02" w:rsidRPr="00D92F53">
        <w:rPr>
          <w:rFonts w:ascii="Times New Roman" w:hAnsi="Times New Roman" w:cs="Times New Roman"/>
          <w:sz w:val="30"/>
          <w:szCs w:val="30"/>
          <w:lang w:val="be-BY"/>
        </w:rPr>
        <w:t>, я адчула</w:t>
      </w:r>
      <w:r w:rsidR="00991E28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- </w:t>
      </w:r>
      <w:r w:rsidR="009E1B02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ўпэўненасць у сваіх сілах і жаданне </w:t>
      </w:r>
      <w:r w:rsidR="00991E28" w:rsidRPr="00D92F53">
        <w:rPr>
          <w:rFonts w:ascii="Times New Roman" w:hAnsi="Times New Roman" w:cs="Times New Roman"/>
          <w:sz w:val="30"/>
          <w:szCs w:val="30"/>
          <w:lang w:val="be-BY"/>
        </w:rPr>
        <w:t>не рабіць урок</w:t>
      </w:r>
      <w:r w:rsidR="0036511D" w:rsidRPr="00D92F53">
        <w:rPr>
          <w:rFonts w:ascii="Times New Roman" w:hAnsi="Times New Roman" w:cs="Times New Roman"/>
          <w:sz w:val="30"/>
          <w:szCs w:val="30"/>
          <w:lang w:val="be-BY"/>
        </w:rPr>
        <w:t>, не рыхтаваць</w:t>
      </w:r>
      <w:r w:rsidR="00991E28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урок</w:t>
      </w:r>
      <w:r w:rsidR="0036511D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, а </w:t>
      </w:r>
      <w:r w:rsidR="00991E28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менавіта </w:t>
      </w:r>
      <w:r w:rsidR="009E1B02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ствараць урок. </w:t>
      </w:r>
    </w:p>
    <w:p w:rsidR="00437D2A" w:rsidRPr="00D92F53" w:rsidRDefault="00437D2A" w:rsidP="00437D2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ab/>
      </w:r>
      <w:r w:rsidR="0036511D" w:rsidRPr="00D92F53">
        <w:rPr>
          <w:rFonts w:ascii="Times New Roman" w:hAnsi="Times New Roman" w:cs="Times New Roman"/>
          <w:sz w:val="30"/>
          <w:szCs w:val="30"/>
          <w:lang w:val="be-BY"/>
        </w:rPr>
        <w:t>Далей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практычнымі зярнятамі ў маім педагагічным коласе сталі, напэўна, як і ў многіх маіх калег, камбінаваныя ўрокі, якія і сёння ў пэўнай меры забяспечваюць вырашэнне і адукацыйных, і развіваючых, і выхаваўчых задач урока. </w:t>
      </w:r>
    </w:p>
    <w:p w:rsidR="00437D2A" w:rsidRPr="00D92F53" w:rsidRDefault="00437D2A" w:rsidP="00437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>Гутарка з вучнямі, расказ, работа з кнігай, тлумачэнне, славеснае маляванне дазвалялі істотна паглыбляць змест матэрыялу, развівалі камунікатыўныя навыкі ў вучняў, фарміравалі грамадзянска-патрыятычныя якасці асобы, яе</w:t>
      </w:r>
      <w:r w:rsidR="00FB3797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беражлівага станаўлення да гісторыі і культуры роднага краю,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садзейнічалі выхаванню у вучняў імкнення да самаадукацыі, да поспехаў у вучэбнай дзейнасці.</w:t>
      </w:r>
    </w:p>
    <w:p w:rsidR="0032273A" w:rsidRPr="00D92F53" w:rsidRDefault="0032273A" w:rsidP="00437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З цягам часу ў маёй </w:t>
      </w:r>
      <w:r w:rsidR="00991E28" w:rsidRPr="00D92F53">
        <w:rPr>
          <w:rFonts w:ascii="Times New Roman" w:hAnsi="Times New Roman" w:cs="Times New Roman"/>
          <w:sz w:val="30"/>
          <w:szCs w:val="30"/>
          <w:lang w:val="be-BY"/>
        </w:rPr>
        <w:t>рабоце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з’явіліся </w:t>
      </w:r>
      <w:r w:rsidR="00991E28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і 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>т</w:t>
      </w:r>
      <w:r w:rsidR="00991E28" w:rsidRPr="00D92F53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>кія метадычныя прыёмы</w:t>
      </w:r>
      <w:r w:rsidR="00F27835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як </w:t>
      </w:r>
      <w:r w:rsidR="00991E28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“Мазгавы штурм”, “Дэбаты”, </w:t>
      </w:r>
      <w:r w:rsidR="0036511D" w:rsidRPr="00D92F53">
        <w:rPr>
          <w:rFonts w:ascii="Times New Roman" w:hAnsi="Times New Roman" w:cs="Times New Roman"/>
          <w:sz w:val="30"/>
          <w:szCs w:val="30"/>
          <w:lang w:val="be-BY"/>
        </w:rPr>
        <w:t>тэхналогіі</w:t>
      </w:r>
      <w:r w:rsidR="00F27835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“Метаплан”, “Алфавіт”, гульня “Чатыры куты”. Затым наступіў перыяд </w:t>
      </w:r>
      <w:r w:rsidR="0036511D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укаранення ў практыку тэхналогіі калектыўнага ўзаеманавучання, французскіх педмайстэрняў і тэхналогіі </w:t>
      </w:r>
      <w:r w:rsidR="00F27835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развіцця крытычнага мыс</w:t>
      </w:r>
      <w:r w:rsidR="00991E28" w:rsidRPr="00D92F53">
        <w:rPr>
          <w:rFonts w:ascii="Times New Roman" w:hAnsi="Times New Roman" w:cs="Times New Roman"/>
          <w:sz w:val="30"/>
          <w:szCs w:val="30"/>
          <w:lang w:val="be-BY"/>
        </w:rPr>
        <w:t>лення. Хачу сказаць, што гэта тыя ў</w:t>
      </w:r>
      <w:r w:rsidR="00F27835" w:rsidRPr="00D92F53">
        <w:rPr>
          <w:rFonts w:ascii="Times New Roman" w:hAnsi="Times New Roman" w:cs="Times New Roman"/>
          <w:sz w:val="30"/>
          <w:szCs w:val="30"/>
          <w:lang w:val="be-BY"/>
        </w:rPr>
        <w:t>ніверсальны</w:t>
      </w:r>
      <w:r w:rsidR="00991E28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я </w:t>
      </w:r>
      <w:r w:rsidR="00991E28" w:rsidRPr="00D92F53">
        <w:rPr>
          <w:rFonts w:ascii="Times New Roman" w:hAnsi="Times New Roman" w:cs="Times New Roman"/>
          <w:sz w:val="30"/>
          <w:szCs w:val="30"/>
          <w:lang w:val="be-BY"/>
        </w:rPr>
        <w:lastRenderedPageBreak/>
        <w:t>сроді</w:t>
      </w:r>
      <w:r w:rsidR="00F27835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навучання і выхавання на ўроках літаратуры, які</w:t>
      </w:r>
      <w:r w:rsidR="00991E28" w:rsidRPr="00D92F53">
        <w:rPr>
          <w:rFonts w:ascii="Times New Roman" w:hAnsi="Times New Roman" w:cs="Times New Roman"/>
          <w:sz w:val="30"/>
          <w:szCs w:val="30"/>
          <w:lang w:val="be-BY"/>
        </w:rPr>
        <w:t>я</w:t>
      </w:r>
      <w:r w:rsidR="0036511D" w:rsidRPr="00D92F53">
        <w:rPr>
          <w:rFonts w:ascii="Times New Roman" w:hAnsi="Times New Roman" w:cs="Times New Roman"/>
          <w:sz w:val="30"/>
          <w:szCs w:val="30"/>
          <w:lang w:val="be-BY"/>
        </w:rPr>
        <w:t>ака</w:t>
      </w:r>
      <w:r w:rsidR="00991E28" w:rsidRPr="00D92F53">
        <w:rPr>
          <w:rFonts w:ascii="Times New Roman" w:hAnsi="Times New Roman" w:cs="Times New Roman"/>
          <w:sz w:val="30"/>
          <w:szCs w:val="30"/>
          <w:lang w:val="be-BY"/>
        </w:rPr>
        <w:t>муліруюць</w:t>
      </w:r>
      <w:r w:rsidR="00F27835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жыццёвы вопыт</w:t>
      </w:r>
      <w:r w:rsidR="00991E28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вучняў, вучыцаць разважаць, аналізаваць, параўноўваць,</w:t>
      </w:r>
      <w:r w:rsidR="00F27835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прымаць аптымальныя рашэнні ў пэўных жыццёвых сітуацыях. М</w:t>
      </w:r>
      <w:r w:rsidR="00991E28" w:rsidRPr="00D92F53">
        <w:rPr>
          <w:rFonts w:ascii="Times New Roman" w:hAnsi="Times New Roman" w:cs="Times New Roman"/>
          <w:sz w:val="30"/>
          <w:szCs w:val="30"/>
          <w:lang w:val="be-BY"/>
        </w:rPr>
        <w:t>ожна проста абмеркаваць змест рамана Караткевіча “Каласы пад сярпом тваім”</w:t>
      </w:r>
      <w:r w:rsidR="00F27835" w:rsidRPr="00D92F53">
        <w:rPr>
          <w:rFonts w:ascii="Times New Roman" w:hAnsi="Times New Roman" w:cs="Times New Roman"/>
          <w:sz w:val="30"/>
          <w:szCs w:val="30"/>
          <w:lang w:val="be-BY"/>
        </w:rPr>
        <w:t>, а мо</w:t>
      </w:r>
      <w:r w:rsidR="000E37E6" w:rsidRPr="00D92F53">
        <w:rPr>
          <w:rFonts w:ascii="Times New Roman" w:hAnsi="Times New Roman" w:cs="Times New Roman"/>
          <w:sz w:val="30"/>
          <w:szCs w:val="30"/>
          <w:lang w:val="be-BY"/>
        </w:rPr>
        <w:t>жна і ствараць сітуацыі разрыву з тым,каб вучні адчулі</w:t>
      </w:r>
      <w:r w:rsidR="00991E28" w:rsidRPr="00D92F53">
        <w:rPr>
          <w:rFonts w:ascii="Times New Roman" w:hAnsi="Times New Roman" w:cs="Times New Roman"/>
          <w:sz w:val="30"/>
          <w:szCs w:val="30"/>
          <w:lang w:val="be-BY"/>
        </w:rPr>
        <w:t>, зразумелі, каб у іх на вачах з’явіліся слёзы смутку, або слёзы радасці.</w:t>
      </w:r>
    </w:p>
    <w:p w:rsidR="00F27835" w:rsidRPr="00D92F53" w:rsidRDefault="00F27835" w:rsidP="00F278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Вядомая кітайская мудрасць: “Раскажы – і я забуду, пакажы – і я запомню, дай мне дзейнічаць самому – і я навучуся”. У педагагічнай літаратуры ёсць </w:t>
      </w:r>
      <w:r w:rsidR="00991E28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яшчэ і 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>такія цікавыя лічбы: людзі здольныя ўспомніць:</w:t>
      </w:r>
    </w:p>
    <w:p w:rsidR="00F27835" w:rsidRPr="00D92F53" w:rsidRDefault="00F27835" w:rsidP="00F278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>-20% з таго, што прачыталі;</w:t>
      </w:r>
    </w:p>
    <w:p w:rsidR="00F27835" w:rsidRPr="00D92F53" w:rsidRDefault="00F27835" w:rsidP="00F278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>-30% з таго, што пачулі;</w:t>
      </w:r>
    </w:p>
    <w:p w:rsidR="00F27835" w:rsidRPr="00D92F53" w:rsidRDefault="00F27835" w:rsidP="00F278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>-40% з таго, што ўбачылі;</w:t>
      </w:r>
    </w:p>
    <w:p w:rsidR="00F27835" w:rsidRPr="00D92F53" w:rsidRDefault="00F27835" w:rsidP="00F278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>-50% з таго, што сказалі;</w:t>
      </w:r>
    </w:p>
    <w:p w:rsidR="00F27835" w:rsidRPr="00D92F53" w:rsidRDefault="00F27835" w:rsidP="00F278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>-60% з таго, што зрабілі;</w:t>
      </w:r>
    </w:p>
    <w:p w:rsidR="00F27835" w:rsidRPr="00D92F53" w:rsidRDefault="00F27835" w:rsidP="00F278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>-90% з таго, што пачулі, убачылі, сказалі, зрабілі.</w:t>
      </w:r>
    </w:p>
    <w:p w:rsidR="00F27835" w:rsidRPr="00D92F53" w:rsidRDefault="00F27835" w:rsidP="00F278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="00667B5F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ў гэтым плане вельмі эфектыўным сродкам абучэння і выхавання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лічу такую сучасную адукацыйную тэхналогію як тэхналогія мнагамерных дыдактычных інструментаў. Прымяненне гэтай тэхналогіі спрыяе лепшаму засваенню і запамінанню матэрыялу. Важнымі этапамі ў структуры ўрока з’яўляюцца </w:t>
      </w:r>
      <w:r w:rsidR="00991E28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тут 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мэтавызначэнне і рэфлексія. У самым пачатку ўрока прапаную карту памяці у якой вылучаю чатыры </w:t>
      </w:r>
      <w:r w:rsidR="00991E28" w:rsidRPr="00D92F53">
        <w:rPr>
          <w:rFonts w:ascii="Times New Roman" w:hAnsi="Times New Roman" w:cs="Times New Roman"/>
          <w:sz w:val="30"/>
          <w:szCs w:val="30"/>
          <w:lang w:val="be-BY"/>
        </w:rPr>
        <w:t>накірункі: “пазнаёміцца”, “зр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>азумець”, “навучыцца”, “адчуць”.</w:t>
      </w:r>
    </w:p>
    <w:p w:rsidR="00F27835" w:rsidRPr="00D92F53" w:rsidRDefault="00F27835" w:rsidP="00F278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ab/>
        <w:t xml:space="preserve">Дзякуючы складанню інтэлект-картаў мае вучні навучыліся вылучаць і бачыць узаемасувязі паміж ключавымі паняццямі, ствараць апорны канспект, запамінаць вялікі аб’ём інфармацыі, а пры неабходнасці ЛСМ дапаўняць новай інфармацыяй. У час групавой дзейнасці фарміруецца камунікатыўная кампетэнтнасць вучняў, развіваецца </w:t>
      </w:r>
      <w:r w:rsidR="00991E28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іх 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>крэатыўнасць, выпрацоўваюцца ўменні і навыкі па абмене інфармацыяй. З “картамі памяці” мае вучні працуюць і на ўроках беларускай мовы, і на ўроках літаратуры. Спачатку гэта быў вынік сумеснай дзейнасці, а цяпер дзеці з задавальненнем занатоўваюць інфармацыю ў выглядзе інтэлект-</w:t>
      </w:r>
      <w:r w:rsidR="00667B5F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карт самастойна.  </w:t>
      </w:r>
      <w:r w:rsidR="00991E28" w:rsidRPr="00D92F53">
        <w:rPr>
          <w:rFonts w:ascii="Times New Roman" w:hAnsi="Times New Roman" w:cs="Times New Roman"/>
          <w:sz w:val="30"/>
          <w:szCs w:val="30"/>
          <w:lang w:val="be-BY"/>
        </w:rPr>
        <w:t>Хачу сказаць, што а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>фармленне інтэлект-карты – працэс індывідуальны,</w:t>
      </w:r>
      <w:r w:rsidR="00667B5F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ёсць магчымасць кожнаму вучню працаваць на сваім узроўні  і развіваць свае здольнасці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>таму ў кожнага вучня  ў выніку атрымліваецц</w:t>
      </w:r>
      <w:r w:rsidR="00667B5F" w:rsidRPr="00D92F53">
        <w:rPr>
          <w:rFonts w:ascii="Times New Roman" w:hAnsi="Times New Roman" w:cs="Times New Roman"/>
          <w:sz w:val="30"/>
          <w:szCs w:val="30"/>
          <w:lang w:val="be-BY"/>
        </w:rPr>
        <w:t>а свая карта. Я толькі сачу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за тым, каб </w:t>
      </w:r>
      <w:r w:rsidR="00667B5F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матэрыял быў асэнсаваны вучнем і ў карце былі адлюстраваны 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ключавыя паняцці тэмы. Чаму я звярнулася да гэтай тэхгалогіі? Упэўнена, што парадак больш за ўсё дапамагае я</w:t>
      </w:r>
      <w:r w:rsidR="005A3371" w:rsidRPr="00D92F53">
        <w:rPr>
          <w:rFonts w:ascii="Times New Roman" w:hAnsi="Times New Roman" w:cs="Times New Roman"/>
          <w:sz w:val="30"/>
          <w:szCs w:val="30"/>
          <w:lang w:val="be-BY"/>
        </w:rPr>
        <w:t>ка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>снаму засваенню. Што  дае ТМДІ  настаўніку?</w:t>
      </w:r>
      <w:r w:rsidR="00667B5F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На маю думку</w:t>
      </w:r>
      <w:r w:rsidR="005A3371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гэта</w:t>
      </w:r>
      <w:r w:rsidR="00667B5F" w:rsidRPr="00D92F53">
        <w:rPr>
          <w:rFonts w:ascii="Times New Roman" w:hAnsi="Times New Roman" w:cs="Times New Roman"/>
          <w:sz w:val="30"/>
          <w:szCs w:val="30"/>
          <w:lang w:val="be-BY"/>
        </w:rPr>
        <w:t>:</w:t>
      </w:r>
    </w:p>
    <w:p w:rsidR="00F27835" w:rsidRPr="00D92F53" w:rsidRDefault="00F27835" w:rsidP="00F278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>-магчымасць лагічна падаць тэарэтычны матэрыял;</w:t>
      </w:r>
    </w:p>
    <w:p w:rsidR="00F27835" w:rsidRPr="00D92F53" w:rsidRDefault="00F27835" w:rsidP="00F278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>-уключыць усіх вучняў у адукацыйны працэс;</w:t>
      </w:r>
    </w:p>
    <w:p w:rsidR="00F27835" w:rsidRPr="00D92F53" w:rsidRDefault="00F27835" w:rsidP="00F278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>-павысіць матывацыю да навучання;</w:t>
      </w:r>
    </w:p>
    <w:p w:rsidR="00667B5F" w:rsidRPr="00D92F53" w:rsidRDefault="00667B5F" w:rsidP="00F278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>-развівае памяць, мысленне, увагу;</w:t>
      </w:r>
    </w:p>
    <w:p w:rsidR="00F27835" w:rsidRPr="00D92F53" w:rsidRDefault="00F27835" w:rsidP="005A337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lastRenderedPageBreak/>
        <w:t>-</w:t>
      </w:r>
      <w:r w:rsidR="00667B5F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дае магчымасць 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>абудзіць цікавас</w:t>
      </w:r>
      <w:r w:rsidR="00667B5F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ць да прадмета і ўтрымліваць яе, выхоўвае настойлівасць, працавітасць, </w:t>
      </w:r>
      <w:r w:rsidR="005A3371" w:rsidRPr="00D92F53">
        <w:rPr>
          <w:rFonts w:ascii="Times New Roman" w:hAnsi="Times New Roman" w:cs="Times New Roman"/>
          <w:sz w:val="30"/>
          <w:szCs w:val="30"/>
          <w:lang w:val="be-BY"/>
        </w:rPr>
        <w:t>фарміруе камунікатыўныя ўменні.</w:t>
      </w:r>
    </w:p>
    <w:p w:rsidR="00F27835" w:rsidRPr="00D92F53" w:rsidRDefault="00F27835" w:rsidP="00F278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ab/>
      </w:r>
      <w:r w:rsidR="00E66E03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Што дае 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>ТМДІ</w:t>
      </w:r>
      <w:r w:rsidR="00E66E03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вучням? Вось іх адказы на пытанне анкеты:</w:t>
      </w:r>
    </w:p>
    <w:p w:rsidR="000D5AFE" w:rsidRPr="00D92F53" w:rsidRDefault="00F27835" w:rsidP="00F278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>“Інтэлект-карта дае мне трывалыя веды. З ёй лёгка запомніць матэрыял. У падручніку тэорыі напісана шмат, і цяжка знайсці галоўнае. А калі складзеш карту, то там адзначана самае асноўнае. Тады хутка ўспамінаецца правіла…” (</w:t>
      </w:r>
      <w:r w:rsidR="005A3371" w:rsidRPr="00D92F53">
        <w:rPr>
          <w:rFonts w:ascii="Times New Roman" w:hAnsi="Times New Roman" w:cs="Times New Roman"/>
          <w:sz w:val="30"/>
          <w:szCs w:val="30"/>
          <w:lang w:val="be-BY"/>
        </w:rPr>
        <w:t>Кружыліна Ларыса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) </w:t>
      </w:r>
    </w:p>
    <w:p w:rsidR="000D5AFE" w:rsidRPr="00D92F53" w:rsidRDefault="000D5AFE" w:rsidP="00F278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0D5AFE" w:rsidRPr="00D92F53" w:rsidRDefault="00F27835" w:rsidP="00F278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>“Карта памяці дапамагае мне ўспомніць, паўтарыць, засвоіць матэрыял. У ёй усё коратка, дакладна, зразумела. Патрэдная карта заўсёды са мной. Простая, зручная ў выкарыстанні. Рабіце карту памяці, і вам будзе намнога лягчэй вучыцца” (</w:t>
      </w:r>
      <w:r w:rsidR="005A3371" w:rsidRPr="00D92F53">
        <w:rPr>
          <w:rFonts w:ascii="Times New Roman" w:hAnsi="Times New Roman" w:cs="Times New Roman"/>
          <w:sz w:val="30"/>
          <w:szCs w:val="30"/>
          <w:lang w:val="be-BY"/>
        </w:rPr>
        <w:t>Дрозд Ганна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>).</w:t>
      </w:r>
    </w:p>
    <w:p w:rsidR="000D5AFE" w:rsidRPr="00D92F53" w:rsidRDefault="000D5AFE" w:rsidP="00F278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F27835" w:rsidRPr="00D92F53" w:rsidRDefault="00F27835" w:rsidP="00F278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“А я заўсёды пры падрыхтоўцы КП выкарыстоўваю яркія колеры, яны дапамагаюць адрозніваць інфармацыю” (Кім Максім).</w:t>
      </w:r>
    </w:p>
    <w:p w:rsidR="000D5AFE" w:rsidRPr="00D92F53" w:rsidRDefault="000D5AFE" w:rsidP="00F278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E811C7" w:rsidRPr="00D92F53" w:rsidRDefault="00986CA2" w:rsidP="005A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>Сёння эфектыўна абучаць  і выхоўваць  немагчыма без ІКТ, таму яны таксама ў маім метадычным арсенале.</w:t>
      </w:r>
      <w:r w:rsidR="00E811C7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ІКТ - не даніна модзе, а адзін са сродкаў, які дазваляе </w:t>
      </w:r>
      <w:r w:rsidR="005A3371" w:rsidRPr="00D92F53">
        <w:rPr>
          <w:rFonts w:ascii="Times New Roman" w:hAnsi="Times New Roman" w:cs="Times New Roman"/>
          <w:sz w:val="30"/>
          <w:szCs w:val="30"/>
          <w:lang w:val="be-BY"/>
        </w:rPr>
        <w:t>аптымізаваць урок</w:t>
      </w:r>
      <w:r w:rsidR="00E811C7" w:rsidRPr="00D92F53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E811C7" w:rsidRPr="00D92F53" w:rsidRDefault="00E811C7" w:rsidP="00E811C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ab/>
        <w:t>Формы і метады</w:t>
      </w:r>
      <w:r w:rsidR="00E66E03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інфармацыйных тэхналогій</w:t>
      </w:r>
      <w:r w:rsidR="00E66E03" w:rsidRPr="00D92F53">
        <w:rPr>
          <w:rFonts w:ascii="Times New Roman" w:hAnsi="Times New Roman" w:cs="Times New Roman"/>
          <w:sz w:val="30"/>
          <w:szCs w:val="30"/>
          <w:lang w:val="be-BY"/>
        </w:rPr>
        <w:t>, якія я прымяняю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на ўроку:</w:t>
      </w:r>
    </w:p>
    <w:p w:rsidR="00E811C7" w:rsidRPr="00D92F53" w:rsidRDefault="00E811C7" w:rsidP="00E811C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>-дэманстрацыйныя (паказ гатовых дэманстрацыйных праграм, слайдаў, прэзентацый);</w:t>
      </w:r>
    </w:p>
    <w:p w:rsidR="00E811C7" w:rsidRPr="00D92F53" w:rsidRDefault="00E66E03" w:rsidP="00E811C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>-навучальныя (</w:t>
      </w:r>
      <w:r w:rsidR="00E811C7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табліцы, схемы, кластары, логіка-сэнсавыя мадэлі, інтэлект-карты);</w:t>
      </w:r>
    </w:p>
    <w:p w:rsidR="00E811C7" w:rsidRPr="00D92F53" w:rsidRDefault="00E811C7" w:rsidP="00E811C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>-кантралюючыя (карткі, творчыя заданні, тэсты).</w:t>
      </w:r>
    </w:p>
    <w:p w:rsidR="00E811C7" w:rsidRPr="00D92F53" w:rsidRDefault="00E811C7" w:rsidP="005A337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F27835" w:rsidRPr="00D92F53" w:rsidRDefault="00E811C7" w:rsidP="00437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>Я лічу, што правядзенне ўрокаў з выкарыстаннем інфармацыйных тэхналогій, – моцны стымул у навучанні</w:t>
      </w:r>
      <w:r w:rsidR="005A3371" w:rsidRPr="00D92F53">
        <w:rPr>
          <w:rFonts w:ascii="Times New Roman" w:hAnsi="Times New Roman" w:cs="Times New Roman"/>
          <w:sz w:val="30"/>
          <w:szCs w:val="30"/>
          <w:lang w:val="be-BY"/>
        </w:rPr>
        <w:t>, які дазваляе на практыцы рэалізаваць дыдактычны прынцып “Вучы і выхозвай”.</w:t>
      </w:r>
    </w:p>
    <w:p w:rsidR="00437D2A" w:rsidRPr="00D92F53" w:rsidRDefault="00E811C7" w:rsidP="00F069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>Сістэма маёй педагагічнай  дзейнасці не будзе поўнай, калі я коратка не спынюся на пазакаласнай рабоце па прадметах. Гэта надзвычай спрыяльная глеба для навучання і выхавання. Тыдні беларускай</w:t>
      </w:r>
      <w:r w:rsidR="005A3371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мовы і літаратуры, літаратурныя вечарыны, напрыклад, 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“Прайсці праз вернасць”, прысвечан</w:t>
      </w:r>
      <w:r w:rsidR="005A3371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ая М.Танку, літаратурна-музычныя кампазіцыі, напрыклад, 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“Пад Зоркай Максіма”, прысвечаная М.Багдановічу, пазакласнае мерапрыемства</w:t>
      </w:r>
      <w:r w:rsidR="005A3371" w:rsidRPr="00D92F53">
        <w:rPr>
          <w:rFonts w:ascii="Times New Roman" w:hAnsi="Times New Roman" w:cs="Times New Roman"/>
          <w:sz w:val="30"/>
          <w:szCs w:val="30"/>
          <w:lang w:val="be-BY"/>
        </w:rPr>
        <w:t>, напрыклад,  “Памяць сэрца”, літаратурныя  святы, напрыклад,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“Мой рай, мой край бульбяна-жытні” і іншыя надоўга застануцца</w:t>
      </w:r>
      <w:r w:rsidR="005A3371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ў памяці вучняў і іх бацькоў. Мае в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>учні з цікавасцю удзельнічаюць у выпуску прадметна</w:t>
      </w:r>
      <w:r w:rsidR="005A3371" w:rsidRPr="00D92F53">
        <w:rPr>
          <w:rFonts w:ascii="Times New Roman" w:hAnsi="Times New Roman" w:cs="Times New Roman"/>
          <w:sz w:val="30"/>
          <w:szCs w:val="30"/>
          <w:lang w:val="be-BY"/>
        </w:rPr>
        <w:t>й газеты “Лінгвістычны досвед”. Мне прыемна, што мае вучні жадаюць паглыбляць і пашыраць веды на факультатыўных занятках.</w:t>
      </w:r>
    </w:p>
    <w:p w:rsidR="00E811C7" w:rsidRPr="00D92F53" w:rsidRDefault="00E66E03" w:rsidP="005A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Галоўная характарыстыка любой дзейнасці. як вядома,-яе рэзультатыўнасць. </w:t>
      </w:r>
      <w:r w:rsidR="00E811C7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Якасць ведаў 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>маіх вучняў</w:t>
      </w:r>
      <w:r w:rsidR="00E811C7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пацвярджаецца вынікамі прадметных алімпіяд і рэзультатамі паступлення выпускнікоў. Варта адзначыць, што мая выпускніца Груша Кацярына на працягу трох апошніх гадоў займала першыя месцы ў ІІ этапе рэспубліканскай алімпіяды па беларускай мове</w:t>
      </w:r>
      <w:r w:rsidR="005A3371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і літаратуры</w:t>
      </w:r>
      <w:r w:rsidR="00E811C7" w:rsidRPr="00D92F53">
        <w:rPr>
          <w:rFonts w:ascii="Times New Roman" w:hAnsi="Times New Roman" w:cs="Times New Roman"/>
          <w:sz w:val="30"/>
          <w:szCs w:val="30"/>
          <w:lang w:val="be-BY"/>
        </w:rPr>
        <w:t>, закончыла школу з залатым медалём і стала студэнткай БДУІР</w:t>
      </w:r>
      <w:r w:rsidR="005A3371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(Беларусі дзяржаўны ўніверсітэт інфарматыкі і радыёэлектронікі)</w:t>
      </w:r>
      <w:r w:rsidR="00E811C7" w:rsidRPr="00D92F53">
        <w:rPr>
          <w:rFonts w:ascii="Times New Roman" w:hAnsi="Times New Roman" w:cs="Times New Roman"/>
          <w:sz w:val="30"/>
          <w:szCs w:val="30"/>
          <w:lang w:val="be-BY"/>
        </w:rPr>
        <w:t>.  ЦТ па беларускай мове ў працэнтах с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>клала 68</w:t>
      </w:r>
      <w:r w:rsidR="00E811C7" w:rsidRPr="00D92F53">
        <w:rPr>
          <w:rFonts w:ascii="Times New Roman" w:hAnsi="Times New Roman" w:cs="Times New Roman"/>
          <w:sz w:val="30"/>
          <w:szCs w:val="30"/>
          <w:lang w:val="be-BY"/>
        </w:rPr>
        <w:t>%.</w:t>
      </w:r>
    </w:p>
    <w:p w:rsidR="0091185F" w:rsidRPr="00D92F53" w:rsidRDefault="00E811C7" w:rsidP="005A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Хачу </w:t>
      </w:r>
      <w:r w:rsidR="005A3371" w:rsidRPr="00D92F53">
        <w:rPr>
          <w:rFonts w:ascii="Times New Roman" w:hAnsi="Times New Roman" w:cs="Times New Roman"/>
          <w:sz w:val="30"/>
          <w:szCs w:val="30"/>
          <w:lang w:val="be-BY"/>
        </w:rPr>
        <w:t>яшчэ падкрэсліць,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што выхоўваць асобу можа толькі асоба. Таму заўсёды памятаю словы В</w:t>
      </w:r>
      <w:r w:rsidR="00E66E03" w:rsidRPr="00D92F53">
        <w:rPr>
          <w:rFonts w:ascii="Times New Roman" w:hAnsi="Times New Roman" w:cs="Times New Roman"/>
          <w:sz w:val="30"/>
          <w:szCs w:val="30"/>
          <w:lang w:val="be-BY"/>
        </w:rPr>
        <w:t>ас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>.А</w:t>
      </w:r>
      <w:r w:rsidR="00E66E03" w:rsidRPr="00D92F53">
        <w:rPr>
          <w:rFonts w:ascii="Times New Roman" w:hAnsi="Times New Roman" w:cs="Times New Roman"/>
          <w:sz w:val="30"/>
          <w:szCs w:val="30"/>
          <w:lang w:val="be-BY"/>
        </w:rPr>
        <w:t>лякс.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>Сухамлінскага “</w:t>
      </w:r>
      <w:r w:rsidR="0091185F" w:rsidRPr="00D92F53">
        <w:rPr>
          <w:rFonts w:ascii="Times New Roman" w:hAnsi="Times New Roman" w:cs="Times New Roman"/>
          <w:sz w:val="30"/>
          <w:szCs w:val="30"/>
          <w:lang w:val="be-BY"/>
        </w:rPr>
        <w:t>Чтобы учени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>ку дать</w:t>
      </w:r>
      <w:r w:rsidR="0091185F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искорку знаний . учителю надо впитать целое море света”. І я ў сваёй педагагічнай дзейнас</w:t>
      </w:r>
      <w:r w:rsidR="005A3371" w:rsidRPr="00D92F53">
        <w:rPr>
          <w:rFonts w:ascii="Times New Roman" w:hAnsi="Times New Roman" w:cs="Times New Roman"/>
          <w:sz w:val="30"/>
          <w:szCs w:val="30"/>
          <w:lang w:val="be-BY"/>
        </w:rPr>
        <w:t>ці імкнуся да самаўдасканалення</w:t>
      </w:r>
      <w:r w:rsidR="0091185F" w:rsidRPr="00D92F53">
        <w:rPr>
          <w:rFonts w:ascii="Times New Roman" w:hAnsi="Times New Roman" w:cs="Times New Roman"/>
          <w:sz w:val="30"/>
          <w:szCs w:val="30"/>
          <w:lang w:val="be-BY"/>
        </w:rPr>
        <w:t>: актыўна працую ў школным педагагічным  клубе”</w:t>
      </w:r>
      <w:r w:rsidR="00E66E03" w:rsidRPr="00D92F53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="0091185F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атхненне”, з’яўляюся   кіраўніком секцыі “Прафесійная кампетэнтнасць”, удзельнічаю ў </w:t>
      </w:r>
      <w:r w:rsidR="005A3371" w:rsidRPr="00D92F53">
        <w:rPr>
          <w:rFonts w:ascii="Times New Roman" w:hAnsi="Times New Roman" w:cs="Times New Roman"/>
          <w:sz w:val="30"/>
          <w:szCs w:val="30"/>
          <w:lang w:val="be-BY"/>
        </w:rPr>
        <w:t>раённым метадычным аб’яднанні</w:t>
      </w:r>
      <w:r w:rsidR="0091185F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настаўнікаў беларускай мовы і літаратуры,  наведваю ўрокі сваіх калег, сачу за навінамі ў часопісе “Беларуская мова і літаратура”, сістэматычна знаёмлюся з матэрыяламі сайтаў Інтэрнэта і метадычнай скарбонкі настаўнікаў-філолагаў раёна.</w:t>
      </w:r>
      <w:r w:rsidR="009E763D" w:rsidRPr="00D92F53">
        <w:rPr>
          <w:rFonts w:ascii="Times New Roman" w:hAnsi="Times New Roman" w:cs="Times New Roman"/>
          <w:sz w:val="30"/>
          <w:szCs w:val="30"/>
          <w:lang w:val="be-BY"/>
        </w:rPr>
        <w:t>квартал.</w:t>
      </w:r>
    </w:p>
    <w:p w:rsidR="005A3371" w:rsidRPr="00D92F53" w:rsidRDefault="005A3371" w:rsidP="005A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>Магчыма не заўсёды ўсё атрымліваецца, як задумана, але прыгадаю: мастак павінен быць добрым рамеснікам, але добры рамеснік яшчэ не мастак. І як у любой творчасці, не кожны дзень – бясспрэчны поспех. Таму ўдумліва аналізую сваю дзейнасць, не ўпадаю ў роспач ад складанасцей. Самае галоўнае – не здраджваць сваёй прафесіі.</w:t>
      </w:r>
    </w:p>
    <w:p w:rsidR="009E763D" w:rsidRPr="00D92F53" w:rsidRDefault="009E763D" w:rsidP="005A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>Мая прафесійная пазіцыя такая: “Перамагаючы, азірніся. Ніколі не спыня</w:t>
      </w:r>
      <w:r w:rsidR="005A3371" w:rsidRPr="00D92F53">
        <w:rPr>
          <w:rFonts w:ascii="Times New Roman" w:hAnsi="Times New Roman" w:cs="Times New Roman"/>
          <w:sz w:val="30"/>
          <w:szCs w:val="30"/>
          <w:lang w:val="be-BY"/>
        </w:rPr>
        <w:t>йся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на дасягнутым. Няма мяжы дасканаласці.  Адукацыя праз усё жыццё.</w:t>
      </w:r>
      <w:r w:rsidR="006218AB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” 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>Гэта дапаможа правільна зрабіць новы крок”.</w:t>
      </w:r>
    </w:p>
    <w:p w:rsidR="009E763D" w:rsidRPr="00D92F53" w:rsidRDefault="009E763D" w:rsidP="009E763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ab/>
        <w:t xml:space="preserve">Так , як зярняты мацуюцца да сцябла як асновы коласа, так і мае штодзённыя , больш значныя і менш значныя, напрацоўкі ўдасканальваюць сістэму маёй педагагічнай дзейнасці. Як асновай коласа з’яўляецца  сцябло, так </w:t>
      </w:r>
      <w:r w:rsidR="00E66E03" w:rsidRPr="00D92F53">
        <w:rPr>
          <w:rFonts w:ascii="Times New Roman" w:hAnsi="Times New Roman" w:cs="Times New Roman"/>
          <w:sz w:val="30"/>
          <w:szCs w:val="30"/>
          <w:lang w:val="be-BY"/>
        </w:rPr>
        <w:t>і  аснова</w:t>
      </w:r>
      <w:r w:rsidR="007E4081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маёй педагагічнай дзейнасці- 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любоў </w:t>
      </w:r>
      <w:r w:rsidR="007E4081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. Любоў 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да свайго прадмета, любоў да роднай беларускай мовы, народа, да яго традыцый і спадчыны. Таму маё жыццёвае крэда вызначана мудрымі і пранікнённымі </w:t>
      </w:r>
      <w:r w:rsidR="00A24F0F"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радкамі </w:t>
      </w:r>
      <w:r w:rsidRPr="00D92F53">
        <w:rPr>
          <w:rFonts w:ascii="Times New Roman" w:hAnsi="Times New Roman" w:cs="Times New Roman"/>
          <w:sz w:val="30"/>
          <w:szCs w:val="30"/>
          <w:lang w:val="be-BY"/>
        </w:rPr>
        <w:t>Яўгеніі Янішчыц:</w:t>
      </w:r>
    </w:p>
    <w:p w:rsidR="00A24F0F" w:rsidRPr="00D92F53" w:rsidRDefault="00A24F0F" w:rsidP="009E763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9E763D" w:rsidRPr="00D92F53" w:rsidRDefault="009E763D" w:rsidP="009E76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>Пачынаецца ўсё з любві,</w:t>
      </w:r>
    </w:p>
    <w:p w:rsidR="000B79FF" w:rsidRPr="00D92F53" w:rsidRDefault="006218AB" w:rsidP="009E763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F53">
        <w:rPr>
          <w:rFonts w:ascii="Times New Roman" w:hAnsi="Times New Roman" w:cs="Times New Roman"/>
          <w:sz w:val="30"/>
          <w:szCs w:val="30"/>
          <w:lang w:val="be-BY"/>
        </w:rPr>
        <w:t xml:space="preserve">         </w:t>
      </w:r>
      <w:r w:rsidR="009E763D" w:rsidRPr="00D92F53">
        <w:rPr>
          <w:rFonts w:ascii="Times New Roman" w:hAnsi="Times New Roman" w:cs="Times New Roman"/>
          <w:sz w:val="30"/>
          <w:szCs w:val="30"/>
          <w:lang w:val="be-BY"/>
        </w:rPr>
        <w:t>А інакш і жыць немагчыма</w:t>
      </w:r>
      <w:r w:rsidR="005A3371" w:rsidRPr="00D92F53">
        <w:rPr>
          <w:rFonts w:ascii="Times New Roman" w:hAnsi="Times New Roman" w:cs="Times New Roman"/>
          <w:sz w:val="30"/>
          <w:szCs w:val="30"/>
          <w:lang w:val="be-BY"/>
        </w:rPr>
        <w:t>.</w:t>
      </w:r>
      <w:bookmarkStart w:id="0" w:name="_GoBack"/>
      <w:bookmarkEnd w:id="0"/>
    </w:p>
    <w:sectPr w:rsidR="000B79FF" w:rsidRPr="00D92F53" w:rsidSect="005A56CC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9BA"/>
    <w:rsid w:val="000A05D4"/>
    <w:rsid w:val="000B79FF"/>
    <w:rsid w:val="000D5AFE"/>
    <w:rsid w:val="000E37E6"/>
    <w:rsid w:val="001106BF"/>
    <w:rsid w:val="00193D2F"/>
    <w:rsid w:val="001E7CEC"/>
    <w:rsid w:val="002124DF"/>
    <w:rsid w:val="0026719A"/>
    <w:rsid w:val="002805BD"/>
    <w:rsid w:val="0032273A"/>
    <w:rsid w:val="0036511D"/>
    <w:rsid w:val="00374EC4"/>
    <w:rsid w:val="00385D16"/>
    <w:rsid w:val="003E18D8"/>
    <w:rsid w:val="003F7280"/>
    <w:rsid w:val="00437D2A"/>
    <w:rsid w:val="00496356"/>
    <w:rsid w:val="004A731C"/>
    <w:rsid w:val="004B7F5D"/>
    <w:rsid w:val="005A3371"/>
    <w:rsid w:val="005A56CC"/>
    <w:rsid w:val="005F6702"/>
    <w:rsid w:val="006218AB"/>
    <w:rsid w:val="00667B5F"/>
    <w:rsid w:val="00667F0F"/>
    <w:rsid w:val="00693235"/>
    <w:rsid w:val="006949F3"/>
    <w:rsid w:val="007E4081"/>
    <w:rsid w:val="007F7974"/>
    <w:rsid w:val="008825D2"/>
    <w:rsid w:val="008B2822"/>
    <w:rsid w:val="0091185F"/>
    <w:rsid w:val="009432FF"/>
    <w:rsid w:val="00986CA2"/>
    <w:rsid w:val="00991E28"/>
    <w:rsid w:val="009C5782"/>
    <w:rsid w:val="009E1B02"/>
    <w:rsid w:val="009E763D"/>
    <w:rsid w:val="009F5634"/>
    <w:rsid w:val="00A24F0F"/>
    <w:rsid w:val="00AD45A0"/>
    <w:rsid w:val="00AF14B9"/>
    <w:rsid w:val="00C15ED5"/>
    <w:rsid w:val="00C3730D"/>
    <w:rsid w:val="00D63753"/>
    <w:rsid w:val="00D929E2"/>
    <w:rsid w:val="00D92F53"/>
    <w:rsid w:val="00DF7223"/>
    <w:rsid w:val="00E66E03"/>
    <w:rsid w:val="00E811C7"/>
    <w:rsid w:val="00EA5DAC"/>
    <w:rsid w:val="00F069BA"/>
    <w:rsid w:val="00F27835"/>
    <w:rsid w:val="00F41F0F"/>
    <w:rsid w:val="00F44DCD"/>
    <w:rsid w:val="00F6074E"/>
    <w:rsid w:val="00F65F18"/>
    <w:rsid w:val="00FB3797"/>
    <w:rsid w:val="00FF3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DB389-C88D-4031-8C0D-68ED78A9F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2014-01-12T12:52:00Z</cp:lastPrinted>
  <dcterms:created xsi:type="dcterms:W3CDTF">2014-01-08T05:00:00Z</dcterms:created>
  <dcterms:modified xsi:type="dcterms:W3CDTF">2018-03-22T13:27:00Z</dcterms:modified>
</cp:coreProperties>
</file>