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E" w:rsidRPr="00B76D60" w:rsidRDefault="00B6372E" w:rsidP="00B76D60">
      <w:pPr>
        <w:spacing w:line="24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  <w:t xml:space="preserve">Тэма: Анатоль Кудравец. “Цітаўкі” Маральна-этычныя праблемы ў творы. </w:t>
      </w:r>
      <w:r w:rsidRPr="00B76D60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lang w:val="be-BY"/>
        </w:rPr>
        <w:t xml:space="preserve">Тэорыя літаратуры </w:t>
      </w:r>
      <w:r w:rsidRPr="00B76D6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  <w:t>Сюжэт літаратурнага твора</w:t>
      </w:r>
    </w:p>
    <w:p w:rsidR="00B76D60" w:rsidRPr="00B76D60" w:rsidRDefault="00B76D60" w:rsidP="00B76D60">
      <w:pPr>
        <w:spacing w:line="24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</w:pPr>
    </w:p>
    <w:p w:rsidR="00B6372E" w:rsidRPr="00B76D60" w:rsidRDefault="00B6372E" w:rsidP="00A21BB5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Ход урока:</w:t>
      </w:r>
    </w:p>
    <w:p w:rsidR="00B6372E" w:rsidRPr="00B76D60" w:rsidRDefault="00B6372E" w:rsidP="00A21BB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Аргмомант.</w:t>
      </w:r>
    </w:p>
    <w:p w:rsidR="00B6372E" w:rsidRPr="00B6372E" w:rsidRDefault="00B6372E" w:rsidP="00A21B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Падрыхтаванасць да урока;</w:t>
      </w:r>
    </w:p>
    <w:p w:rsidR="00B6372E" w:rsidRDefault="00B6372E" w:rsidP="00A21B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6372E">
        <w:rPr>
          <w:rFonts w:ascii="Times New Roman" w:hAnsi="Times New Roman" w:cs="Times New Roman"/>
          <w:sz w:val="28"/>
          <w:szCs w:val="28"/>
          <w:lang w:val="be-BY"/>
        </w:rPr>
        <w:t>Адзначыць адсутных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6372E" w:rsidRPr="00B76D60" w:rsidRDefault="00B6372E" w:rsidP="00A21BB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Паведамленне тэмы і мэты.</w:t>
      </w:r>
    </w:p>
    <w:p w:rsidR="00B6372E" w:rsidRPr="00B76D60" w:rsidRDefault="00B6372E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Эпіграф да ўрока:</w:t>
      </w:r>
    </w:p>
    <w:p w:rsidR="00B6372E" w:rsidRDefault="00B6372E" w:rsidP="00A21BB5">
      <w:pPr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Ці ведаеш, што радасці і гора</w:t>
      </w:r>
    </w:p>
    <w:p w:rsidR="00B6372E" w:rsidRDefault="00B6372E" w:rsidP="00A21BB5">
      <w:pPr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 нас з другімі дзеліць чалавек?</w:t>
      </w:r>
    </w:p>
    <w:p w:rsidR="00B6372E" w:rsidRPr="00B6372E" w:rsidRDefault="00B6372E" w:rsidP="00A21BB5">
      <w:pPr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С.Грахоўскі</w:t>
      </w:r>
    </w:p>
    <w:p w:rsidR="00B6372E" w:rsidRPr="00B76D60" w:rsidRDefault="00B6372E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Фармуляваннне мэты(1 ці 2 вучні)</w:t>
      </w:r>
    </w:p>
    <w:p w:rsidR="00B6372E" w:rsidRPr="00B76D60" w:rsidRDefault="00B6372E" w:rsidP="00A21BB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Праверка дамашняга задання.</w:t>
      </w:r>
    </w:p>
    <w:p w:rsidR="00B6372E" w:rsidRPr="00B76D60" w:rsidRDefault="00B6372E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Выразнае чытанне верша С.Грахоўскага “Мама”</w:t>
      </w:r>
    </w:p>
    <w:p w:rsidR="00B6372E" w:rsidRPr="00B76D60" w:rsidRDefault="00B6372E" w:rsidP="00A21BB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Тлумачэнне новага матэрыялу.</w:t>
      </w:r>
    </w:p>
    <w:p w:rsidR="00B6372E" w:rsidRPr="00B76D60" w:rsidRDefault="003F5799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Кароткія звесткі пра асобу А.Кудраўца:</w:t>
      </w:r>
    </w:p>
    <w:p w:rsidR="003F5799" w:rsidRDefault="003F5799" w:rsidP="00A21BB5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Анатоль Кудравец-прадстаўнік пакалення дзяцей вайны. Яе жахі , боль і пакуты ўбіраў 4-хгадовы хлопчык у сваю чулую душу, запамінаў, каб пасля ўзнавіць на паперы. Вялікую сям’ю, у якой было шасцёра дзяцей, падымала і выводзіла ў людзі адна маці.</w:t>
      </w:r>
    </w:p>
    <w:p w:rsidR="003F5799" w:rsidRDefault="003F5799" w:rsidP="00A21BB5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Кудравец-празаік выявіў добрае веданне псіхалогіі дзіцячай душы, звычкі і настрой падлеткаў, іх характары, сутнасць узаемаадносін з дарослымі. Менавіта з яго асабістай біяграфіі была ўзята задума апавядання “Цітаўкі”.</w:t>
      </w:r>
    </w:p>
    <w:p w:rsidR="003F5799" w:rsidRPr="00B76D60" w:rsidRDefault="0036293F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Чытанне апавядання(стар.206-218);</w:t>
      </w:r>
    </w:p>
    <w:p w:rsidR="0036293F" w:rsidRPr="00B76D60" w:rsidRDefault="0036293F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Высвятленне эмацыянальнага ўспрымання твора;</w:t>
      </w:r>
    </w:p>
    <w:p w:rsidR="0036293F" w:rsidRPr="00B76D60" w:rsidRDefault="0036293F" w:rsidP="00A21B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Састаўленне плана апавядання ў адпаведнасці з яго сюжэтам:</w:t>
      </w:r>
    </w:p>
    <w:p w:rsidR="0036293F" w:rsidRPr="0036293F" w:rsidRDefault="0036293F" w:rsidP="00A21BB5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1.Калгасны вартаўнік</w:t>
      </w:r>
      <w:r w:rsidRPr="0036293F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будка пасярод сада;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б) складаны лёс старога Агея;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”захворванне” дзеда.</w:t>
      </w:r>
    </w:p>
    <w:p w:rsidR="0036293F" w:rsidRPr="00B76D60" w:rsidRDefault="0036293F" w:rsidP="00A21BB5">
      <w:pPr>
        <w:ind w:left="709" w:firstLine="0"/>
        <w:rPr>
          <w:rFonts w:ascii="Times New Roman" w:hAnsi="Times New Roman" w:cs="Times New Roman"/>
          <w:color w:val="E36C0A" w:themeColor="accent6" w:themeShade="BF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be-BY"/>
        </w:rPr>
        <w:t>2.”Небяспечная змова</w:t>
      </w:r>
      <w:r w:rsidRPr="00B76D60">
        <w:rPr>
          <w:rFonts w:ascii="Times New Roman" w:hAnsi="Times New Roman" w:cs="Times New Roman"/>
          <w:color w:val="E36C0A" w:themeColor="accent6" w:themeShade="BF"/>
          <w:sz w:val="28"/>
          <w:szCs w:val="28"/>
          <w:lang w:val="be-BY"/>
        </w:rPr>
        <w:t>”: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6293F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сустрэча хлопцаў ля магазіна;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уражанні ад рыбалкі;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“Сёння зробім “налёт“ на Агея”;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“Толькі гэта апошні раз”.</w:t>
      </w:r>
    </w:p>
    <w:p w:rsidR="0036293F" w:rsidRPr="00B76D60" w:rsidRDefault="0036293F" w:rsidP="00A21BB5">
      <w:pPr>
        <w:ind w:left="709" w:firstLine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3.У гасцях у дзеда :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“ля будкі гарэў агонь”;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сапсаваны настрой Кастуся;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дапамога дзеду;</w:t>
      </w:r>
    </w:p>
    <w:p w:rsidR="0036293F" w:rsidRDefault="0036293F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шчырасць і гасціннасць Агея;</w:t>
      </w:r>
    </w:p>
    <w:p w:rsidR="0036293F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насцярожаннасць хлопчыка;</w:t>
      </w:r>
    </w:p>
    <w:p w:rsidR="005D4AC3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е) нечаканая хвароба вартаўніка.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4.”У кіно ў гэты вечар Кастусь не пайшоў”:</w:t>
      </w:r>
    </w:p>
    <w:p w:rsidR="005D4AC3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злосць на сяброў;</w:t>
      </w:r>
    </w:p>
    <w:p w:rsidR="005D4AC3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“ён хворы…зусім хворы”;</w:t>
      </w:r>
    </w:p>
    <w:p w:rsidR="005D4AC3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незразумелая дзедава ўсмешка.</w:t>
      </w:r>
    </w:p>
    <w:p w:rsidR="005D4AC3" w:rsidRPr="00B76D60" w:rsidRDefault="005D4AC3" w:rsidP="00A21BB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bookmarkStart w:id="0" w:name="_GoBack"/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Вучні запісваюць план у сшыткі.</w:t>
      </w:r>
    </w:p>
    <w:bookmarkEnd w:id="0"/>
    <w:p w:rsidR="005D4AC3" w:rsidRPr="00B76D60" w:rsidRDefault="005909DC" w:rsidP="00A21BB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Тэорыя літаратуры(пісьмова):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Сюжэт-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 xml:space="preserve">сістэма падзей у творы, у якой раскрываецца і развіваецца характар. Развіццё 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u w:val="single"/>
          <w:lang w:val="be-BY"/>
        </w:rPr>
        <w:t xml:space="preserve">С. 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 xml:space="preserve">адбываецца па наступных </w:t>
      </w: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  <w:lang w:val="be-BY"/>
        </w:rPr>
        <w:t>этапах: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1.Экспазіцыя(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>знаёмства чытача з месцам, часам дзеяння і героямі)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 xml:space="preserve">2.Завязка( 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>падзея або некалькі, якія ўцягваюць у герояў у барацьбу, канфлікт, спрэчку)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3.Развіццё дзеяння(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 xml:space="preserve"> падзеі, якія вынікаюць з сутыкнення, барацьбы герояў)</w:t>
      </w:r>
    </w:p>
    <w:p w:rsidR="005D4AC3" w:rsidRPr="00B76D60" w:rsidRDefault="005D4AC3" w:rsidP="00A21BB5">
      <w:pPr>
        <w:ind w:left="709" w:firstLine="0"/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4.Кульмінацыя (</w:t>
      </w:r>
      <w:r w:rsidRPr="00B76D60"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  <w:t>момант найвышэйшага напружання ў развіцці дзеяння)</w:t>
      </w:r>
    </w:p>
    <w:p w:rsidR="005D4AC3" w:rsidRPr="005D4AC3" w:rsidRDefault="005D4AC3" w:rsidP="00A21BB5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5.Развязка(</w:t>
      </w:r>
      <w:r w:rsidR="005909DC">
        <w:rPr>
          <w:rFonts w:ascii="Times New Roman" w:hAnsi="Times New Roman" w:cs="Times New Roman"/>
          <w:sz w:val="28"/>
          <w:szCs w:val="28"/>
          <w:lang w:val="be-BY"/>
        </w:rPr>
        <w:t>падзея, у якой вырашаецца канфлікт і пасля якой развіццё дзеяння спыняецца)</w:t>
      </w:r>
    </w:p>
    <w:p w:rsidR="005D4AC3" w:rsidRPr="00B76D60" w:rsidRDefault="005D4AC3" w:rsidP="00A21BB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Падвядзенне вынікаў.</w:t>
      </w:r>
    </w:p>
    <w:p w:rsidR="005909DC" w:rsidRPr="00B76D60" w:rsidRDefault="005909DC" w:rsidP="00A21BB5">
      <w:pPr>
        <w:ind w:left="709" w:firstLine="0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Рэфлексія:</w:t>
      </w:r>
    </w:p>
    <w:p w:rsidR="005909DC" w:rsidRPr="00B76D60" w:rsidRDefault="005909DC" w:rsidP="00A21BB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З творам якога пісьменніка мы пазнайміліся?</w:t>
      </w:r>
    </w:p>
    <w:p w:rsidR="005909DC" w:rsidRPr="00B76D60" w:rsidRDefault="005909DC" w:rsidP="00A21BB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Чым уразіў і спадабаўся вам гэты твор?</w:t>
      </w:r>
    </w:p>
    <w:p w:rsidR="005909DC" w:rsidRPr="00B76D60" w:rsidRDefault="005909DC" w:rsidP="00A21BB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Акрэсліце ступень пазнавальнай актыўнасці на ўроку:</w:t>
      </w:r>
    </w:p>
    <w:p w:rsidR="005909DC" w:rsidRPr="00B76D60" w:rsidRDefault="005909DC" w:rsidP="00A21BB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“Высокая”;</w:t>
      </w:r>
    </w:p>
    <w:p w:rsidR="005909DC" w:rsidRPr="00B76D60" w:rsidRDefault="005909DC" w:rsidP="00A21BB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“Сярэдняя”;</w:t>
      </w:r>
    </w:p>
    <w:p w:rsidR="005909DC" w:rsidRPr="00B76D60" w:rsidRDefault="005909DC" w:rsidP="00A21BB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“Нізкая”.</w:t>
      </w:r>
    </w:p>
    <w:p w:rsidR="005909DC" w:rsidRPr="00B76D60" w:rsidRDefault="005909DC" w:rsidP="00A21BB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be-BY"/>
        </w:rPr>
      </w:pPr>
      <w:r w:rsidRPr="00B76D60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be-BY"/>
        </w:rPr>
        <w:t>“Шкала настрою”</w:t>
      </w:r>
    </w:p>
    <w:p w:rsidR="005909DC" w:rsidRDefault="005909DC" w:rsidP="00A21BB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909D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Дамашняе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заданне.</w:t>
      </w:r>
    </w:p>
    <w:p w:rsidR="005909DC" w:rsidRDefault="005909DC" w:rsidP="00A21BB5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Стар.206-218, падрыхтаваць </w:t>
      </w:r>
      <w:r w:rsidR="000B698F">
        <w:rPr>
          <w:rFonts w:ascii="Times New Roman" w:hAnsi="Times New Roman" w:cs="Times New Roman"/>
          <w:b/>
          <w:sz w:val="28"/>
          <w:szCs w:val="28"/>
          <w:lang w:val="be-BY"/>
        </w:rPr>
        <w:t>пераказ асноўных эпізодаў твора(вусна):</w:t>
      </w:r>
    </w:p>
    <w:p w:rsidR="005909DC" w:rsidRDefault="005909DC" w:rsidP="00A21BB5">
      <w:pPr>
        <w:ind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 рад-1 пункт плана “Калгасны вартаўнік”;</w:t>
      </w:r>
    </w:p>
    <w:p w:rsidR="005909DC" w:rsidRDefault="005909DC" w:rsidP="00A21BB5">
      <w:pPr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 рад-2 пункт плана </w:t>
      </w:r>
      <w:r w:rsidRPr="0036293F">
        <w:rPr>
          <w:rFonts w:ascii="Times New Roman" w:hAnsi="Times New Roman" w:cs="Times New Roman"/>
          <w:b/>
          <w:sz w:val="28"/>
          <w:szCs w:val="28"/>
          <w:lang w:val="be-BY"/>
        </w:rPr>
        <w:t>”Небяспечная змова</w:t>
      </w:r>
      <w:r>
        <w:rPr>
          <w:rFonts w:ascii="Times New Roman" w:hAnsi="Times New Roman" w:cs="Times New Roman"/>
          <w:sz w:val="28"/>
          <w:szCs w:val="28"/>
          <w:lang w:val="be-BY"/>
        </w:rPr>
        <w:t>”:</w:t>
      </w:r>
    </w:p>
    <w:p w:rsidR="005909DC" w:rsidRDefault="005909DC" w:rsidP="00A21BB5">
      <w:pPr>
        <w:ind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 рад-3 пункт плана</w:t>
      </w:r>
      <w:r w:rsidRPr="005909D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“У гасцях у дзеда “</w:t>
      </w:r>
    </w:p>
    <w:p w:rsidR="005909DC" w:rsidRPr="005909DC" w:rsidRDefault="005909DC" w:rsidP="00A21BB5">
      <w:pPr>
        <w:ind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5909DC" w:rsidRPr="005909DC" w:rsidSect="00B76D60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876A"/>
      </v:shape>
    </w:pict>
  </w:numPicBullet>
  <w:abstractNum w:abstractNumId="0">
    <w:nsid w:val="030C0C94"/>
    <w:multiLevelType w:val="hybridMultilevel"/>
    <w:tmpl w:val="70A4D1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8001AA"/>
    <w:multiLevelType w:val="hybridMultilevel"/>
    <w:tmpl w:val="2850D0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5275B5"/>
    <w:multiLevelType w:val="hybridMultilevel"/>
    <w:tmpl w:val="4128ECC4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D76CF6"/>
    <w:multiLevelType w:val="hybridMultilevel"/>
    <w:tmpl w:val="AB6A9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B3BB7"/>
    <w:multiLevelType w:val="hybridMultilevel"/>
    <w:tmpl w:val="4C44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E351CF"/>
    <w:multiLevelType w:val="hybridMultilevel"/>
    <w:tmpl w:val="802A7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341D99"/>
    <w:multiLevelType w:val="hybridMultilevel"/>
    <w:tmpl w:val="72800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6E0F23"/>
    <w:multiLevelType w:val="hybridMultilevel"/>
    <w:tmpl w:val="E0E66D2C"/>
    <w:lvl w:ilvl="0" w:tplc="04190007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7EBB2FF9"/>
    <w:multiLevelType w:val="hybridMultilevel"/>
    <w:tmpl w:val="CBFE74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72E"/>
    <w:rsid w:val="00076495"/>
    <w:rsid w:val="000B698F"/>
    <w:rsid w:val="0036293F"/>
    <w:rsid w:val="003F5799"/>
    <w:rsid w:val="005909DC"/>
    <w:rsid w:val="005D4AC3"/>
    <w:rsid w:val="00A21BB5"/>
    <w:rsid w:val="00B6372E"/>
    <w:rsid w:val="00B76D60"/>
    <w:rsid w:val="00D75212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dcterms:created xsi:type="dcterms:W3CDTF">2009-03-15T11:53:00Z</dcterms:created>
  <dcterms:modified xsi:type="dcterms:W3CDTF">2019-02-27T22:48:00Z</dcterms:modified>
</cp:coreProperties>
</file>