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CB" w:rsidRDefault="000B53CB" w:rsidP="000B53C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984806" w:themeColor="accent6" w:themeShade="80"/>
          <w:sz w:val="40"/>
          <w:szCs w:val="40"/>
          <w:lang w:val="be-BY"/>
        </w:rPr>
      </w:pPr>
      <w:bookmarkStart w:id="0" w:name="_GoBack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 xml:space="preserve">Род </w:t>
      </w:r>
      <w:proofErr w:type="spellStart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назоўнікаў</w:t>
      </w:r>
      <w:proofErr w:type="spellEnd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 xml:space="preserve">. </w:t>
      </w:r>
      <w:proofErr w:type="spellStart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Цяжкасці</w:t>
      </w:r>
      <w:proofErr w:type="spellEnd"/>
      <w:r w:rsidR="007B5DE9"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  <w:lang w:val="be-BY"/>
        </w:rPr>
        <w:t xml:space="preserve"> </w:t>
      </w:r>
      <w:proofErr w:type="spellStart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перакладу</w:t>
      </w:r>
      <w:proofErr w:type="spellEnd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 xml:space="preserve">. </w:t>
      </w:r>
      <w:proofErr w:type="spellStart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Словазлучэнні</w:t>
      </w:r>
      <w:proofErr w:type="spellEnd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 xml:space="preserve">. </w:t>
      </w:r>
      <w:proofErr w:type="spellStart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Скланенне</w:t>
      </w:r>
      <w:proofErr w:type="spellEnd"/>
      <w:r w:rsidR="007B5DE9"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  <w:lang w:val="be-BY"/>
        </w:rPr>
        <w:t xml:space="preserve"> </w:t>
      </w:r>
      <w:proofErr w:type="spellStart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словазлучэнняў</w:t>
      </w:r>
      <w:proofErr w:type="spellEnd"/>
      <w:r w:rsidRPr="007B5DE9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.</w:t>
      </w:r>
    </w:p>
    <w:p w:rsidR="007B5DE9" w:rsidRPr="007B5DE9" w:rsidRDefault="007B5DE9" w:rsidP="000B53C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984806" w:themeColor="accent6" w:themeShade="80"/>
          <w:sz w:val="40"/>
          <w:szCs w:val="40"/>
          <w:lang w:val="be-BY"/>
        </w:rPr>
      </w:pPr>
    </w:p>
    <w:bookmarkEnd w:id="0"/>
    <w:p w:rsidR="000B53CB" w:rsidRPr="007B5DE9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  <w:lang w:val="be-BY"/>
        </w:rPr>
      </w:pPr>
      <w:r w:rsidRPr="007B5DE9">
        <w:rPr>
          <w:rFonts w:ascii="Tahoma" w:hAnsi="Tahoma" w:cs="Tahoma"/>
          <w:color w:val="000000"/>
          <w:lang w:val="be-BY"/>
        </w:rPr>
        <w:t>Некаторыяназоўнікі у беларускаймове, у адрозненні ад рускай, маюцьіншы род, што часта выклікае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пэўныя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цяжкасці. Далей прыведзены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прыклады, на якія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трэба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звярнуць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увагу. Яны часцей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усяго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сустракаюцца ў дамашніх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работах, кантрольны</w:t>
      </w:r>
      <w:r w:rsidR="007B5DE9">
        <w:rPr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хзаданнях,</w:t>
      </w:r>
      <w:r>
        <w:rPr>
          <w:rFonts w:ascii="Tahoma" w:hAnsi="Tahoma" w:cs="Tahoma"/>
          <w:color w:val="000000"/>
        </w:rPr>
        <w:t> </w:t>
      </w:r>
      <w:r w:rsidRPr="007B5DE9">
        <w:rPr>
          <w:rFonts w:ascii="Tahoma" w:hAnsi="Tahoma" w:cs="Tahoma"/>
          <w:color w:val="000000"/>
          <w:lang w:val="be-BY"/>
        </w:rPr>
        <w:t>дыктантах</w:t>
      </w:r>
      <w:r>
        <w:rPr>
          <w:rFonts w:ascii="Tahoma" w:hAnsi="Tahoma" w:cs="Tahoma"/>
          <w:color w:val="000000"/>
        </w:rPr>
        <w:t> </w:t>
      </w:r>
      <w:r w:rsidRPr="007B5DE9">
        <w:rPr>
          <w:rFonts w:ascii="Tahoma" w:hAnsi="Tahoma" w:cs="Tahoma"/>
          <w:color w:val="000000"/>
          <w:lang w:val="be-BY"/>
        </w:rPr>
        <w:t>і г.д.</w:t>
      </w:r>
    </w:p>
    <w:p w:rsidR="000B53CB" w:rsidRPr="007B5DE9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  <w:lang w:val="be-BY"/>
        </w:rPr>
      </w:pPr>
      <w:r>
        <w:rPr>
          <w:rFonts w:ascii="Tahoma" w:hAnsi="Tahoma" w:cs="Tahoma"/>
          <w:color w:val="000000"/>
        </w:rPr>
        <w:t> </w:t>
      </w:r>
    </w:p>
    <w:p w:rsidR="000B53CB" w:rsidRPr="007B5DE9" w:rsidRDefault="000B53CB" w:rsidP="000B53C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be-BY"/>
        </w:rPr>
      </w:pPr>
      <w:r w:rsidRPr="007B5DE9">
        <w:rPr>
          <w:rStyle w:val="a4"/>
          <w:rFonts w:ascii="Tahoma" w:hAnsi="Tahoma" w:cs="Tahoma"/>
          <w:color w:val="000000"/>
          <w:lang w:val="be-BY"/>
        </w:rPr>
        <w:t>Перакласці</w:t>
      </w:r>
      <w:r w:rsidR="007B5DE9">
        <w:rPr>
          <w:rStyle w:val="a4"/>
          <w:rFonts w:ascii="Tahoma" w:hAnsi="Tahoma" w:cs="Tahoma"/>
          <w:color w:val="000000"/>
          <w:lang w:val="be-BY"/>
        </w:rPr>
        <w:t xml:space="preserve"> </w:t>
      </w:r>
      <w:r w:rsidRPr="007B5DE9">
        <w:rPr>
          <w:rStyle w:val="a4"/>
          <w:rFonts w:ascii="Tahoma" w:hAnsi="Tahoma" w:cs="Tahoma"/>
          <w:color w:val="000000"/>
          <w:lang w:val="be-BY"/>
        </w:rPr>
        <w:t>словазлучэнні на беларускую</w:t>
      </w:r>
      <w:r w:rsidR="007B5DE9">
        <w:rPr>
          <w:rStyle w:val="a4"/>
          <w:rFonts w:ascii="Tahoma" w:hAnsi="Tahoma" w:cs="Tahoma"/>
          <w:color w:val="000000"/>
          <w:lang w:val="be-BY"/>
        </w:rPr>
        <w:t xml:space="preserve"> </w:t>
      </w:r>
      <w:r w:rsidRPr="007B5DE9">
        <w:rPr>
          <w:rStyle w:val="a4"/>
          <w:rFonts w:ascii="Tahoma" w:hAnsi="Tahoma" w:cs="Tahoma"/>
          <w:color w:val="000000"/>
          <w:lang w:val="be-BY"/>
        </w:rPr>
        <w:t>мову, вызначыць род назоўнікаў.</w:t>
      </w:r>
      <w:r w:rsidR="007B5DE9">
        <w:rPr>
          <w:rStyle w:val="a4"/>
          <w:rFonts w:ascii="Tahoma" w:hAnsi="Tahoma" w:cs="Tahoma"/>
          <w:color w:val="000000"/>
          <w:lang w:val="be-BY"/>
        </w:rPr>
        <w:t xml:space="preserve"> </w:t>
      </w:r>
      <w:r w:rsidRPr="007B5DE9">
        <w:rPr>
          <w:rFonts w:ascii="Tahoma" w:hAnsi="Tahoma" w:cs="Tahoma"/>
          <w:color w:val="000000"/>
          <w:lang w:val="be-BY"/>
        </w:rPr>
        <w:t>Запісаць</w:t>
      </w:r>
      <w:r>
        <w:rPr>
          <w:rFonts w:ascii="Tahoma" w:hAnsi="Tahoma" w:cs="Tahoma"/>
          <w:color w:val="000000"/>
        </w:rPr>
        <w:t> </w:t>
      </w:r>
      <w:r w:rsidRPr="007B5DE9">
        <w:rPr>
          <w:rFonts w:ascii="Tahoma" w:hAnsi="Tahoma" w:cs="Tahoma"/>
          <w:color w:val="000000"/>
          <w:lang w:val="be-BY"/>
        </w:rPr>
        <w:t>словазлучэнні</w:t>
      </w:r>
      <w:r>
        <w:rPr>
          <w:rFonts w:ascii="Tahoma" w:hAnsi="Tahoma" w:cs="Tahoma"/>
          <w:color w:val="000000"/>
        </w:rPr>
        <w:t> </w:t>
      </w:r>
      <w:r w:rsidRPr="007B5DE9">
        <w:rPr>
          <w:rFonts w:ascii="Tahoma" w:hAnsi="Tahoma" w:cs="Tahoma"/>
          <w:color w:val="000000"/>
          <w:lang w:val="be-BY"/>
        </w:rPr>
        <w:t xml:space="preserve">ў родным, давальным </w:t>
      </w:r>
      <w:proofErr w:type="spellStart"/>
      <w:r>
        <w:rPr>
          <w:rFonts w:ascii="Tahoma" w:hAnsi="Tahoma" w:cs="Tahoma"/>
          <w:color w:val="000000"/>
        </w:rPr>
        <w:t>i</w:t>
      </w:r>
      <w:proofErr w:type="spellEnd"/>
      <w:r w:rsidRPr="007B5DE9">
        <w:rPr>
          <w:rFonts w:ascii="Tahoma" w:hAnsi="Tahoma" w:cs="Tahoma"/>
          <w:color w:val="000000"/>
          <w:lang w:val="be-BY"/>
        </w:rPr>
        <w:t xml:space="preserve"> месным склонах.</w:t>
      </w:r>
    </w:p>
    <w:p w:rsidR="000B53CB" w:rsidRPr="007B5DE9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  <w:lang w:val="be-BY"/>
        </w:rPr>
      </w:pPr>
      <w:r>
        <w:rPr>
          <w:rFonts w:ascii="Tahoma" w:hAnsi="Tahoma" w:cs="Tahoma"/>
          <w:color w:val="000000"/>
        </w:rPr>
        <w:t> 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Стройный тополь (мужской род) — </w:t>
      </w:r>
      <w:proofErr w:type="spellStart"/>
      <w:r>
        <w:rPr>
          <w:rFonts w:ascii="Tahoma" w:hAnsi="Tahoma" w:cs="Tahoma"/>
          <w:color w:val="000000"/>
        </w:rPr>
        <w:t>стройнаятаполя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жаночы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стройнайтаполі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стройнайтаполі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абстройнайтаполі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                Старинная запись (женский род) — </w:t>
      </w:r>
      <w:proofErr w:type="spellStart"/>
      <w:r>
        <w:rPr>
          <w:rFonts w:ascii="Tahoma" w:hAnsi="Tahoma" w:cs="Tahoma"/>
          <w:color w:val="000000"/>
        </w:rPr>
        <w:t>старажытнызапіс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старажытнагазапісу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старажытнамузапісу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абстаражытнымзапісе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Новая шинель (женский род) — </w:t>
      </w:r>
      <w:proofErr w:type="spellStart"/>
      <w:r>
        <w:rPr>
          <w:rFonts w:ascii="Tahoma" w:hAnsi="Tahoma" w:cs="Tahoma"/>
          <w:color w:val="000000"/>
        </w:rPr>
        <w:t>новышынель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новагашыняля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новамушынялю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</w:t>
      </w:r>
      <w:proofErr w:type="spellEnd"/>
      <w:r>
        <w:rPr>
          <w:rFonts w:ascii="Tahoma" w:hAnsi="Tahoma" w:cs="Tahoma"/>
          <w:color w:val="000000"/>
        </w:rPr>
        <w:t xml:space="preserve"> новым </w:t>
      </w:r>
      <w:proofErr w:type="spellStart"/>
      <w:r>
        <w:rPr>
          <w:rFonts w:ascii="Tahoma" w:hAnsi="Tahoma" w:cs="Tahoma"/>
          <w:color w:val="000000"/>
        </w:rPr>
        <w:t>шынялі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Спелое яблоко (средний род) — </w:t>
      </w:r>
      <w:proofErr w:type="spellStart"/>
      <w:r>
        <w:rPr>
          <w:rFonts w:ascii="Tahoma" w:hAnsi="Tahoma" w:cs="Tahoma"/>
          <w:color w:val="000000"/>
        </w:rPr>
        <w:t>саспелыяблык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саспелагаяблыка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саспеламуяблыку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абсаспелымяблыку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Едкая гарь (женский род) — </w:t>
      </w:r>
      <w:proofErr w:type="spellStart"/>
      <w:r>
        <w:rPr>
          <w:rFonts w:ascii="Tahoma" w:hAnsi="Tahoma" w:cs="Tahoma"/>
          <w:color w:val="000000"/>
        </w:rPr>
        <w:t>едкігар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едкагагару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едкамугару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абедкімгары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Старый комод (мужской род) — </w:t>
      </w:r>
      <w:proofErr w:type="spellStart"/>
      <w:r>
        <w:rPr>
          <w:rFonts w:ascii="Tahoma" w:hAnsi="Tahoma" w:cs="Tahoma"/>
          <w:color w:val="000000"/>
        </w:rPr>
        <w:t>стараякамода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жаночы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старой </w:t>
      </w:r>
      <w:proofErr w:type="spellStart"/>
      <w:r>
        <w:rPr>
          <w:rFonts w:ascii="Tahoma" w:hAnsi="Tahoma" w:cs="Tahoma"/>
          <w:color w:val="000000"/>
        </w:rPr>
        <w:t>камоды</w:t>
      </w:r>
      <w:proofErr w:type="spellEnd"/>
      <w:r>
        <w:rPr>
          <w:rFonts w:ascii="Tahoma" w:hAnsi="Tahoma" w:cs="Tahoma"/>
          <w:color w:val="000000"/>
        </w:rPr>
        <w:t xml:space="preserve">, Д. старой </w:t>
      </w:r>
      <w:proofErr w:type="spellStart"/>
      <w:r>
        <w:rPr>
          <w:rFonts w:ascii="Tahoma" w:hAnsi="Tahoma" w:cs="Tahoma"/>
          <w:color w:val="000000"/>
        </w:rPr>
        <w:t>камодзе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</w:t>
      </w:r>
      <w:proofErr w:type="spellEnd"/>
      <w:r>
        <w:rPr>
          <w:rFonts w:ascii="Tahoma" w:hAnsi="Tahoma" w:cs="Tahoma"/>
          <w:color w:val="000000"/>
        </w:rPr>
        <w:t xml:space="preserve"> старой </w:t>
      </w:r>
      <w:proofErr w:type="spellStart"/>
      <w:r>
        <w:rPr>
          <w:rFonts w:ascii="Tahoma" w:hAnsi="Tahoma" w:cs="Tahoma"/>
          <w:color w:val="000000"/>
        </w:rPr>
        <w:t>камодзе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Широкая дверь (женский род) — </w:t>
      </w:r>
      <w:proofErr w:type="spellStart"/>
      <w:r>
        <w:rPr>
          <w:rFonts w:ascii="Tahoma" w:hAnsi="Tahoma" w:cs="Tahoma"/>
          <w:color w:val="000000"/>
        </w:rPr>
        <w:t>шырокіядзверы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множнылік</w:t>
      </w:r>
      <w:proofErr w:type="spellEnd"/>
      <w:r>
        <w:rPr>
          <w:rFonts w:ascii="Tahoma" w:hAnsi="Tahoma" w:cs="Tahoma"/>
          <w:color w:val="000000"/>
        </w:rPr>
        <w:t>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шырокіхдзвярэй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шырокімдзвярам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абшырокіхдзвярах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Мелкая крупа (женский род) — </w:t>
      </w:r>
      <w:proofErr w:type="spellStart"/>
      <w:r>
        <w:rPr>
          <w:rFonts w:ascii="Tahoma" w:hAnsi="Tahoma" w:cs="Tahoma"/>
          <w:color w:val="000000"/>
        </w:rPr>
        <w:t>дробныя</w:t>
      </w:r>
      <w:proofErr w:type="spellEnd"/>
      <w:r>
        <w:rPr>
          <w:rFonts w:ascii="Tahoma" w:hAnsi="Tahoma" w:cs="Tahoma"/>
          <w:color w:val="000000"/>
        </w:rPr>
        <w:t xml:space="preserve"> крупы (</w:t>
      </w:r>
      <w:proofErr w:type="spellStart"/>
      <w:r>
        <w:rPr>
          <w:rFonts w:ascii="Tahoma" w:hAnsi="Tahoma" w:cs="Tahoma"/>
          <w:color w:val="000000"/>
        </w:rPr>
        <w:t>множнылік</w:t>
      </w:r>
      <w:proofErr w:type="spellEnd"/>
      <w:r>
        <w:rPr>
          <w:rFonts w:ascii="Tahoma" w:hAnsi="Tahoma" w:cs="Tahoma"/>
          <w:color w:val="000000"/>
        </w:rPr>
        <w:t>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дробных круп, Д. дробным крупам, М. </w:t>
      </w:r>
      <w:proofErr w:type="spellStart"/>
      <w:r>
        <w:rPr>
          <w:rFonts w:ascii="Tahoma" w:hAnsi="Tahoma" w:cs="Tahoma"/>
          <w:color w:val="000000"/>
        </w:rPr>
        <w:t>аб</w:t>
      </w:r>
      <w:proofErr w:type="spellEnd"/>
      <w:r>
        <w:rPr>
          <w:rFonts w:ascii="Tahoma" w:hAnsi="Tahoma" w:cs="Tahoma"/>
          <w:color w:val="000000"/>
        </w:rPr>
        <w:t xml:space="preserve"> дробных </w:t>
      </w:r>
      <w:proofErr w:type="gramStart"/>
      <w:r>
        <w:rPr>
          <w:rFonts w:ascii="Tahoma" w:hAnsi="Tahoma" w:cs="Tahoma"/>
          <w:color w:val="000000"/>
        </w:rPr>
        <w:t>крупах</w:t>
      </w:r>
      <w:proofErr w:type="gram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Неполная опись (женский род) — </w:t>
      </w:r>
      <w:proofErr w:type="spellStart"/>
      <w:r>
        <w:rPr>
          <w:rFonts w:ascii="Tahoma" w:hAnsi="Tahoma" w:cs="Tahoma"/>
          <w:color w:val="000000"/>
        </w:rPr>
        <w:t>няпоўнывопіс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няпоўнагавопісу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няпоўнамувопісу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абняпоўнымвопісе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Белая черемуха (женский род) — белая </w:t>
      </w:r>
      <w:proofErr w:type="spellStart"/>
      <w:r>
        <w:rPr>
          <w:rFonts w:ascii="Tahoma" w:hAnsi="Tahoma" w:cs="Tahoma"/>
          <w:color w:val="000000"/>
        </w:rPr>
        <w:t>чаромха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жаночы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Р. </w:t>
      </w:r>
      <w:proofErr w:type="spellStart"/>
      <w:r>
        <w:rPr>
          <w:rFonts w:ascii="Tahoma" w:hAnsi="Tahoma" w:cs="Tahoma"/>
          <w:color w:val="000000"/>
        </w:rPr>
        <w:t>белайчаромхі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белайчаромсе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аббелайчаромсе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Настенная живопись (женский род) — </w:t>
      </w:r>
      <w:proofErr w:type="spellStart"/>
      <w:r>
        <w:rPr>
          <w:rFonts w:ascii="Tahoma" w:hAnsi="Tahoma" w:cs="Tahoma"/>
          <w:color w:val="000000"/>
        </w:rPr>
        <w:t>насценныжывапіс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насценнагажывапісу</w:t>
      </w:r>
      <w:proofErr w:type="spellEnd"/>
      <w:r>
        <w:rPr>
          <w:rFonts w:ascii="Tahoma" w:hAnsi="Tahoma" w:cs="Tahoma"/>
          <w:color w:val="000000"/>
        </w:rPr>
        <w:t xml:space="preserve">, Д. </w:t>
      </w:r>
      <w:proofErr w:type="spellStart"/>
      <w:r>
        <w:rPr>
          <w:rFonts w:ascii="Tahoma" w:hAnsi="Tahoma" w:cs="Tahoma"/>
          <w:color w:val="000000"/>
        </w:rPr>
        <w:t>насценнамужывапісу</w:t>
      </w:r>
      <w:proofErr w:type="spellEnd"/>
      <w:r>
        <w:rPr>
          <w:rFonts w:ascii="Tahoma" w:hAnsi="Tahoma" w:cs="Tahoma"/>
          <w:color w:val="000000"/>
        </w:rPr>
        <w:t xml:space="preserve">, М. </w:t>
      </w:r>
      <w:proofErr w:type="spellStart"/>
      <w:r>
        <w:rPr>
          <w:rFonts w:ascii="Tahoma" w:hAnsi="Tahoma" w:cs="Tahoma"/>
          <w:color w:val="000000"/>
        </w:rPr>
        <w:t>абнасценнымжывапісе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Нестерпимая боль (женский род) — </w:t>
      </w:r>
      <w:proofErr w:type="spellStart"/>
      <w:r>
        <w:rPr>
          <w:rFonts w:ascii="Tahoma" w:hAnsi="Tahoma" w:cs="Tahoma"/>
          <w:color w:val="000000"/>
        </w:rPr>
        <w:t>нясцерпны</w:t>
      </w:r>
      <w:proofErr w:type="spellEnd"/>
      <w:r>
        <w:rPr>
          <w:rFonts w:ascii="Tahoma" w:hAnsi="Tahoma" w:cs="Tahoma"/>
          <w:color w:val="000000"/>
        </w:rPr>
        <w:t xml:space="preserve"> боль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нясцерпнагаболя</w:t>
      </w:r>
      <w:proofErr w:type="spellEnd"/>
      <w:r>
        <w:rPr>
          <w:rFonts w:ascii="Tahoma" w:hAnsi="Tahoma" w:cs="Tahoma"/>
          <w:color w:val="000000"/>
        </w:rPr>
        <w:t xml:space="preserve"> Д. </w:t>
      </w:r>
      <w:proofErr w:type="spellStart"/>
      <w:r>
        <w:rPr>
          <w:rFonts w:ascii="Tahoma" w:hAnsi="Tahoma" w:cs="Tahoma"/>
          <w:color w:val="000000"/>
        </w:rPr>
        <w:t>нясцерпнаму</w:t>
      </w:r>
      <w:proofErr w:type="spellEnd"/>
      <w:r>
        <w:rPr>
          <w:rFonts w:ascii="Tahoma" w:hAnsi="Tahoma" w:cs="Tahoma"/>
          <w:color w:val="000000"/>
        </w:rPr>
        <w:t xml:space="preserve"> болю М. </w:t>
      </w:r>
      <w:proofErr w:type="spellStart"/>
      <w:r>
        <w:rPr>
          <w:rFonts w:ascii="Tahoma" w:hAnsi="Tahoma" w:cs="Tahoma"/>
          <w:color w:val="000000"/>
        </w:rPr>
        <w:t>абнясцерпнымболі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Синие чернила (множественное число) — </w:t>
      </w:r>
      <w:proofErr w:type="spellStart"/>
      <w:r>
        <w:rPr>
          <w:rFonts w:ascii="Tahoma" w:hAnsi="Tahoma" w:cs="Tahoma"/>
          <w:color w:val="000000"/>
        </w:rPr>
        <w:t>сініячарніла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адзіночнылік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ніякі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сінягачарніла</w:t>
      </w:r>
      <w:proofErr w:type="spellEnd"/>
      <w:r>
        <w:rPr>
          <w:rFonts w:ascii="Tahoma" w:hAnsi="Tahoma" w:cs="Tahoma"/>
          <w:color w:val="000000"/>
        </w:rPr>
        <w:t xml:space="preserve"> Д. </w:t>
      </w:r>
      <w:proofErr w:type="spellStart"/>
      <w:r>
        <w:rPr>
          <w:rFonts w:ascii="Tahoma" w:hAnsi="Tahoma" w:cs="Tahoma"/>
          <w:color w:val="000000"/>
        </w:rPr>
        <w:t>сінямучарнілу</w:t>
      </w:r>
      <w:proofErr w:type="spellEnd"/>
      <w:r>
        <w:rPr>
          <w:rFonts w:ascii="Tahoma" w:hAnsi="Tahoma" w:cs="Tahoma"/>
          <w:color w:val="000000"/>
        </w:rPr>
        <w:t xml:space="preserve"> М. </w:t>
      </w:r>
      <w:proofErr w:type="spellStart"/>
      <w:r>
        <w:rPr>
          <w:rFonts w:ascii="Tahoma" w:hAnsi="Tahoma" w:cs="Tahoma"/>
          <w:color w:val="000000"/>
        </w:rPr>
        <w:t>абсінімчарніле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Красивая шаль (женский род) — </w:t>
      </w:r>
      <w:proofErr w:type="spellStart"/>
      <w:r>
        <w:rPr>
          <w:rFonts w:ascii="Tahoma" w:hAnsi="Tahoma" w:cs="Tahoma"/>
          <w:color w:val="000000"/>
        </w:rPr>
        <w:t>прыгожы</w:t>
      </w:r>
      <w:proofErr w:type="spellEnd"/>
      <w:r>
        <w:rPr>
          <w:rFonts w:ascii="Tahoma" w:hAnsi="Tahoma" w:cs="Tahoma"/>
          <w:color w:val="000000"/>
        </w:rPr>
        <w:t xml:space="preserve"> шаль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прыгожагашаля</w:t>
      </w:r>
      <w:proofErr w:type="spellEnd"/>
      <w:r>
        <w:rPr>
          <w:rFonts w:ascii="Tahoma" w:hAnsi="Tahoma" w:cs="Tahoma"/>
          <w:color w:val="000000"/>
        </w:rPr>
        <w:t xml:space="preserve"> Д. </w:t>
      </w:r>
      <w:proofErr w:type="spellStart"/>
      <w:r>
        <w:rPr>
          <w:rFonts w:ascii="Tahoma" w:hAnsi="Tahoma" w:cs="Tahoma"/>
          <w:color w:val="000000"/>
        </w:rPr>
        <w:t>прыгожаму</w:t>
      </w:r>
      <w:proofErr w:type="spellEnd"/>
      <w:r>
        <w:rPr>
          <w:rFonts w:ascii="Tahoma" w:hAnsi="Tahoma" w:cs="Tahoma"/>
          <w:color w:val="000000"/>
        </w:rPr>
        <w:t xml:space="preserve"> шалю М. </w:t>
      </w:r>
      <w:proofErr w:type="spellStart"/>
      <w:r>
        <w:rPr>
          <w:rFonts w:ascii="Tahoma" w:hAnsi="Tahoma" w:cs="Tahoma"/>
          <w:color w:val="000000"/>
        </w:rPr>
        <w:t>абпрыгожымшалі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Горькая полынь (женский род) — </w:t>
      </w:r>
      <w:proofErr w:type="spellStart"/>
      <w:r>
        <w:rPr>
          <w:rFonts w:ascii="Tahoma" w:hAnsi="Tahoma" w:cs="Tahoma"/>
          <w:color w:val="000000"/>
        </w:rPr>
        <w:t>горкіпалын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горкагапалыну</w:t>
      </w:r>
      <w:proofErr w:type="spellEnd"/>
      <w:r>
        <w:rPr>
          <w:rFonts w:ascii="Tahoma" w:hAnsi="Tahoma" w:cs="Tahoma"/>
          <w:color w:val="000000"/>
        </w:rPr>
        <w:t xml:space="preserve"> Д. </w:t>
      </w:r>
      <w:proofErr w:type="spellStart"/>
      <w:r>
        <w:rPr>
          <w:rFonts w:ascii="Tahoma" w:hAnsi="Tahoma" w:cs="Tahoma"/>
          <w:color w:val="000000"/>
        </w:rPr>
        <w:t>горкамупалыну</w:t>
      </w:r>
      <w:proofErr w:type="spellEnd"/>
      <w:r>
        <w:rPr>
          <w:rFonts w:ascii="Tahoma" w:hAnsi="Tahoma" w:cs="Tahoma"/>
          <w:color w:val="000000"/>
        </w:rPr>
        <w:t xml:space="preserve"> М. </w:t>
      </w:r>
      <w:proofErr w:type="spellStart"/>
      <w:r>
        <w:rPr>
          <w:rFonts w:ascii="Tahoma" w:hAnsi="Tahoma" w:cs="Tahoma"/>
          <w:color w:val="000000"/>
        </w:rPr>
        <w:t>абгоркімпалыне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Трудовая мозоль (женский род) — </w:t>
      </w:r>
      <w:proofErr w:type="spellStart"/>
      <w:r>
        <w:rPr>
          <w:rFonts w:ascii="Tahoma" w:hAnsi="Tahoma" w:cs="Tahoma"/>
          <w:color w:val="000000"/>
        </w:rPr>
        <w:t>працоўнымазоль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працоўнагамазаля</w:t>
      </w:r>
      <w:proofErr w:type="spellEnd"/>
      <w:r>
        <w:rPr>
          <w:rFonts w:ascii="Tahoma" w:hAnsi="Tahoma" w:cs="Tahoma"/>
          <w:color w:val="000000"/>
        </w:rPr>
        <w:t xml:space="preserve"> Д. </w:t>
      </w:r>
      <w:proofErr w:type="spellStart"/>
      <w:r>
        <w:rPr>
          <w:rFonts w:ascii="Tahoma" w:hAnsi="Tahoma" w:cs="Tahoma"/>
          <w:color w:val="000000"/>
        </w:rPr>
        <w:t>працоўнамумазолю</w:t>
      </w:r>
      <w:proofErr w:type="spellEnd"/>
      <w:r>
        <w:rPr>
          <w:rFonts w:ascii="Tahoma" w:hAnsi="Tahoma" w:cs="Tahoma"/>
          <w:color w:val="000000"/>
        </w:rPr>
        <w:t xml:space="preserve"> М. </w:t>
      </w:r>
      <w:proofErr w:type="spellStart"/>
      <w:r>
        <w:rPr>
          <w:rFonts w:ascii="Tahoma" w:hAnsi="Tahoma" w:cs="Tahoma"/>
          <w:color w:val="000000"/>
        </w:rPr>
        <w:t>абпрацоўныммазалі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Бронзовая медаль (женский род) — </w:t>
      </w:r>
      <w:proofErr w:type="spellStart"/>
      <w:r>
        <w:rPr>
          <w:rFonts w:ascii="Tahoma" w:hAnsi="Tahoma" w:cs="Tahoma"/>
          <w:color w:val="000000"/>
        </w:rPr>
        <w:t>бронзавы</w:t>
      </w:r>
      <w:proofErr w:type="spellEnd"/>
      <w:r>
        <w:rPr>
          <w:rFonts w:ascii="Tahoma" w:hAnsi="Tahoma" w:cs="Tahoma"/>
          <w:color w:val="000000"/>
        </w:rPr>
        <w:t xml:space="preserve"> медаль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бронзавагамедалю</w:t>
      </w:r>
      <w:proofErr w:type="spellEnd"/>
      <w:r>
        <w:rPr>
          <w:rFonts w:ascii="Tahoma" w:hAnsi="Tahoma" w:cs="Tahoma"/>
          <w:color w:val="000000"/>
        </w:rPr>
        <w:t xml:space="preserve"> Д. </w:t>
      </w:r>
      <w:proofErr w:type="spellStart"/>
      <w:r>
        <w:rPr>
          <w:rFonts w:ascii="Tahoma" w:hAnsi="Tahoma" w:cs="Tahoma"/>
          <w:color w:val="000000"/>
        </w:rPr>
        <w:t>бронзавамумедалю</w:t>
      </w:r>
      <w:proofErr w:type="spellEnd"/>
      <w:r>
        <w:rPr>
          <w:rFonts w:ascii="Tahoma" w:hAnsi="Tahoma" w:cs="Tahoma"/>
          <w:color w:val="000000"/>
        </w:rPr>
        <w:t xml:space="preserve"> М. </w:t>
      </w:r>
      <w:proofErr w:type="spellStart"/>
      <w:r>
        <w:rPr>
          <w:rFonts w:ascii="Tahoma" w:hAnsi="Tahoma" w:cs="Tahoma"/>
          <w:color w:val="000000"/>
        </w:rPr>
        <w:t>аббронзавыммедалі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Песчаная насыпь (женский род) — </w:t>
      </w:r>
      <w:proofErr w:type="spellStart"/>
      <w:r>
        <w:rPr>
          <w:rFonts w:ascii="Tahoma" w:hAnsi="Tahoma" w:cs="Tahoma"/>
          <w:color w:val="000000"/>
        </w:rPr>
        <w:t>пясчаны</w:t>
      </w:r>
      <w:proofErr w:type="spellEnd"/>
      <w:r>
        <w:rPr>
          <w:rFonts w:ascii="Tahoma" w:hAnsi="Tahoma" w:cs="Tahoma"/>
          <w:color w:val="000000"/>
        </w:rPr>
        <w:t xml:space="preserve"> насып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пясчанага</w:t>
      </w:r>
      <w:proofErr w:type="spellEnd"/>
      <w:r>
        <w:rPr>
          <w:rFonts w:ascii="Tahoma" w:hAnsi="Tahoma" w:cs="Tahoma"/>
          <w:color w:val="000000"/>
        </w:rPr>
        <w:t xml:space="preserve"> насыпа Д. </w:t>
      </w:r>
      <w:proofErr w:type="spellStart"/>
      <w:r>
        <w:rPr>
          <w:rFonts w:ascii="Tahoma" w:hAnsi="Tahoma" w:cs="Tahoma"/>
          <w:color w:val="000000"/>
        </w:rPr>
        <w:t>пясчанаму</w:t>
      </w:r>
      <w:proofErr w:type="spellEnd"/>
      <w:r>
        <w:rPr>
          <w:rFonts w:ascii="Tahoma" w:hAnsi="Tahoma" w:cs="Tahoma"/>
          <w:color w:val="000000"/>
        </w:rPr>
        <w:t xml:space="preserve"> насыпу М. </w:t>
      </w:r>
      <w:proofErr w:type="spellStart"/>
      <w:r>
        <w:rPr>
          <w:rFonts w:ascii="Tahoma" w:hAnsi="Tahoma" w:cs="Tahoma"/>
          <w:color w:val="000000"/>
        </w:rPr>
        <w:t>абпясчанымнасыпе</w:t>
      </w:r>
      <w:proofErr w:type="spellEnd"/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Неразборчивая подпись (женский род) — </w:t>
      </w:r>
      <w:proofErr w:type="spellStart"/>
      <w:r>
        <w:rPr>
          <w:rFonts w:ascii="Tahoma" w:hAnsi="Tahoma" w:cs="Tahoma"/>
          <w:color w:val="000000"/>
        </w:rPr>
        <w:t>неразборлівыподпіс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мужчынскі</w:t>
      </w:r>
      <w:proofErr w:type="spellEnd"/>
      <w:r>
        <w:rPr>
          <w:rFonts w:ascii="Tahoma" w:hAnsi="Tahoma" w:cs="Tahoma"/>
          <w:color w:val="000000"/>
        </w:rPr>
        <w:t xml:space="preserve"> род)</w:t>
      </w:r>
    </w:p>
    <w:p w:rsidR="000B53CB" w:rsidRDefault="000B53CB" w:rsidP="000B53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неразборлівагаподпісу</w:t>
      </w:r>
      <w:proofErr w:type="spellEnd"/>
      <w:r>
        <w:rPr>
          <w:rFonts w:ascii="Tahoma" w:hAnsi="Tahoma" w:cs="Tahoma"/>
          <w:color w:val="000000"/>
        </w:rPr>
        <w:t xml:space="preserve"> Д. </w:t>
      </w:r>
      <w:proofErr w:type="spellStart"/>
      <w:r>
        <w:rPr>
          <w:rFonts w:ascii="Tahoma" w:hAnsi="Tahoma" w:cs="Tahoma"/>
          <w:color w:val="000000"/>
        </w:rPr>
        <w:t>неразборлівамуподпісу</w:t>
      </w:r>
      <w:proofErr w:type="spellEnd"/>
      <w:r>
        <w:rPr>
          <w:rFonts w:ascii="Tahoma" w:hAnsi="Tahoma" w:cs="Tahoma"/>
          <w:color w:val="000000"/>
        </w:rPr>
        <w:t xml:space="preserve"> М. </w:t>
      </w:r>
      <w:proofErr w:type="spellStart"/>
      <w:r>
        <w:rPr>
          <w:rFonts w:ascii="Tahoma" w:hAnsi="Tahoma" w:cs="Tahoma"/>
          <w:color w:val="000000"/>
        </w:rPr>
        <w:t>абнеразборлівымподпісе</w:t>
      </w:r>
      <w:proofErr w:type="spellEnd"/>
    </w:p>
    <w:p w:rsidR="001F546B" w:rsidRDefault="001F546B"/>
    <w:sectPr w:rsidR="001F546B" w:rsidSect="007B5DE9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317"/>
    <w:rsid w:val="0008673C"/>
    <w:rsid w:val="000B53CB"/>
    <w:rsid w:val="001F546B"/>
    <w:rsid w:val="00597317"/>
    <w:rsid w:val="007B5DE9"/>
    <w:rsid w:val="00902354"/>
    <w:rsid w:val="00BB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3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3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2019-02-13T12:01:00Z</dcterms:created>
  <dcterms:modified xsi:type="dcterms:W3CDTF">2019-02-25T14:12:00Z</dcterms:modified>
</cp:coreProperties>
</file>