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9B" w:rsidRDefault="0038349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-995075</wp:posOffset>
            </wp:positionH>
            <wp:positionV relativeFrom="paragraph">
              <wp:posOffset>-666928</wp:posOffset>
            </wp:positionV>
            <wp:extent cx="7378996" cy="10504967"/>
            <wp:effectExtent l="0" t="0" r="0" b="0"/>
            <wp:wrapNone/>
            <wp:docPr id="16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674" t="1864" r="34942" b="5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96" cy="10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49B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2762486</wp:posOffset>
            </wp:positionH>
            <wp:positionV relativeFrom="paragraph">
              <wp:posOffset>8598020</wp:posOffset>
            </wp:positionV>
            <wp:extent cx="1415873" cy="915803"/>
            <wp:effectExtent l="0" t="57150" r="12877" b="17647"/>
            <wp:wrapNone/>
            <wp:docPr id="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20455135">
                      <a:off x="0" y="0"/>
                      <a:ext cx="1415873" cy="91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8349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3870207</wp:posOffset>
            </wp:positionH>
            <wp:positionV relativeFrom="paragraph">
              <wp:posOffset>7792573</wp:posOffset>
            </wp:positionV>
            <wp:extent cx="1778945" cy="1265275"/>
            <wp:effectExtent l="38100" t="0" r="49855" b="0"/>
            <wp:wrapNone/>
            <wp:docPr id="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941610">
                      <a:off x="0" y="0"/>
                      <a:ext cx="1778945" cy="12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8349B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2646923</wp:posOffset>
            </wp:positionH>
            <wp:positionV relativeFrom="paragraph">
              <wp:posOffset>7200576</wp:posOffset>
            </wp:positionV>
            <wp:extent cx="1769112" cy="1258579"/>
            <wp:effectExtent l="0" t="38100" r="2538" b="17771"/>
            <wp:wrapNone/>
            <wp:docPr id="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499" t="10938" r="9375" b="31285"/>
                    <a:stretch>
                      <a:fillRect/>
                    </a:stretch>
                  </pic:blipFill>
                  <pic:spPr bwMode="auto">
                    <a:xfrm rot="20455135">
                      <a:off x="0" y="0"/>
                      <a:ext cx="1769112" cy="125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8349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3428758</wp:posOffset>
            </wp:positionH>
            <wp:positionV relativeFrom="paragraph">
              <wp:posOffset>6849848</wp:posOffset>
            </wp:positionV>
            <wp:extent cx="2614236" cy="2150952"/>
            <wp:effectExtent l="323850" t="95250" r="14664" b="363648"/>
            <wp:wrapNone/>
            <wp:docPr id="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340772">
                      <a:off x="0" y="0"/>
                      <a:ext cx="2614236" cy="215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8349B" w:rsidRPr="0038349B" w:rsidRDefault="0038349B" w:rsidP="0038349B"/>
    <w:p w:rsidR="0038349B" w:rsidRPr="0038349B" w:rsidRDefault="0038349B" w:rsidP="0038349B"/>
    <w:p w:rsidR="0038349B" w:rsidRPr="0038349B" w:rsidRDefault="003E5CE1" w:rsidP="0038349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8.85pt;margin-top:14.3pt;width:444.55pt;height:235.3pt;z-index:251660288" fillcolor="#06f" strokeweight="3pt">
            <v:shadow on="t" color="#ffc000" offset="6pt,-6pt"/>
            <v:textpath style="font-family:&quot;Times New Roman&quot;;font-weight:bold;v-text-kern:t" trim="t" fitpath="t" string="Родная&#10;мова"/>
          </v:shape>
        </w:pict>
      </w:r>
    </w:p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482850</wp:posOffset>
            </wp:positionH>
            <wp:positionV relativeFrom="paragraph">
              <wp:posOffset>195728</wp:posOffset>
            </wp:positionV>
            <wp:extent cx="4805917" cy="5167423"/>
            <wp:effectExtent l="0" t="0" r="0" b="0"/>
            <wp:wrapNone/>
            <wp:docPr id="6" name="Рисунок 3" descr="C:\Documents and Settings\Admin\Рабочий стол\Новая папка (27)\0_87cad_afae6983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7)\0_87cad_afae6983_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370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05917" cy="516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>
      <w:r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4363735</wp:posOffset>
            </wp:positionH>
            <wp:positionV relativeFrom="paragraph">
              <wp:posOffset>195358</wp:posOffset>
            </wp:positionV>
            <wp:extent cx="1605516" cy="1807535"/>
            <wp:effectExtent l="0" t="0" r="0" b="0"/>
            <wp:wrapNone/>
            <wp:docPr id="8" name="Рисунок 4" descr="C:\Documents and Settings\Admin\Рабочий стол\Новая папка (27)\0_87cad_afae6983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7)\0_87cad_afae6983_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071" b="4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6" cy="18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38349B" w:rsidRPr="0038349B" w:rsidRDefault="0038349B" w:rsidP="0038349B"/>
    <w:p w:rsidR="00546DAA" w:rsidRDefault="0038349B" w:rsidP="0038349B">
      <w:pPr>
        <w:tabs>
          <w:tab w:val="left" w:pos="2696"/>
        </w:tabs>
      </w:pPr>
      <w:r>
        <w:tab/>
      </w:r>
    </w:p>
    <w:p w:rsidR="0038349B" w:rsidRDefault="0038349B" w:rsidP="0038349B">
      <w:pPr>
        <w:tabs>
          <w:tab w:val="left" w:pos="2696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228600</wp:posOffset>
            </wp:positionV>
            <wp:extent cx="1605280" cy="1354455"/>
            <wp:effectExtent l="114300" t="38100" r="52070" b="0"/>
            <wp:wrapNone/>
            <wp:docPr id="9" name="Рисунок 4" descr="C:\Documents and Settings\Admin\Рабочий стол\Новая папка (27)\0_87cad_afae6983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7)\0_87cad_afae6983_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071" t="12762" b="49545"/>
                    <a:stretch>
                      <a:fillRect/>
                    </a:stretch>
                  </pic:blipFill>
                  <pic:spPr bwMode="auto">
                    <a:xfrm rot="12619839">
                      <a:off x="0" y="0"/>
                      <a:ext cx="160528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9B" w:rsidRDefault="0038349B" w:rsidP="0038349B">
      <w:pPr>
        <w:tabs>
          <w:tab w:val="left" w:pos="2696"/>
        </w:tabs>
      </w:pPr>
    </w:p>
    <w:p w:rsidR="0038349B" w:rsidRDefault="0038349B" w:rsidP="0038349B">
      <w:pPr>
        <w:tabs>
          <w:tab w:val="left" w:pos="2696"/>
        </w:tabs>
      </w:pPr>
    </w:p>
    <w:p w:rsidR="0038349B" w:rsidRDefault="0038349B" w:rsidP="0038349B">
      <w:pPr>
        <w:tabs>
          <w:tab w:val="left" w:pos="2696"/>
        </w:tabs>
      </w:pPr>
    </w:p>
    <w:p w:rsidR="0038349B" w:rsidRDefault="0038349B" w:rsidP="0038349B">
      <w:pPr>
        <w:tabs>
          <w:tab w:val="left" w:pos="2696"/>
        </w:tabs>
      </w:pPr>
    </w:p>
    <w:p w:rsidR="0038349B" w:rsidRDefault="004767A0" w:rsidP="0038349B">
      <w:pPr>
        <w:tabs>
          <w:tab w:val="left" w:pos="2696"/>
        </w:tabs>
      </w:pPr>
      <w:r w:rsidRPr="004767A0"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-983882</wp:posOffset>
            </wp:positionH>
            <wp:positionV relativeFrom="paragraph">
              <wp:posOffset>-647901</wp:posOffset>
            </wp:positionV>
            <wp:extent cx="7282247" cy="10515600"/>
            <wp:effectExtent l="0" t="0" r="0" b="0"/>
            <wp:wrapNone/>
            <wp:docPr id="27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265" t="50745" r="2291" b="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247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49B" w:rsidRDefault="003E5CE1" w:rsidP="0038349B">
      <w:pPr>
        <w:tabs>
          <w:tab w:val="left" w:pos="2696"/>
        </w:tabs>
      </w:pPr>
      <w:r w:rsidRPr="003E5CE1">
        <w:rPr>
          <w:rFonts w:ascii="Times New Roman" w:hAnsi="Times New Roman" w:cs="Times New Roman"/>
          <w:noProof/>
        </w:rPr>
        <w:pict>
          <v:shape id="_x0000_s1028" type="#_x0000_t136" style="position:absolute;margin-left:-29.8pt;margin-top:3.95pt;width:484.75pt;height:308.4pt;z-index:251677696" fillcolor="#060" strokeweight="1.75pt">
            <v:shadow on="t" color="#ffc000" offset="3pt,-2pt" offset2="-6pt,8pt"/>
            <v:textpath style="font-family:&quot;Times New Roman&quot;;font-weight:bold;v-text-kern:t" trim="t" fitpath="t" string="Коска і &#10;кропка з коскай &#10;у бяззлучнікавых&#10; складаных &#10;сказах"/>
          </v:shape>
        </w:pict>
      </w:r>
    </w:p>
    <w:p w:rsidR="0038349B" w:rsidRDefault="0038349B" w:rsidP="0038349B">
      <w:pPr>
        <w:tabs>
          <w:tab w:val="left" w:pos="2696"/>
        </w:tabs>
      </w:pPr>
    </w:p>
    <w:p w:rsidR="0038349B" w:rsidRDefault="0038349B" w:rsidP="0038349B">
      <w:pPr>
        <w:tabs>
          <w:tab w:val="left" w:pos="2696"/>
        </w:tabs>
      </w:pPr>
    </w:p>
    <w:p w:rsidR="0038349B" w:rsidRDefault="0038349B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pict>
          <v:shape id="_x0000_s1029" type="#_x0000_t136" style="position:absolute;margin-left:58.95pt;margin-top:-1.3pt;width:354.85pt;height:252.05pt;z-index:251678720" fillcolor="#060" strokeweight="1.75pt">
            <v:shadow on="t" color="#ffc000" offset="3pt,-2pt" offset2="-6pt,8pt"/>
            <v:textpath style="font-family:&quot;Times New Roman&quot;;font-weight:bold;v-text-kern:t" trim="t" fitpath="t" string=". ;"/>
          </v:shape>
        </w:pict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4767A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-624840</wp:posOffset>
            </wp:positionV>
            <wp:extent cx="7360285" cy="10462260"/>
            <wp:effectExtent l="0" t="0" r="0" b="0"/>
            <wp:wrapNone/>
            <wp:docPr id="23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873" t="50877" r="34904" b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CE1">
        <w:rPr>
          <w:rFonts w:ascii="Times New Roman" w:hAnsi="Times New Roman" w:cs="Times New Roman"/>
          <w:noProof/>
        </w:rPr>
        <w:pict>
          <v:shape id="_x0000_s1030" type="#_x0000_t136" style="position:absolute;margin-left:-7.6pt;margin-top:2.75pt;width:444.55pt;height:156.55pt;z-index:251681792;mso-position-horizontal-relative:text;mso-position-vertical-relative:text" fillcolor="#c00000" strokeweight="3pt">
            <v:shadow on="t" color="#ffc000" offset="5pt,-3pt" offset2="-2pt,6pt"/>
            <v:textpath style="font-family:&quot;Times New Roman&quot;;font-weight:bold;v-text-kern:t" trim="t" fitpath="t" string="Гэта нам&#10;вядома"/>
          </v:shape>
        </w:pict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pict>
          <v:rect id="_x0000_s1031" style="position:absolute;margin-left:84.85pt;margin-top:21.35pt;width:287.9pt;height:398.7pt;z-index:251682816" filled="f" stroked="f">
            <v:textbox>
              <w:txbxContent>
                <w:p w:rsidR="00FC3798" w:rsidRPr="00AD0518" w:rsidRDefault="00FC3798" w:rsidP="00FC3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  <w:t>1. (Не – 0)</w:t>
                  </w:r>
                </w:p>
                <w:p w:rsidR="00FC3798" w:rsidRPr="00AD0518" w:rsidRDefault="00FC3798" w:rsidP="00FC3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  <w:t>2. (Так -1)</w:t>
                  </w:r>
                </w:p>
                <w:p w:rsidR="00FC3798" w:rsidRPr="00AD0518" w:rsidRDefault="00FC3798" w:rsidP="00FC3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  <w:t>3. (Так –1)</w:t>
                  </w:r>
                </w:p>
                <w:p w:rsidR="00FC3798" w:rsidRPr="00AD0518" w:rsidRDefault="00FC3798" w:rsidP="00FC3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  <w:t>4. (Так –1)</w:t>
                  </w:r>
                </w:p>
                <w:p w:rsidR="00FC3798" w:rsidRPr="00AD0518" w:rsidRDefault="00FC3798" w:rsidP="00FC3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  <w:t>5. (Не - 0)</w:t>
                  </w:r>
                </w:p>
                <w:p w:rsidR="00FC3798" w:rsidRPr="00AD0518" w:rsidRDefault="00FC3798" w:rsidP="00FC3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96"/>
                      <w:szCs w:val="30"/>
                      <w:lang w:val="be-BY"/>
                    </w:rPr>
                    <w:t>6. (Не - 0)</w:t>
                  </w:r>
                </w:p>
                <w:p w:rsidR="00FC3798" w:rsidRPr="00FC3798" w:rsidRDefault="00FC3798" w:rsidP="00FC3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72"/>
                      <w:szCs w:val="30"/>
                      <w:lang w:val="be-BY"/>
                    </w:rPr>
                  </w:pPr>
                </w:p>
              </w:txbxContent>
            </v:textbox>
          </v:rect>
        </w:pict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5" type="#_x0000_t136" style="position:absolute;margin-left:-6.9pt;margin-top:-1.1pt;width:444.55pt;height:149.65pt;z-index:251688960" fillcolor="#c00000" strokeweight="3pt">
            <v:shadow on="t" color="#ffc000" offset="5pt,-3pt" offset2="-2pt,6pt"/>
            <v:textpath style="font-family:&quot;Times New Roman&quot;;font-weight:bold;v-text-kern:t" trim="t" fitpath="t" string="Гэта нам&#10;вядома"/>
          </v:shape>
        </w:pict>
      </w:r>
      <w:r w:rsidR="004767A0" w:rsidRPr="004767A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-973809</wp:posOffset>
            </wp:positionH>
            <wp:positionV relativeFrom="paragraph">
              <wp:posOffset>-624397</wp:posOffset>
            </wp:positionV>
            <wp:extent cx="7360742" cy="10462437"/>
            <wp:effectExtent l="0" t="0" r="7798" b="0"/>
            <wp:wrapNone/>
            <wp:docPr id="22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873" t="50877" r="34904" b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79" cy="1047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pict>
          <v:rect id="_x0000_s1034" style="position:absolute;margin-left:-25.55pt;margin-top:.4pt;width:482.05pt;height:544.05pt;z-index:251687936" filled="f" stroked="f">
            <v:textbox>
              <w:txbxContent>
                <w:p w:rsid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1.Часткі бяззлучнікавых складаных сказаў звяза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-</w:t>
                  </w:r>
                </w:p>
                <w:p w:rsid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 xml:space="preserve">   </w:t>
                  </w: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 xml:space="preserve">ны пры дапамозе злучальных злучнікаў.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  <w:t>(Н</w:t>
                  </w:r>
                  <w:r w:rsidRPr="00AD0518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  <w:t>е – 0)</w:t>
                  </w:r>
                </w:p>
                <w:p w:rsidR="00AD0518" w:rsidRP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30"/>
                      <w:lang w:val="be-BY"/>
                    </w:rPr>
                  </w:pPr>
                </w:p>
                <w:p w:rsidR="00AD0518" w:rsidRP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2.Бяззлучнікавыя складаныя</w:t>
                  </w:r>
                  <w:r w:rsidR="003B65EF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 xml:space="preserve"> сказы бываюць з аднатыпнымі і ра</w:t>
                  </w: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 xml:space="preserve">знатыпнымі часткамі. </w:t>
                  </w:r>
                  <w:r w:rsidRPr="00AD0518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  <w:t>(Так -1)</w:t>
                  </w:r>
                </w:p>
                <w:p w:rsidR="00AD0518" w:rsidRP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30"/>
                      <w:lang w:val="be-BY"/>
                    </w:rPr>
                  </w:pPr>
                </w:p>
                <w:p w:rsidR="00AD0518" w:rsidRP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3. Бяззлучнікавыя  складаныя сказы з   аднатып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-</w:t>
                  </w: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нымі часткамі  набліжаны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 xml:space="preserve"> да складаназлучаных. </w:t>
                  </w:r>
                  <w:r w:rsidRPr="00AD0518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  <w:t>(Так – 1)</w:t>
                  </w:r>
                </w:p>
                <w:p w:rsidR="00AD0518" w:rsidRP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30"/>
                      <w:lang w:val="be-BY"/>
                    </w:rPr>
                  </w:pPr>
                </w:p>
                <w:p w:rsidR="00AD0518" w:rsidRPr="00AD0518" w:rsidRDefault="00CC3BF9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4.Бяззлучнікавыя ск</w:t>
                  </w:r>
                  <w:r w:rsidR="00AD0518"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ладаныя сказы з   разнатып</w:t>
                  </w:r>
                  <w:r w:rsid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-</w:t>
                  </w:r>
                  <w:r w:rsidR="00AD0518"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нымі часткамі  набліжаны</w:t>
                  </w:r>
                  <w:r w:rsid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 xml:space="preserve"> да складаназалежных. </w:t>
                  </w:r>
                  <w:r w:rsidR="00AD0518" w:rsidRPr="00AD0518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  <w:t>(Так – 1)</w:t>
                  </w:r>
                </w:p>
                <w:p w:rsidR="00AD0518" w:rsidRP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30"/>
                      <w:lang w:val="be-BY"/>
                    </w:rPr>
                  </w:pPr>
                </w:p>
                <w:p w:rsidR="00AD0518" w:rsidRP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5. Калі  бяззлучнікавы складаны сказ з аднатып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-</w:t>
                  </w: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 xml:space="preserve">нымі часткамі  набліжаны да  складаназлучаных сказаў, то паміж часткамі ставяцца працяжнік, двукроп’е. </w:t>
                  </w:r>
                  <w:r w:rsidRPr="00AD0518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  <w:t>(Не - 0)</w:t>
                  </w:r>
                </w:p>
                <w:p w:rsidR="00AD0518" w:rsidRP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30"/>
                      <w:lang w:val="be-BY"/>
                    </w:rPr>
                  </w:pPr>
                </w:p>
                <w:p w:rsidR="00AD0518" w:rsidRP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</w:pP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6. Калі бяззлучнікавы складаны сказ з аднатып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>-</w:t>
                  </w:r>
                  <w:r w:rsidRPr="00AD0518">
                    <w:rPr>
                      <w:rFonts w:ascii="Times New Roman" w:hAnsi="Times New Roman" w:cs="Times New Roman"/>
                      <w:b/>
                      <w:sz w:val="40"/>
                      <w:szCs w:val="30"/>
                      <w:lang w:val="be-BY"/>
                    </w:rPr>
                    <w:t xml:space="preserve">нымі часткамі  набліжаны да  складаназалежных, то паміж часткамі ставіцца коска, кропка з коскай.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30"/>
                      <w:lang w:val="be-BY"/>
                    </w:rPr>
                    <w:t>(Не - 0)</w:t>
                  </w:r>
                </w:p>
                <w:p w:rsidR="00AD0518" w:rsidRDefault="00AD0518" w:rsidP="00AD0518">
                  <w:pPr>
                    <w:spacing w:after="0"/>
                  </w:pPr>
                </w:p>
              </w:txbxContent>
            </v:textbox>
          </v:rect>
        </w:pict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4767A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-614045</wp:posOffset>
            </wp:positionV>
            <wp:extent cx="7351395" cy="10494010"/>
            <wp:effectExtent l="0" t="0" r="1905" b="0"/>
            <wp:wrapNone/>
            <wp:docPr id="24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437" t="1953" r="2302" b="5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104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CE1">
        <w:rPr>
          <w:rFonts w:ascii="Times New Roman" w:hAnsi="Times New Roman" w:cs="Times New Roman"/>
          <w:noProof/>
        </w:rPr>
        <w:pict>
          <v:shape id="_x0000_s1036" type="#_x0000_t136" style="position:absolute;margin-left:-4.2pt;margin-top:-4.45pt;width:444.55pt;height:137.05pt;z-index:251692032;mso-position-horizontal-relative:text;mso-position-vertical-relative:text" fillcolor="#606" strokeweight="3pt">
            <v:shadow on="t" color="#ffc000" offset="5pt,-3pt" offset2="-2pt,6pt"/>
            <v:textpath style="font-family:&quot;Times New Roman&quot;;font-weight:bold;v-text-kern:t" trim="t" fitpath="t" string="Вучымся і&#10;пазнаём"/>
          </v:shape>
        </w:pict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pict>
          <v:rect id="_x0000_s1037" style="position:absolute;margin-left:-31.3pt;margin-top:6pt;width:491.5pt;height:582.75pt;z-index:251693056" filled="f" stroked="f">
            <v:textbox>
              <w:txbxContent>
                <w:p w:rsidR="00AD0518" w:rsidRPr="00CC14E0" w:rsidRDefault="00CC3BF9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>1 група</w:t>
                  </w:r>
                  <w:r w:rsidR="00AD0518" w:rsidRPr="00CC14E0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 xml:space="preserve"> “Супрацоўнікі</w:t>
                  </w:r>
                  <w:r w:rsidR="00A11E98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 xml:space="preserve"> </w:t>
                  </w:r>
                  <w:r w:rsidR="00AD0518" w:rsidRPr="00CC14E0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>-</w:t>
                  </w:r>
                  <w:r w:rsidR="00A11E98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 xml:space="preserve"> рэдактары</w:t>
                  </w:r>
                  <w:r w:rsidR="00AD0518" w:rsidRPr="00CC14E0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>”</w:t>
                  </w:r>
                </w:p>
                <w:p w:rsidR="00CC14E0" w:rsidRPr="00CC14E0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  <w:r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Вызначыць  сэнсава-граматычныя адносіны паміж часткамі ў бяззлучнікавых складаных сказах і зрабіць вывад. Калі цяжка вызначыць сэнсава-граматычныя адносіны, то карыстайцеся лінгвістычным тэкстам </w:t>
                  </w:r>
                </w:p>
                <w:p w:rsidR="00AD0518" w:rsidRPr="00CC14E0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  <w:r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§ 27, с.138-139.</w:t>
                  </w:r>
                </w:p>
                <w:p w:rsidR="00AD0518" w:rsidRPr="00CC14E0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Cs w:val="30"/>
                      <w:lang w:val="be-BY"/>
                    </w:rPr>
                  </w:pPr>
                </w:p>
                <w:p w:rsidR="00AD0518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  <w:r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1.Адшумела лета каласамі, у паплавах зялёных адцвіло; журавы на поўдзен</w:t>
                  </w:r>
                  <w:r w:rsidR="00CC3BF9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ь</w:t>
                  </w:r>
                  <w:r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 пад крыламі паняслі</w:t>
                  </w:r>
                  <w:r w:rsidR="00A11E98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 ліпнёвае цяпло. </w:t>
                  </w:r>
                </w:p>
                <w:p w:rsidR="00A11E98" w:rsidRDefault="00A11E9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</w:p>
                <w:p w:rsidR="00A11E98" w:rsidRDefault="00A11E9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</w:p>
                <w:p w:rsidR="00A11E98" w:rsidRPr="00CC14E0" w:rsidRDefault="00A11E9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</w:p>
                <w:p w:rsidR="00AD0518" w:rsidRPr="00CC14E0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  <w:r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2.Яна нам дадзена адзіная</w:t>
                  </w:r>
                </w:p>
                <w:p w:rsidR="00AD0518" w:rsidRPr="00CC14E0" w:rsidRDefault="00CC3BF9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   </w:t>
                  </w:r>
                  <w:r w:rsidR="00AD0518"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На ўсё жыццё, на цэлы век;</w:t>
                  </w:r>
                </w:p>
                <w:p w:rsidR="00AD0518" w:rsidRPr="00CC14E0" w:rsidRDefault="00CC3BF9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   </w:t>
                  </w:r>
                  <w:r w:rsidR="00AD0518"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Мова прыветная, радзімая,</w:t>
                  </w:r>
                </w:p>
                <w:p w:rsidR="00AD0518" w:rsidRPr="00CC14E0" w:rsidRDefault="00CC3BF9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40"/>
                      <w:szCs w:val="3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  </w:t>
                  </w:r>
                  <w:r w:rsidR="00AD0518"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Ты наш галоўны запавет. </w:t>
                  </w:r>
                </w:p>
                <w:p w:rsidR="00AD0518" w:rsidRPr="00CC14E0" w:rsidRDefault="00AD0518" w:rsidP="00AD051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30"/>
                      <w:lang w:val="be-BY"/>
                    </w:rPr>
                  </w:pPr>
                </w:p>
                <w:p w:rsidR="00AD0518" w:rsidRPr="00AD0518" w:rsidRDefault="00AD0518" w:rsidP="00AD0518">
                  <w:pPr>
                    <w:spacing w:after="0"/>
                    <w:rPr>
                      <w:rFonts w:ascii="Times New Roman" w:hAnsi="Times New Roman" w:cs="Times New Roman"/>
                      <w:sz w:val="28"/>
                      <w:lang w:val="be-BY"/>
                    </w:rPr>
                  </w:pPr>
                </w:p>
              </w:txbxContent>
            </v:textbox>
          </v:rect>
        </w:pict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8" type="#_x0000_t136" style="position:absolute;margin-left:-.8pt;margin-top:-.1pt;width:444.55pt;height:137.05pt;z-index:251696128" fillcolor="#606" strokeweight="3pt">
            <v:shadow on="t" color="#ffc000" offset="5pt,-3pt" offset2="-2pt,6pt"/>
            <v:textpath style="font-family:&quot;Times New Roman&quot;;font-weight:bold;v-text-kern:t" trim="t" fitpath="t" string="Вучымся і&#10;пазнаём"/>
          </v:shape>
        </w:pict>
      </w:r>
      <w:r w:rsidR="004767A0" w:rsidRPr="004767A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-995075</wp:posOffset>
            </wp:positionH>
            <wp:positionV relativeFrom="paragraph">
              <wp:posOffset>-603132</wp:posOffset>
            </wp:positionV>
            <wp:extent cx="7352016" cy="10494335"/>
            <wp:effectExtent l="0" t="0" r="6202" b="0"/>
            <wp:wrapNone/>
            <wp:docPr id="25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437" t="1953" r="2302" b="5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097" cy="1049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pict>
          <v:rect id="_x0000_s1044" style="position:absolute;margin-left:-19.3pt;margin-top:7.5pt;width:491.5pt;height:582.75pt;z-index:251731968" filled="f" stroked="f">
            <v:textbox>
              <w:txbxContent>
                <w:p w:rsidR="00A11E98" w:rsidRPr="00CC14E0" w:rsidRDefault="00CC3BF9" w:rsidP="00A11E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>2 група</w:t>
                  </w:r>
                  <w:r w:rsidR="00A11E98" w:rsidRPr="00CC14E0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 xml:space="preserve"> “Супрацоўнкі -</w:t>
                  </w:r>
                  <w:r w:rsidR="00A11E98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 xml:space="preserve">  даследчыкі</w:t>
                  </w:r>
                  <w:r w:rsidR="00A11E98" w:rsidRPr="00CC14E0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>”</w:t>
                  </w:r>
                </w:p>
                <w:p w:rsidR="00A11E98" w:rsidRPr="00CC14E0" w:rsidRDefault="00A11E98" w:rsidP="00A11E9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  <w:r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Складзіце  інтэлект-карту (разумную шпаргалку) па тэме “Складаны бяззлучнікавы сказ”,  абапіраючыся  пры гэтым на лінгвістычны матэрыял § 27, с.138-139.</w:t>
                  </w:r>
                </w:p>
                <w:p w:rsidR="00A11E98" w:rsidRPr="00CC14E0" w:rsidRDefault="00A11E98" w:rsidP="00A11E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30"/>
                      <w:lang w:val="be-BY"/>
                    </w:rPr>
                  </w:pPr>
                </w:p>
                <w:p w:rsidR="00A11E98" w:rsidRPr="00AD0518" w:rsidRDefault="00A11E98" w:rsidP="00A11E98">
                  <w:pPr>
                    <w:spacing w:after="0"/>
                    <w:rPr>
                      <w:rFonts w:ascii="Times New Roman" w:hAnsi="Times New Roman" w:cs="Times New Roman"/>
                      <w:sz w:val="28"/>
                      <w:lang w:val="be-BY"/>
                    </w:rPr>
                  </w:pPr>
                </w:p>
              </w:txbxContent>
            </v:textbox>
          </v:rect>
        </w:pict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4767A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-603250</wp:posOffset>
            </wp:positionV>
            <wp:extent cx="7351395" cy="10494010"/>
            <wp:effectExtent l="0" t="0" r="1905" b="0"/>
            <wp:wrapNone/>
            <wp:docPr id="26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437" t="1953" r="2302" b="5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104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CE1">
        <w:rPr>
          <w:rFonts w:ascii="Times New Roman" w:hAnsi="Times New Roman" w:cs="Times New Roman"/>
          <w:noProof/>
        </w:rPr>
        <w:pict>
          <v:shape id="_x0000_s1039" type="#_x0000_t136" style="position:absolute;margin-left:-3.85pt;margin-top:.05pt;width:444.55pt;height:137.05pt;z-index:251699200;mso-position-horizontal-relative:text;mso-position-vertical-relative:text" fillcolor="#606" strokeweight="3pt">
            <v:shadow on="t" color="#ffc000" offset="5pt,-3pt" offset2="-2pt,6pt"/>
            <v:textpath style="font-family:&quot;Times New Roman&quot;;font-weight:bold;v-text-kern:t" trim="t" fitpath="t" string="Вучымся і&#10;пазнаём"/>
          </v:shape>
        </w:pict>
      </w: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FC3798" w:rsidRDefault="00FC3798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pict>
          <v:rect id="_x0000_s1045" style="position:absolute;margin-left:-19.3pt;margin-top:-55.6pt;width:491.5pt;height:582.75pt;z-index:251732992" filled="f" stroked="f">
            <v:textbox>
              <w:txbxContent>
                <w:p w:rsidR="00A11E98" w:rsidRPr="00CC14E0" w:rsidRDefault="00A11E98" w:rsidP="00A11E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30"/>
                      <w:lang w:val="be-BY"/>
                    </w:rPr>
                  </w:pPr>
                </w:p>
                <w:p w:rsidR="00A11E98" w:rsidRPr="00CC14E0" w:rsidRDefault="00CC3BF9" w:rsidP="00A11E98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>3 група</w:t>
                  </w:r>
                  <w:r w:rsidR="00A11E98" w:rsidRPr="00CC14E0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 xml:space="preserve"> “Супрацоўнікі-</w:t>
                  </w:r>
                  <w:r w:rsidR="00A11E98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 xml:space="preserve">  аналітыкі</w:t>
                  </w:r>
                  <w:r w:rsidR="00A11E98" w:rsidRPr="00CC14E0">
                    <w:rPr>
                      <w:rFonts w:ascii="Times New Roman" w:hAnsi="Times New Roman" w:cs="Times New Roman"/>
                      <w:b/>
                      <w:color w:val="0000CC"/>
                      <w:sz w:val="40"/>
                      <w:szCs w:val="30"/>
                      <w:lang w:val="be-BY"/>
                    </w:rPr>
                    <w:t>”</w:t>
                  </w:r>
                </w:p>
                <w:p w:rsidR="00A11E98" w:rsidRDefault="00A11E98" w:rsidP="00A11E9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  <w:r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Спісаць прыказкі, расставіць знакі прыпынку</w:t>
                  </w:r>
                  <w:r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 ў сказах</w:t>
                  </w:r>
                </w:p>
                <w:p w:rsidR="00A11E98" w:rsidRDefault="00A11E98" w:rsidP="00A11E9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</w:pPr>
                  <w:r w:rsidRPr="00CC14E0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і пабудаваць схемы. </w:t>
                  </w:r>
                </w:p>
                <w:p w:rsidR="00A11E98" w:rsidRPr="00CC14E0" w:rsidRDefault="00A11E98" w:rsidP="00A11E9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36"/>
                      <w:szCs w:val="30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Практыкаванне  127, сказ</w:t>
                  </w:r>
                  <w:r w:rsidR="003B65EF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ы </w:t>
                  </w:r>
                  <w:r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 xml:space="preserve"> № 7</w:t>
                  </w:r>
                  <w:r w:rsidR="003B65EF">
                    <w:rPr>
                      <w:rFonts w:ascii="Times New Roman" w:hAnsi="Times New Roman" w:cs="Times New Roman"/>
                      <w:sz w:val="40"/>
                      <w:szCs w:val="30"/>
                      <w:lang w:val="be-BY"/>
                    </w:rPr>
                    <w:t>, 8</w:t>
                  </w:r>
                </w:p>
                <w:p w:rsidR="00A11E98" w:rsidRPr="00AD0518" w:rsidRDefault="00A11E98" w:rsidP="00A11E98">
                  <w:pPr>
                    <w:spacing w:after="0"/>
                    <w:rPr>
                      <w:rFonts w:ascii="Times New Roman" w:hAnsi="Times New Roman" w:cs="Times New Roman"/>
                      <w:sz w:val="28"/>
                      <w:lang w:val="be-BY"/>
                    </w:rPr>
                  </w:pPr>
                </w:p>
              </w:txbxContent>
            </v:textbox>
          </v:rect>
        </w:pict>
      </w: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40" type="#_x0000_t136" style="position:absolute;margin-left:-1.5pt;margin-top:4.55pt;width:444.55pt;height:137.05pt;z-index:251702272" fillcolor="#060" strokeweight="3pt">
            <v:shadow on="t" color="#ffc000" offset="5pt,-3pt" offset2="-2pt,6pt"/>
            <v:textpath style="font-family:&quot;Times New Roman&quot;;font-weight:bold;v-text-kern:t" trim="t" fitpath="t" string="Наша&#10;творчасць"/>
          </v:shape>
        </w:pict>
      </w:r>
      <w:r w:rsidR="004767A0" w:rsidRPr="004767A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296150" cy="10515600"/>
            <wp:effectExtent l="0" t="0" r="0" b="0"/>
            <wp:wrapNone/>
            <wp:docPr id="21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265" t="50745" r="2291" b="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589" cy="1052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41" type="#_x0000_t136" style="position:absolute;margin-left:-23.8pt;margin-top:-.85pt;width:469pt;height:137.05pt;z-index:251705344" fillcolor="#06f" strokeweight="3pt">
            <v:shadow on="t" color="#ffc000" offset="5pt,-3pt" offset2="-2pt,6pt"/>
            <v:textpath style="font-family:&quot;Times New Roman&quot;;font-weight:bold;v-text-kern:t" trim="t" fitpath="t" string="Арфаграфічная&#10;хвілінка"/>
          </v:shape>
        </w:pict>
      </w: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3E5CE1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noProof/>
        </w:rPr>
        <w:pict>
          <v:rect id="_x0000_s1042" style="position:absolute;margin-left:-29.15pt;margin-top:13.05pt;width:488.95pt;height:588.9pt;z-index:251706368" filled="f" stroked="f">
            <v:textbox>
              <w:txbxContent>
                <w:p w:rsidR="00CC3BF9" w:rsidRDefault="0032706D" w:rsidP="00CC14E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>Ш</w:t>
                  </w:r>
                  <w:r w:rsidR="00CC14E0" w:rsidRPr="00CC14E0"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>часце, пяшчота, шч</w:t>
                  </w:r>
                  <w:r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>одры</w:t>
                  </w:r>
                  <w:r w:rsidR="00CC14E0" w:rsidRPr="00CC14E0"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>шчымлівы,</w:t>
                  </w:r>
                  <w:r w:rsidR="00CC14E0" w:rsidRPr="00CC14E0"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 xml:space="preserve"> </w:t>
                  </w:r>
                </w:p>
                <w:p w:rsidR="00CC14E0" w:rsidRDefault="00CC14E0" w:rsidP="00CC14E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</w:pPr>
                  <w:r w:rsidRPr="00CC14E0"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 xml:space="preserve">шчаслівы, </w:t>
                  </w:r>
                </w:p>
                <w:p w:rsidR="0032706D" w:rsidRDefault="00CC14E0" w:rsidP="00CC14E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</w:pPr>
                  <w:r w:rsidRPr="00CC14E0"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 xml:space="preserve">рашчыніць (цеста), рошчына,  </w:t>
                  </w:r>
                </w:p>
                <w:p w:rsidR="00CC14E0" w:rsidRPr="00CA73C8" w:rsidRDefault="0032706D" w:rsidP="00CC14E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 xml:space="preserve">няшчасце, </w:t>
                  </w:r>
                  <w:r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>шчырасць,</w:t>
                  </w:r>
                  <w:r w:rsidR="00741F5C">
                    <w:rPr>
                      <w:rFonts w:ascii="Times New Roman" w:hAnsi="Times New Roman" w:cs="Times New Roman"/>
                      <w:b/>
                      <w:sz w:val="92"/>
                      <w:szCs w:val="92"/>
                      <w:lang w:val="be-BY"/>
                    </w:rPr>
                    <w:t xml:space="preserve"> нішчымны, шчадраваць</w:t>
                  </w:r>
                </w:p>
                <w:p w:rsidR="00CC14E0" w:rsidRPr="00CC14E0" w:rsidRDefault="00CC14E0" w:rsidP="00CC14E0">
                  <w:pPr>
                    <w:spacing w:after="0"/>
                    <w:rPr>
                      <w:rFonts w:ascii="Times New Roman" w:hAnsi="Times New Roman" w:cs="Times New Roman"/>
                      <w:b/>
                      <w:sz w:val="52"/>
                      <w:lang w:val="be-BY"/>
                    </w:rPr>
                  </w:pPr>
                </w:p>
              </w:txbxContent>
            </v:textbox>
          </v:rect>
        </w:pict>
      </w: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4767A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  <w:r w:rsidRPr="004767A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-983882</wp:posOffset>
            </wp:positionH>
            <wp:positionV relativeFrom="paragraph">
              <wp:posOffset>-4412749</wp:posOffset>
            </wp:positionV>
            <wp:extent cx="7387389" cy="10515600"/>
            <wp:effectExtent l="0" t="0" r="0" b="0"/>
            <wp:wrapNone/>
            <wp:docPr id="28" name="Рисунок 4" descr="C:\Documents and Settings\Admin\Рабочий стол\Новая папка (24)\79766bd24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4)\79766bd24b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674" t="1864" r="34942" b="5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96" cy="10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p w:rsidR="00CC14E0" w:rsidRDefault="00CC14E0" w:rsidP="0038349B">
      <w:pPr>
        <w:tabs>
          <w:tab w:val="left" w:pos="2696"/>
        </w:tabs>
        <w:rPr>
          <w:rFonts w:ascii="Times New Roman" w:hAnsi="Times New Roman" w:cs="Times New Roman"/>
          <w:lang w:val="be-BY"/>
        </w:rPr>
      </w:pPr>
    </w:p>
    <w:sectPr w:rsidR="00CC14E0" w:rsidSect="00546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8349B"/>
    <w:rsid w:val="002444CC"/>
    <w:rsid w:val="002D1627"/>
    <w:rsid w:val="0031041C"/>
    <w:rsid w:val="0032706D"/>
    <w:rsid w:val="0038349B"/>
    <w:rsid w:val="003B65EF"/>
    <w:rsid w:val="003E5CE1"/>
    <w:rsid w:val="004767A0"/>
    <w:rsid w:val="00546DAA"/>
    <w:rsid w:val="005F534A"/>
    <w:rsid w:val="00741F5C"/>
    <w:rsid w:val="00867522"/>
    <w:rsid w:val="00870F7E"/>
    <w:rsid w:val="00A11E98"/>
    <w:rsid w:val="00A334FC"/>
    <w:rsid w:val="00AB42C0"/>
    <w:rsid w:val="00AD0518"/>
    <w:rsid w:val="00BD1C49"/>
    <w:rsid w:val="00C81DDD"/>
    <w:rsid w:val="00CA73C8"/>
    <w:rsid w:val="00CC14E0"/>
    <w:rsid w:val="00CC3BF9"/>
    <w:rsid w:val="00EE7BCD"/>
    <w:rsid w:val="00FC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60,#00c,#060,#606"/>
      <o:colormenu v:ext="edit" fillcolor="#060" strokecolor="none" shadow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9</cp:revision>
  <cp:lastPrinted>2014-01-30T09:42:00Z</cp:lastPrinted>
  <dcterms:created xsi:type="dcterms:W3CDTF">2014-01-12T22:50:00Z</dcterms:created>
  <dcterms:modified xsi:type="dcterms:W3CDTF">2014-01-30T09:42:00Z</dcterms:modified>
</cp:coreProperties>
</file>