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05D" w:rsidRPr="00555805" w:rsidRDefault="00C5149A" w:rsidP="00441DAC">
      <w:pPr>
        <w:spacing w:line="360" w:lineRule="auto"/>
        <w:jc w:val="center"/>
        <w:rPr>
          <w:rFonts w:ascii="Times New Roman" w:hAnsi="Times New Roman" w:cs="Times New Roman"/>
          <w:b/>
          <w:color w:val="000000" w:themeColor="text1"/>
          <w:sz w:val="28"/>
          <w:szCs w:val="28"/>
          <w:lang w:val="fr-FR"/>
        </w:rPr>
      </w:pPr>
      <w:r>
        <w:rPr>
          <w:rFonts w:ascii="Times New Roman" w:hAnsi="Times New Roman" w:cs="Times New Roman"/>
          <w:b/>
          <w:noProof/>
          <w:color w:val="000000" w:themeColor="text1"/>
          <w:sz w:val="28"/>
          <w:szCs w:val="28"/>
          <w:lang w:val="fr-FR" w:eastAsia="fr-FR"/>
        </w:rPr>
        <w:pict>
          <v:rect id="_x0000_s1030" style="position:absolute;left:0;text-align:left;margin-left:180.05pt;margin-top:-55pt;width:101.2pt;height:58.4pt;z-index:251660288" strokecolor="white [3212]"/>
        </w:pict>
      </w:r>
      <w:r>
        <w:rPr>
          <w:rFonts w:ascii="Times New Roman" w:hAnsi="Times New Roman" w:cs="Times New Roman"/>
          <w:b/>
          <w:noProof/>
          <w:color w:val="000000" w:themeColor="text1"/>
          <w:sz w:val="28"/>
          <w:szCs w:val="28"/>
          <w:lang w:val="fr-FR" w:eastAsia="fr-FR"/>
        </w:rPr>
        <w:pict>
          <v:rect id="_x0000_s1029" style="position:absolute;left:0;text-align:left;margin-left:142.65pt;margin-top:-40.05pt;width:2in;height:43.45pt;z-index:251659264" stroked="f"/>
        </w:pict>
      </w:r>
    </w:p>
    <w:p w:rsidR="000A5801" w:rsidRDefault="000A5801" w:rsidP="000A5801">
      <w:pPr>
        <w:spacing w:after="0" w:line="360" w:lineRule="auto"/>
        <w:jc w:val="both"/>
        <w:rPr>
          <w:rFonts w:ascii="Times New Roman" w:hAnsi="Times New Roman" w:cs="Times New Roman"/>
          <w:b/>
          <w:color w:val="000000" w:themeColor="text1"/>
          <w:sz w:val="40"/>
          <w:szCs w:val="40"/>
          <w:lang w:val="fr-FR"/>
        </w:rPr>
      </w:pPr>
      <w:r>
        <w:rPr>
          <w:rFonts w:ascii="Times New Roman" w:hAnsi="Times New Roman" w:cs="Times New Roman"/>
          <w:b/>
          <w:color w:val="000000" w:themeColor="text1"/>
          <w:sz w:val="40"/>
          <w:szCs w:val="40"/>
          <w:lang w:val="fr-FR"/>
        </w:rPr>
        <w:t>INITIATIVE ESPOIRS</w:t>
      </w:r>
    </w:p>
    <w:p w:rsidR="000A5801" w:rsidRDefault="007068CD" w:rsidP="000A5801">
      <w:pPr>
        <w:spacing w:after="0" w:line="360" w:lineRule="auto"/>
        <w:jc w:val="both"/>
        <w:rPr>
          <w:rFonts w:ascii="Times New Roman" w:hAnsi="Times New Roman" w:cs="Times New Roman"/>
          <w:b/>
          <w:color w:val="000000" w:themeColor="text1"/>
          <w:sz w:val="40"/>
          <w:szCs w:val="40"/>
          <w:lang w:val="fr-FR"/>
        </w:rPr>
      </w:pPr>
      <w:r w:rsidRPr="00555805">
        <w:rPr>
          <w:rFonts w:ascii="Times New Roman" w:hAnsi="Times New Roman" w:cs="Times New Roman"/>
          <w:color w:val="000000" w:themeColor="text1"/>
          <w:sz w:val="28"/>
          <w:szCs w:val="28"/>
          <w:lang w:val="fr-FR"/>
        </w:rPr>
        <w:t xml:space="preserve"> Immeuble UCAR</w:t>
      </w:r>
      <w:r w:rsidR="00DC7845" w:rsidRPr="00555805">
        <w:rPr>
          <w:rFonts w:ascii="Times New Roman" w:hAnsi="Times New Roman" w:cs="Times New Roman"/>
          <w:color w:val="000000" w:themeColor="text1"/>
          <w:sz w:val="28"/>
          <w:szCs w:val="28"/>
          <w:lang w:val="fr-FR"/>
        </w:rPr>
        <w:t xml:space="preserve"> II, Rez de chaussée              </w:t>
      </w:r>
    </w:p>
    <w:p w:rsidR="002019ED" w:rsidRPr="000A5801" w:rsidRDefault="007068CD" w:rsidP="000A5801">
      <w:pPr>
        <w:spacing w:after="0" w:line="360" w:lineRule="auto"/>
        <w:jc w:val="both"/>
        <w:rPr>
          <w:rFonts w:ascii="Times New Roman" w:hAnsi="Times New Roman" w:cs="Times New Roman"/>
          <w:b/>
          <w:color w:val="000000" w:themeColor="text1"/>
          <w:sz w:val="40"/>
          <w:szCs w:val="40"/>
          <w:lang w:val="fr-FR"/>
        </w:rPr>
      </w:pPr>
      <w:r w:rsidRPr="00555805">
        <w:rPr>
          <w:rFonts w:ascii="Times New Roman" w:hAnsi="Times New Roman" w:cs="Times New Roman"/>
          <w:color w:val="000000" w:themeColor="text1"/>
          <w:sz w:val="28"/>
          <w:szCs w:val="28"/>
          <w:lang w:val="fr-FR"/>
        </w:rPr>
        <w:t xml:space="preserve"> </w:t>
      </w:r>
      <w:r w:rsidR="002019ED" w:rsidRPr="00555805">
        <w:rPr>
          <w:rFonts w:ascii="Times New Roman" w:hAnsi="Times New Roman" w:cs="Times New Roman"/>
          <w:color w:val="000000" w:themeColor="text1"/>
          <w:sz w:val="28"/>
          <w:szCs w:val="28"/>
          <w:lang w:val="fr-FR"/>
        </w:rPr>
        <w:t>B.P: 2046</w:t>
      </w:r>
    </w:p>
    <w:p w:rsidR="002019ED" w:rsidRPr="00555805" w:rsidRDefault="000A5801" w:rsidP="000A5801">
      <w:pPr>
        <w:spacing w:after="0" w:line="360" w:lineRule="auto"/>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w:t>
      </w:r>
      <w:r w:rsidR="002019ED" w:rsidRPr="00555805">
        <w:rPr>
          <w:rFonts w:ascii="Times New Roman" w:hAnsi="Times New Roman" w:cs="Times New Roman"/>
          <w:color w:val="000000" w:themeColor="text1"/>
          <w:sz w:val="28"/>
          <w:szCs w:val="28"/>
          <w:lang w:val="fr-FR"/>
        </w:rPr>
        <w:t>Tel:   22252187</w:t>
      </w:r>
    </w:p>
    <w:p w:rsidR="002019ED" w:rsidRPr="00555805" w:rsidRDefault="000A5801" w:rsidP="000A5801">
      <w:pPr>
        <w:spacing w:after="0" w:line="360" w:lineRule="auto"/>
        <w:rPr>
          <w:rStyle w:val="Lienhypertexte"/>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w:t>
      </w:r>
      <w:r w:rsidR="002019ED" w:rsidRPr="00555805">
        <w:rPr>
          <w:rFonts w:ascii="Times New Roman" w:hAnsi="Times New Roman" w:cs="Times New Roman"/>
          <w:color w:val="000000" w:themeColor="text1"/>
          <w:sz w:val="28"/>
          <w:szCs w:val="28"/>
          <w:lang w:val="fr-FR"/>
        </w:rPr>
        <w:t xml:space="preserve">E- mail: </w:t>
      </w:r>
      <w:hyperlink r:id="rId9" w:history="1">
        <w:r w:rsidR="00ED762E" w:rsidRPr="00555805">
          <w:rPr>
            <w:rStyle w:val="Lienhypertexte"/>
            <w:rFonts w:ascii="Times New Roman" w:hAnsi="Times New Roman" w:cs="Times New Roman"/>
            <w:color w:val="000000" w:themeColor="text1"/>
            <w:sz w:val="28"/>
            <w:szCs w:val="28"/>
            <w:u w:val="none"/>
            <w:lang w:val="fr-FR"/>
          </w:rPr>
          <w:t>initiativespoirs@gmail.com</w:t>
        </w:r>
      </w:hyperlink>
    </w:p>
    <w:p w:rsidR="00715C8B" w:rsidRPr="00555805" w:rsidRDefault="00715C8B" w:rsidP="000A5801">
      <w:pPr>
        <w:spacing w:after="0" w:line="360" w:lineRule="auto"/>
        <w:rPr>
          <w:rStyle w:val="Lienhypertexte"/>
          <w:rFonts w:ascii="Times New Roman" w:hAnsi="Times New Roman" w:cs="Times New Roman"/>
          <w:color w:val="000000" w:themeColor="text1"/>
          <w:sz w:val="28"/>
          <w:szCs w:val="28"/>
          <w:lang w:val="fr-FR"/>
        </w:rPr>
      </w:pPr>
    </w:p>
    <w:p w:rsidR="00A131CB" w:rsidRPr="00555805" w:rsidRDefault="00A131CB" w:rsidP="00956BFF">
      <w:pPr>
        <w:spacing w:line="360" w:lineRule="auto"/>
        <w:jc w:val="both"/>
        <w:rPr>
          <w:rFonts w:ascii="Times New Roman" w:hAnsi="Times New Roman" w:cs="Times New Roman"/>
          <w:color w:val="000000" w:themeColor="text1"/>
          <w:sz w:val="28"/>
          <w:szCs w:val="28"/>
          <w:lang w:val="fr-FR"/>
        </w:rPr>
      </w:pPr>
    </w:p>
    <w:p w:rsidR="008A23AB" w:rsidRPr="0076572F" w:rsidRDefault="008A23AB" w:rsidP="008A23AB">
      <w:pPr>
        <w:spacing w:line="360" w:lineRule="auto"/>
        <w:jc w:val="center"/>
        <w:rPr>
          <w:rFonts w:ascii="Times New Roman" w:hAnsi="Times New Roman" w:cs="Times New Roman"/>
          <w:color w:val="000000" w:themeColor="text1"/>
          <w:sz w:val="36"/>
          <w:szCs w:val="36"/>
          <w:lang w:val="fr-FR"/>
        </w:rPr>
      </w:pPr>
      <w:r w:rsidRPr="00555805">
        <w:rPr>
          <w:rFonts w:ascii="Times New Roman" w:hAnsi="Times New Roman" w:cs="Times New Roman"/>
          <w:b/>
          <w:color w:val="000000" w:themeColor="text1"/>
          <w:sz w:val="28"/>
          <w:szCs w:val="28"/>
          <w:lang w:val="fr-FR"/>
        </w:rPr>
        <w:t xml:space="preserve">   </w:t>
      </w:r>
      <w:r w:rsidRPr="0076572F">
        <w:rPr>
          <w:rFonts w:ascii="Times New Roman" w:hAnsi="Times New Roman" w:cs="Times New Roman"/>
          <w:color w:val="000000" w:themeColor="text1"/>
          <w:sz w:val="36"/>
          <w:szCs w:val="36"/>
          <w:lang w:val="fr-FR"/>
        </w:rPr>
        <w:t xml:space="preserve"> </w:t>
      </w:r>
    </w:p>
    <w:p w:rsidR="004470F7" w:rsidRPr="00555805" w:rsidRDefault="00B02EF4" w:rsidP="008A23AB">
      <w:pPr>
        <w:spacing w:line="360" w:lineRule="auto"/>
        <w:jc w:val="center"/>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Projet :</w:t>
      </w:r>
      <w:r w:rsidR="00891D8E" w:rsidRPr="00555805">
        <w:rPr>
          <w:rFonts w:ascii="Times New Roman" w:hAnsi="Times New Roman" w:cs="Times New Roman"/>
          <w:b/>
          <w:color w:val="000000" w:themeColor="text1"/>
          <w:sz w:val="28"/>
          <w:szCs w:val="28"/>
          <w:lang w:val="fr-FR"/>
        </w:rPr>
        <w:t> </w:t>
      </w:r>
      <w:r w:rsidR="000239FE" w:rsidRPr="00555805">
        <w:rPr>
          <w:rFonts w:ascii="Times New Roman" w:hAnsi="Times New Roman" w:cs="Times New Roman"/>
          <w:b/>
          <w:color w:val="000000" w:themeColor="text1"/>
          <w:sz w:val="28"/>
          <w:szCs w:val="28"/>
          <w:lang w:val="fr-FR"/>
        </w:rPr>
        <w:t>« </w:t>
      </w:r>
      <w:r w:rsidR="00891D8E" w:rsidRPr="00555805">
        <w:rPr>
          <w:rFonts w:ascii="Times New Roman" w:hAnsi="Times New Roman" w:cs="Times New Roman"/>
          <w:b/>
          <w:color w:val="000000" w:themeColor="text1"/>
          <w:sz w:val="28"/>
          <w:szCs w:val="28"/>
          <w:lang w:val="fr-FR"/>
        </w:rPr>
        <w:t xml:space="preserve"> </w:t>
      </w:r>
      <w:r w:rsidR="00891D8E" w:rsidRPr="00555805">
        <w:rPr>
          <w:rFonts w:ascii="Times New Roman" w:hAnsi="Times New Roman" w:cs="Times New Roman"/>
          <w:b/>
          <w:i/>
          <w:color w:val="000000" w:themeColor="text1"/>
          <w:sz w:val="28"/>
          <w:szCs w:val="28"/>
          <w:lang w:val="fr-FR"/>
        </w:rPr>
        <w:t>Sensibilisation de la jeunesse sur l’impact des événements</w:t>
      </w:r>
      <w:r w:rsidR="008A23AB" w:rsidRPr="00555805">
        <w:rPr>
          <w:rFonts w:ascii="Times New Roman" w:hAnsi="Times New Roman" w:cs="Times New Roman"/>
          <w:b/>
          <w:i/>
          <w:color w:val="000000" w:themeColor="text1"/>
          <w:sz w:val="28"/>
          <w:szCs w:val="28"/>
          <w:lang w:val="fr-FR"/>
        </w:rPr>
        <w:t xml:space="preserve"> </w:t>
      </w:r>
      <w:r w:rsidR="00891D8E" w:rsidRPr="00555805">
        <w:rPr>
          <w:rFonts w:ascii="Times New Roman" w:hAnsi="Times New Roman" w:cs="Times New Roman"/>
          <w:b/>
          <w:i/>
          <w:color w:val="000000" w:themeColor="text1"/>
          <w:sz w:val="28"/>
          <w:szCs w:val="28"/>
          <w:lang w:val="fr-FR"/>
        </w:rPr>
        <w:t>traumatiques à la vie psychique de l’individu, des signes cliniques à soupçonner ainsi que des attitudes à adopter face</w:t>
      </w:r>
      <w:r w:rsidR="000239FE" w:rsidRPr="00555805">
        <w:rPr>
          <w:rFonts w:ascii="Times New Roman" w:hAnsi="Times New Roman" w:cs="Times New Roman"/>
          <w:b/>
          <w:i/>
          <w:color w:val="000000" w:themeColor="text1"/>
          <w:sz w:val="28"/>
          <w:szCs w:val="28"/>
          <w:lang w:val="fr-FR"/>
        </w:rPr>
        <w:t xml:space="preserve"> à l’apparition de ces </w:t>
      </w:r>
      <w:r w:rsidR="00715C8B" w:rsidRPr="00555805">
        <w:rPr>
          <w:rFonts w:ascii="Times New Roman" w:hAnsi="Times New Roman" w:cs="Times New Roman"/>
          <w:b/>
          <w:i/>
          <w:color w:val="000000" w:themeColor="text1"/>
          <w:sz w:val="28"/>
          <w:szCs w:val="28"/>
          <w:lang w:val="fr-FR"/>
        </w:rPr>
        <w:t xml:space="preserve">     </w:t>
      </w:r>
      <w:r w:rsidR="000239FE" w:rsidRPr="00555805">
        <w:rPr>
          <w:rFonts w:ascii="Times New Roman" w:hAnsi="Times New Roman" w:cs="Times New Roman"/>
          <w:b/>
          <w:i/>
          <w:color w:val="000000" w:themeColor="text1"/>
          <w:sz w:val="28"/>
          <w:szCs w:val="28"/>
          <w:lang w:val="fr-FR"/>
        </w:rPr>
        <w:t>signes » </w:t>
      </w:r>
      <w:r w:rsidR="006C525B" w:rsidRPr="00555805">
        <w:rPr>
          <w:rFonts w:ascii="Times New Roman" w:hAnsi="Times New Roman" w:cs="Times New Roman"/>
          <w:b/>
          <w:i/>
          <w:color w:val="000000" w:themeColor="text1"/>
          <w:sz w:val="28"/>
          <w:szCs w:val="28"/>
          <w:lang w:val="fr-FR"/>
        </w:rPr>
        <w:t>:</w:t>
      </w:r>
      <w:r w:rsidR="00715C8B" w:rsidRPr="00555805">
        <w:rPr>
          <w:rFonts w:ascii="Times New Roman" w:hAnsi="Times New Roman" w:cs="Times New Roman"/>
          <w:b/>
          <w:i/>
          <w:color w:val="000000" w:themeColor="text1"/>
          <w:sz w:val="28"/>
          <w:szCs w:val="28"/>
          <w:lang w:val="fr-FR"/>
        </w:rPr>
        <w:t xml:space="preserve"> </w:t>
      </w:r>
      <w:r w:rsidR="006C525B" w:rsidRPr="00555805">
        <w:rPr>
          <w:rFonts w:ascii="Times New Roman" w:hAnsi="Times New Roman" w:cs="Times New Roman"/>
          <w:b/>
          <w:i/>
          <w:color w:val="000000" w:themeColor="text1"/>
          <w:sz w:val="28"/>
          <w:szCs w:val="28"/>
          <w:lang w:val="fr-FR"/>
        </w:rPr>
        <w:t>C</w:t>
      </w:r>
      <w:r w:rsidR="000239FE" w:rsidRPr="00555805">
        <w:rPr>
          <w:rFonts w:ascii="Times New Roman" w:hAnsi="Times New Roman" w:cs="Times New Roman"/>
          <w:b/>
          <w:i/>
          <w:color w:val="000000" w:themeColor="text1"/>
          <w:sz w:val="28"/>
          <w:szCs w:val="28"/>
          <w:lang w:val="fr-FR"/>
        </w:rPr>
        <w:t>as du Lycée</w:t>
      </w:r>
      <w:r w:rsidR="004470F7" w:rsidRPr="00555805">
        <w:rPr>
          <w:rFonts w:ascii="Times New Roman" w:hAnsi="Times New Roman" w:cs="Times New Roman"/>
          <w:b/>
          <w:i/>
          <w:color w:val="000000" w:themeColor="text1"/>
          <w:sz w:val="28"/>
          <w:szCs w:val="28"/>
          <w:lang w:val="fr-FR"/>
        </w:rPr>
        <w:t xml:space="preserve"> Municipal de</w:t>
      </w:r>
      <w:r w:rsidR="00715C8B" w:rsidRPr="00555805">
        <w:rPr>
          <w:rFonts w:ascii="Times New Roman" w:hAnsi="Times New Roman" w:cs="Times New Roman"/>
          <w:b/>
          <w:i/>
          <w:color w:val="000000" w:themeColor="text1"/>
          <w:sz w:val="28"/>
          <w:szCs w:val="28"/>
          <w:lang w:val="fr-FR"/>
        </w:rPr>
        <w:t xml:space="preserve"> MUSAGA</w:t>
      </w:r>
    </w:p>
    <w:p w:rsidR="00B02EF4" w:rsidRDefault="00B02EF4" w:rsidP="004470F7">
      <w:pPr>
        <w:spacing w:line="360" w:lineRule="auto"/>
        <w:jc w:val="center"/>
        <w:rPr>
          <w:rFonts w:ascii="Times New Roman" w:hAnsi="Times New Roman" w:cs="Times New Roman"/>
          <w:color w:val="000000" w:themeColor="text1"/>
          <w:sz w:val="36"/>
          <w:szCs w:val="36"/>
          <w:lang w:val="fr-FR"/>
        </w:rPr>
      </w:pPr>
    </w:p>
    <w:p w:rsidR="004470F7" w:rsidRPr="00555805" w:rsidRDefault="00B02EF4" w:rsidP="004470F7">
      <w:pPr>
        <w:spacing w:line="360" w:lineRule="auto"/>
        <w:jc w:val="center"/>
        <w:rPr>
          <w:rFonts w:ascii="Times New Roman" w:hAnsi="Times New Roman" w:cs="Times New Roman"/>
          <w:b/>
          <w:i/>
          <w:color w:val="000000" w:themeColor="text1"/>
          <w:sz w:val="28"/>
          <w:szCs w:val="28"/>
          <w:lang w:val="fr-FR"/>
        </w:rPr>
      </w:pPr>
      <w:r w:rsidRPr="0076572F">
        <w:rPr>
          <w:rFonts w:ascii="Times New Roman" w:hAnsi="Times New Roman" w:cs="Times New Roman"/>
          <w:color w:val="000000" w:themeColor="text1"/>
          <w:sz w:val="36"/>
          <w:szCs w:val="36"/>
          <w:lang w:val="fr-FR"/>
        </w:rPr>
        <w:t>Rapport  des  activités du Projet</w:t>
      </w:r>
    </w:p>
    <w:p w:rsidR="00891D8E" w:rsidRPr="00555805" w:rsidRDefault="007068CD" w:rsidP="007068CD">
      <w:pPr>
        <w:spacing w:line="360" w:lineRule="auto"/>
        <w:rPr>
          <w:rFonts w:ascii="Times New Roman" w:hAnsi="Times New Roman" w:cs="Times New Roman"/>
          <w:b/>
          <w:i/>
          <w:color w:val="000000" w:themeColor="text1"/>
          <w:sz w:val="28"/>
          <w:szCs w:val="28"/>
          <w:lang w:val="fr-FR"/>
        </w:rPr>
      </w:pPr>
      <w:r w:rsidRPr="00555805">
        <w:rPr>
          <w:rFonts w:ascii="Times New Roman" w:hAnsi="Times New Roman" w:cs="Times New Roman"/>
          <w:b/>
          <w:i/>
          <w:color w:val="000000" w:themeColor="text1"/>
          <w:sz w:val="28"/>
          <w:szCs w:val="28"/>
          <w:lang w:val="fr-FR"/>
        </w:rPr>
        <w:t xml:space="preserve">                                        </w:t>
      </w:r>
      <w:r w:rsidR="008B49FE" w:rsidRPr="00555805">
        <w:rPr>
          <w:rFonts w:ascii="Times New Roman" w:hAnsi="Times New Roman" w:cs="Times New Roman"/>
          <w:b/>
          <w:i/>
          <w:color w:val="000000" w:themeColor="text1"/>
          <w:sz w:val="28"/>
          <w:szCs w:val="28"/>
          <w:lang w:val="fr-FR"/>
        </w:rPr>
        <w:t xml:space="preserve"> </w:t>
      </w:r>
    </w:p>
    <w:p w:rsidR="00B02EF4" w:rsidRDefault="008B49FE" w:rsidP="008B49FE">
      <w:pPr>
        <w:spacing w:line="360" w:lineRule="auto"/>
        <w:rPr>
          <w:rFonts w:ascii="Times New Roman" w:hAnsi="Times New Roman" w:cs="Times New Roman"/>
          <w:b/>
          <w:color w:val="000000" w:themeColor="text1"/>
          <w:sz w:val="28"/>
          <w:szCs w:val="28"/>
          <w:lang w:val="fr-FR"/>
        </w:rPr>
      </w:pPr>
      <w:r w:rsidRPr="00555805">
        <w:rPr>
          <w:rFonts w:ascii="Times New Roman" w:hAnsi="Times New Roman" w:cs="Times New Roman"/>
          <w:b/>
          <w:color w:val="000000" w:themeColor="text1"/>
          <w:sz w:val="28"/>
          <w:szCs w:val="28"/>
          <w:lang w:val="fr-FR"/>
        </w:rPr>
        <w:t xml:space="preserve">             </w:t>
      </w:r>
    </w:p>
    <w:p w:rsidR="00B02EF4" w:rsidRDefault="00B02EF4" w:rsidP="008B49FE">
      <w:pPr>
        <w:spacing w:line="360" w:lineRule="auto"/>
        <w:rPr>
          <w:rFonts w:ascii="Times New Roman" w:hAnsi="Times New Roman" w:cs="Times New Roman"/>
          <w:b/>
          <w:color w:val="000000" w:themeColor="text1"/>
          <w:sz w:val="28"/>
          <w:szCs w:val="28"/>
          <w:lang w:val="fr-FR"/>
        </w:rPr>
      </w:pPr>
    </w:p>
    <w:p w:rsidR="00B02EF4" w:rsidRDefault="00B02EF4" w:rsidP="008B49FE">
      <w:pPr>
        <w:spacing w:line="360" w:lineRule="auto"/>
        <w:rPr>
          <w:rFonts w:ascii="Times New Roman" w:hAnsi="Times New Roman" w:cs="Times New Roman"/>
          <w:b/>
          <w:color w:val="000000" w:themeColor="text1"/>
          <w:sz w:val="28"/>
          <w:szCs w:val="28"/>
          <w:lang w:val="fr-FR"/>
        </w:rPr>
      </w:pPr>
    </w:p>
    <w:p w:rsidR="00A81ACF" w:rsidRPr="00555805" w:rsidRDefault="00B02EF4" w:rsidP="008B49FE">
      <w:pPr>
        <w:spacing w:line="360" w:lineRule="auto"/>
        <w:rPr>
          <w:rFonts w:ascii="Times New Roman" w:hAnsi="Times New Roman" w:cs="Times New Roman"/>
          <w:color w:val="000000" w:themeColor="text1"/>
          <w:sz w:val="28"/>
          <w:szCs w:val="28"/>
          <w:lang w:val="fr-FR"/>
        </w:rPr>
      </w:pPr>
      <w:r>
        <w:rPr>
          <w:rFonts w:ascii="Times New Roman" w:hAnsi="Times New Roman" w:cs="Times New Roman"/>
          <w:b/>
          <w:color w:val="000000" w:themeColor="text1"/>
          <w:sz w:val="28"/>
          <w:szCs w:val="28"/>
          <w:lang w:val="fr-FR"/>
        </w:rPr>
        <w:t xml:space="preserve">Elaboré par </w:t>
      </w:r>
      <w:r w:rsidR="008B49FE" w:rsidRPr="00555805">
        <w:rPr>
          <w:rFonts w:ascii="Times New Roman" w:hAnsi="Times New Roman" w:cs="Times New Roman"/>
          <w:b/>
          <w:color w:val="000000" w:themeColor="text1"/>
          <w:sz w:val="28"/>
          <w:szCs w:val="28"/>
          <w:lang w:val="fr-FR"/>
        </w:rPr>
        <w:t xml:space="preserve"> </w:t>
      </w:r>
      <w:r w:rsidR="000A0DCA" w:rsidRPr="00555805">
        <w:rPr>
          <w:rFonts w:ascii="Times New Roman" w:hAnsi="Times New Roman" w:cs="Times New Roman"/>
          <w:b/>
          <w:color w:val="000000" w:themeColor="text1"/>
          <w:sz w:val="28"/>
          <w:szCs w:val="28"/>
          <w:lang w:val="fr-FR"/>
        </w:rPr>
        <w:t xml:space="preserve">IRATUBONA </w:t>
      </w:r>
      <w:r w:rsidR="007C705D" w:rsidRPr="00555805">
        <w:rPr>
          <w:rFonts w:ascii="Times New Roman" w:hAnsi="Times New Roman" w:cs="Times New Roman"/>
          <w:b/>
          <w:color w:val="000000" w:themeColor="text1"/>
          <w:sz w:val="28"/>
          <w:szCs w:val="28"/>
          <w:lang w:val="fr-FR"/>
        </w:rPr>
        <w:t xml:space="preserve"> Clarisse</w:t>
      </w:r>
      <w:r w:rsidR="007C705D" w:rsidRPr="00555805">
        <w:rPr>
          <w:rFonts w:ascii="Times New Roman" w:hAnsi="Times New Roman" w:cs="Times New Roman"/>
          <w:color w:val="000000" w:themeColor="text1"/>
          <w:sz w:val="28"/>
          <w:szCs w:val="28"/>
          <w:lang w:val="fr-FR"/>
        </w:rPr>
        <w:t xml:space="preserve"> </w:t>
      </w:r>
      <w:r w:rsidR="00390CB7" w:rsidRPr="00555805">
        <w:rPr>
          <w:rFonts w:ascii="Times New Roman" w:hAnsi="Times New Roman" w:cs="Times New Roman"/>
          <w:color w:val="000000" w:themeColor="text1"/>
          <w:sz w:val="28"/>
          <w:szCs w:val="28"/>
          <w:lang w:val="fr-FR"/>
        </w:rPr>
        <w:t>: Psychologue C</w:t>
      </w:r>
      <w:r w:rsidR="00A81ACF" w:rsidRPr="00555805">
        <w:rPr>
          <w:rFonts w:ascii="Times New Roman" w:hAnsi="Times New Roman" w:cs="Times New Roman"/>
          <w:color w:val="000000" w:themeColor="text1"/>
          <w:sz w:val="28"/>
          <w:szCs w:val="28"/>
          <w:lang w:val="fr-FR"/>
        </w:rPr>
        <w:t>linicien</w:t>
      </w:r>
    </w:p>
    <w:p w:rsidR="007C705D" w:rsidRPr="00555805" w:rsidRDefault="007C705D" w:rsidP="00956BFF">
      <w:pPr>
        <w:spacing w:line="360" w:lineRule="auto"/>
        <w:jc w:val="both"/>
        <w:rPr>
          <w:rFonts w:ascii="Times New Roman" w:hAnsi="Times New Roman" w:cs="Times New Roman"/>
          <w:color w:val="000000" w:themeColor="text1"/>
          <w:sz w:val="28"/>
          <w:szCs w:val="28"/>
          <w:lang w:val="fr-FR"/>
        </w:rPr>
      </w:pPr>
    </w:p>
    <w:p w:rsidR="00891D8E" w:rsidRPr="00555805" w:rsidRDefault="007068CD" w:rsidP="00B02EF4">
      <w:pPr>
        <w:spacing w:line="360" w:lineRule="auto"/>
        <w:jc w:val="right"/>
        <w:rPr>
          <w:rFonts w:ascii="Times New Roman" w:hAnsi="Times New Roman" w:cs="Times New Roman"/>
          <w:color w:val="000000" w:themeColor="text1"/>
          <w:sz w:val="28"/>
          <w:szCs w:val="28"/>
          <w:lang w:val="fr-FR"/>
        </w:rPr>
      </w:pPr>
      <w:r w:rsidRPr="00555805">
        <w:rPr>
          <w:rFonts w:ascii="Times New Roman" w:hAnsi="Times New Roman" w:cs="Times New Roman"/>
          <w:color w:val="000000" w:themeColor="text1"/>
          <w:sz w:val="28"/>
          <w:szCs w:val="28"/>
          <w:lang w:val="fr-FR"/>
        </w:rPr>
        <w:t xml:space="preserve"> </w:t>
      </w:r>
      <w:r w:rsidR="00B02EF4">
        <w:rPr>
          <w:rFonts w:ascii="Times New Roman" w:hAnsi="Times New Roman" w:cs="Times New Roman"/>
          <w:color w:val="000000" w:themeColor="text1"/>
          <w:sz w:val="28"/>
          <w:szCs w:val="28"/>
          <w:lang w:val="fr-FR"/>
        </w:rPr>
        <w:t xml:space="preserve">               </w:t>
      </w:r>
      <w:r w:rsidR="00DD1A77" w:rsidRPr="00555805">
        <w:rPr>
          <w:rFonts w:ascii="Times New Roman" w:hAnsi="Times New Roman" w:cs="Times New Roman"/>
          <w:color w:val="000000" w:themeColor="text1"/>
          <w:sz w:val="28"/>
          <w:szCs w:val="28"/>
          <w:lang w:val="fr-FR"/>
        </w:rPr>
        <w:t>Bujumbura,</w:t>
      </w:r>
      <w:r w:rsidR="000A0DCA" w:rsidRPr="00555805">
        <w:rPr>
          <w:rFonts w:ascii="Times New Roman" w:hAnsi="Times New Roman" w:cs="Times New Roman"/>
          <w:color w:val="000000" w:themeColor="text1"/>
          <w:sz w:val="28"/>
          <w:szCs w:val="28"/>
          <w:lang w:val="fr-FR"/>
        </w:rPr>
        <w:t xml:space="preserve"> Mai 2016</w:t>
      </w:r>
    </w:p>
    <w:p w:rsidR="001562DB" w:rsidRPr="00555805" w:rsidRDefault="001562DB" w:rsidP="001562DB">
      <w:pPr>
        <w:spacing w:line="360" w:lineRule="auto"/>
        <w:jc w:val="both"/>
        <w:rPr>
          <w:rFonts w:ascii="Times New Roman" w:hAnsi="Times New Roman" w:cs="Times New Roman"/>
          <w:color w:val="000000" w:themeColor="text1"/>
          <w:sz w:val="28"/>
          <w:szCs w:val="28"/>
          <w:lang w:val="fr-FR"/>
        </w:rPr>
      </w:pPr>
      <w:bookmarkStart w:id="0" w:name="_Toc450229408"/>
    </w:p>
    <w:p w:rsidR="00D46991" w:rsidRPr="00555805" w:rsidRDefault="00606109" w:rsidP="00650205">
      <w:pPr>
        <w:pStyle w:val="Titre1"/>
        <w:jc w:val="center"/>
        <w:rPr>
          <w:rFonts w:ascii="Times New Roman" w:hAnsi="Times New Roman" w:cs="Times New Roman"/>
          <w:color w:val="000000" w:themeColor="text1"/>
          <w:lang w:val="fr-FR"/>
        </w:rPr>
      </w:pPr>
      <w:bookmarkStart w:id="1" w:name="_Toc453923732"/>
      <w:bookmarkEnd w:id="0"/>
      <w:r w:rsidRPr="00555805">
        <w:rPr>
          <w:rFonts w:ascii="Times New Roman" w:hAnsi="Times New Roman" w:cs="Times New Roman"/>
          <w:color w:val="000000" w:themeColor="text1"/>
          <w:lang w:val="fr-FR"/>
        </w:rPr>
        <w:lastRenderedPageBreak/>
        <w:t>Table des matières</w:t>
      </w:r>
      <w:bookmarkEnd w:id="1"/>
    </w:p>
    <w:p w:rsidR="00307D58" w:rsidRPr="00555805" w:rsidRDefault="008A7173" w:rsidP="00FF12AE">
      <w:pPr>
        <w:pStyle w:val="Titre1"/>
        <w:rPr>
          <w:rFonts w:ascii="Times New Roman" w:hAnsi="Times New Roman" w:cs="Times New Roman"/>
          <w:noProof/>
          <w:color w:val="000000" w:themeColor="text1"/>
        </w:rPr>
      </w:pPr>
      <w:bookmarkStart w:id="2" w:name="_Toc450229410"/>
      <w:r w:rsidRPr="00555805">
        <w:rPr>
          <w:rFonts w:ascii="Times New Roman" w:hAnsi="Times New Roman" w:cs="Times New Roman"/>
          <w:b w:val="0"/>
          <w:color w:val="000000" w:themeColor="text1"/>
          <w:lang w:val="fr-FR"/>
        </w:rPr>
        <w:t xml:space="preserve">                 </w:t>
      </w:r>
      <w:r w:rsidR="00307D58" w:rsidRPr="00555805">
        <w:rPr>
          <w:rFonts w:ascii="Times New Roman" w:hAnsi="Times New Roman" w:cs="Times New Roman"/>
          <w:b w:val="0"/>
          <w:color w:val="000000" w:themeColor="text1"/>
          <w:lang w:val="fr-FR"/>
        </w:rPr>
        <w:fldChar w:fldCharType="begin"/>
      </w:r>
      <w:r w:rsidR="00307D58" w:rsidRPr="00555805">
        <w:rPr>
          <w:rFonts w:ascii="Times New Roman" w:hAnsi="Times New Roman" w:cs="Times New Roman"/>
          <w:b w:val="0"/>
          <w:color w:val="000000" w:themeColor="text1"/>
          <w:lang w:val="fr-FR"/>
        </w:rPr>
        <w:instrText xml:space="preserve"> TOC \o "1-1" \h \z \u </w:instrText>
      </w:r>
      <w:r w:rsidR="00307D58" w:rsidRPr="00555805">
        <w:rPr>
          <w:rFonts w:ascii="Times New Roman" w:hAnsi="Times New Roman" w:cs="Times New Roman"/>
          <w:b w:val="0"/>
          <w:color w:val="000000" w:themeColor="text1"/>
          <w:lang w:val="fr-FR"/>
        </w:rPr>
        <w:fldChar w:fldCharType="separate"/>
      </w:r>
    </w:p>
    <w:p w:rsidR="00307D58" w:rsidRPr="00555805" w:rsidRDefault="00C5149A">
      <w:pPr>
        <w:pStyle w:val="TM1"/>
        <w:tabs>
          <w:tab w:val="right" w:leader="dot" w:pos="8213"/>
        </w:tabs>
        <w:rPr>
          <w:rFonts w:ascii="Times New Roman" w:eastAsiaTheme="minorEastAsia" w:hAnsi="Times New Roman" w:cs="Times New Roman"/>
          <w:noProof/>
          <w:color w:val="000000" w:themeColor="text1"/>
          <w:sz w:val="28"/>
          <w:szCs w:val="28"/>
          <w:lang w:val="fr-FR" w:eastAsia="fr-FR"/>
        </w:rPr>
      </w:pPr>
      <w:hyperlink w:anchor="_Toc453923732" w:history="1">
        <w:r w:rsidR="00307D58" w:rsidRPr="00555805">
          <w:rPr>
            <w:rStyle w:val="Lienhypertexte"/>
            <w:rFonts w:ascii="Times New Roman" w:hAnsi="Times New Roman" w:cs="Times New Roman"/>
            <w:noProof/>
            <w:color w:val="000000" w:themeColor="text1"/>
            <w:sz w:val="28"/>
            <w:szCs w:val="28"/>
            <w:lang w:val="fr-FR"/>
          </w:rPr>
          <w:t>Table des matières</w:t>
        </w:r>
        <w:r w:rsidR="00307D58" w:rsidRPr="00555805">
          <w:rPr>
            <w:rFonts w:ascii="Times New Roman" w:hAnsi="Times New Roman" w:cs="Times New Roman"/>
            <w:noProof/>
            <w:webHidden/>
            <w:color w:val="000000" w:themeColor="text1"/>
            <w:sz w:val="28"/>
            <w:szCs w:val="28"/>
          </w:rPr>
          <w:tab/>
        </w:r>
        <w:r w:rsidR="00307D58" w:rsidRPr="00555805">
          <w:rPr>
            <w:rFonts w:ascii="Times New Roman" w:hAnsi="Times New Roman" w:cs="Times New Roman"/>
            <w:noProof/>
            <w:webHidden/>
            <w:color w:val="000000" w:themeColor="text1"/>
            <w:sz w:val="28"/>
            <w:szCs w:val="28"/>
          </w:rPr>
          <w:fldChar w:fldCharType="begin"/>
        </w:r>
        <w:r w:rsidR="00307D58" w:rsidRPr="00555805">
          <w:rPr>
            <w:rFonts w:ascii="Times New Roman" w:hAnsi="Times New Roman" w:cs="Times New Roman"/>
            <w:noProof/>
            <w:webHidden/>
            <w:color w:val="000000" w:themeColor="text1"/>
            <w:sz w:val="28"/>
            <w:szCs w:val="28"/>
          </w:rPr>
          <w:instrText xml:space="preserve"> PAGEREF _Toc453923732 \h </w:instrText>
        </w:r>
        <w:r w:rsidR="00307D58" w:rsidRPr="00555805">
          <w:rPr>
            <w:rFonts w:ascii="Times New Roman" w:hAnsi="Times New Roman" w:cs="Times New Roman"/>
            <w:noProof/>
            <w:webHidden/>
            <w:color w:val="000000" w:themeColor="text1"/>
            <w:sz w:val="28"/>
            <w:szCs w:val="28"/>
          </w:rPr>
        </w:r>
        <w:r w:rsidR="00307D58" w:rsidRPr="00555805">
          <w:rPr>
            <w:rFonts w:ascii="Times New Roman" w:hAnsi="Times New Roman" w:cs="Times New Roman"/>
            <w:noProof/>
            <w:webHidden/>
            <w:color w:val="000000" w:themeColor="text1"/>
            <w:sz w:val="28"/>
            <w:szCs w:val="28"/>
          </w:rPr>
          <w:fldChar w:fldCharType="separate"/>
        </w:r>
        <w:r w:rsidR="00307D58" w:rsidRPr="00555805">
          <w:rPr>
            <w:rFonts w:ascii="Times New Roman" w:hAnsi="Times New Roman" w:cs="Times New Roman"/>
            <w:noProof/>
            <w:webHidden/>
            <w:color w:val="000000" w:themeColor="text1"/>
            <w:sz w:val="28"/>
            <w:szCs w:val="28"/>
          </w:rPr>
          <w:t>2</w:t>
        </w:r>
        <w:r w:rsidR="00307D58" w:rsidRPr="00555805">
          <w:rPr>
            <w:rFonts w:ascii="Times New Roman" w:hAnsi="Times New Roman" w:cs="Times New Roman"/>
            <w:noProof/>
            <w:webHidden/>
            <w:color w:val="000000" w:themeColor="text1"/>
            <w:sz w:val="28"/>
            <w:szCs w:val="28"/>
          </w:rPr>
          <w:fldChar w:fldCharType="end"/>
        </w:r>
      </w:hyperlink>
    </w:p>
    <w:p w:rsidR="00307D58" w:rsidRPr="00555805" w:rsidRDefault="00C5149A">
      <w:pPr>
        <w:pStyle w:val="TM1"/>
        <w:tabs>
          <w:tab w:val="right" w:leader="dot" w:pos="8213"/>
        </w:tabs>
        <w:rPr>
          <w:rFonts w:ascii="Times New Roman" w:eastAsiaTheme="minorEastAsia" w:hAnsi="Times New Roman" w:cs="Times New Roman"/>
          <w:noProof/>
          <w:color w:val="000000" w:themeColor="text1"/>
          <w:sz w:val="28"/>
          <w:szCs w:val="28"/>
          <w:lang w:val="fr-FR" w:eastAsia="fr-FR"/>
        </w:rPr>
      </w:pPr>
      <w:hyperlink w:anchor="_Toc453923733" w:history="1">
        <w:r w:rsidR="00307D58" w:rsidRPr="00555805">
          <w:rPr>
            <w:rStyle w:val="Lienhypertexte"/>
            <w:rFonts w:ascii="Times New Roman" w:hAnsi="Times New Roman" w:cs="Times New Roman"/>
            <w:noProof/>
            <w:color w:val="000000" w:themeColor="text1"/>
            <w:sz w:val="28"/>
            <w:szCs w:val="28"/>
          </w:rPr>
          <w:t>Introduction</w:t>
        </w:r>
        <w:r w:rsidR="00307D58" w:rsidRPr="00555805">
          <w:rPr>
            <w:rFonts w:ascii="Times New Roman" w:hAnsi="Times New Roman" w:cs="Times New Roman"/>
            <w:noProof/>
            <w:webHidden/>
            <w:color w:val="000000" w:themeColor="text1"/>
            <w:sz w:val="28"/>
            <w:szCs w:val="28"/>
          </w:rPr>
          <w:tab/>
        </w:r>
        <w:r w:rsidR="00307D58" w:rsidRPr="00555805">
          <w:rPr>
            <w:rFonts w:ascii="Times New Roman" w:hAnsi="Times New Roman" w:cs="Times New Roman"/>
            <w:noProof/>
            <w:webHidden/>
            <w:color w:val="000000" w:themeColor="text1"/>
            <w:sz w:val="28"/>
            <w:szCs w:val="28"/>
          </w:rPr>
          <w:fldChar w:fldCharType="begin"/>
        </w:r>
        <w:r w:rsidR="00307D58" w:rsidRPr="00555805">
          <w:rPr>
            <w:rFonts w:ascii="Times New Roman" w:hAnsi="Times New Roman" w:cs="Times New Roman"/>
            <w:noProof/>
            <w:webHidden/>
            <w:color w:val="000000" w:themeColor="text1"/>
            <w:sz w:val="28"/>
            <w:szCs w:val="28"/>
          </w:rPr>
          <w:instrText xml:space="preserve"> PAGEREF _Toc453923733 \h </w:instrText>
        </w:r>
        <w:r w:rsidR="00307D58" w:rsidRPr="00555805">
          <w:rPr>
            <w:rFonts w:ascii="Times New Roman" w:hAnsi="Times New Roman" w:cs="Times New Roman"/>
            <w:noProof/>
            <w:webHidden/>
            <w:color w:val="000000" w:themeColor="text1"/>
            <w:sz w:val="28"/>
            <w:szCs w:val="28"/>
          </w:rPr>
        </w:r>
        <w:r w:rsidR="00307D58" w:rsidRPr="00555805">
          <w:rPr>
            <w:rFonts w:ascii="Times New Roman" w:hAnsi="Times New Roman" w:cs="Times New Roman"/>
            <w:noProof/>
            <w:webHidden/>
            <w:color w:val="000000" w:themeColor="text1"/>
            <w:sz w:val="28"/>
            <w:szCs w:val="28"/>
          </w:rPr>
          <w:fldChar w:fldCharType="separate"/>
        </w:r>
        <w:r w:rsidR="00307D58" w:rsidRPr="00555805">
          <w:rPr>
            <w:rFonts w:ascii="Times New Roman" w:hAnsi="Times New Roman" w:cs="Times New Roman"/>
            <w:noProof/>
            <w:webHidden/>
            <w:color w:val="000000" w:themeColor="text1"/>
            <w:sz w:val="28"/>
            <w:szCs w:val="28"/>
          </w:rPr>
          <w:t>4</w:t>
        </w:r>
        <w:r w:rsidR="00307D58" w:rsidRPr="00555805">
          <w:rPr>
            <w:rFonts w:ascii="Times New Roman" w:hAnsi="Times New Roman" w:cs="Times New Roman"/>
            <w:noProof/>
            <w:webHidden/>
            <w:color w:val="000000" w:themeColor="text1"/>
            <w:sz w:val="28"/>
            <w:szCs w:val="28"/>
          </w:rPr>
          <w:fldChar w:fldCharType="end"/>
        </w:r>
      </w:hyperlink>
    </w:p>
    <w:p w:rsidR="00307D58" w:rsidRPr="00555805" w:rsidRDefault="00650205">
      <w:pPr>
        <w:pStyle w:val="TM1"/>
        <w:tabs>
          <w:tab w:val="right" w:leader="dot" w:pos="8213"/>
        </w:tabs>
        <w:rPr>
          <w:rFonts w:ascii="Times New Roman" w:eastAsiaTheme="minorEastAsia" w:hAnsi="Times New Roman" w:cs="Times New Roman"/>
          <w:noProof/>
          <w:color w:val="000000" w:themeColor="text1"/>
          <w:sz w:val="28"/>
          <w:szCs w:val="28"/>
          <w:lang w:val="fr-FR" w:eastAsia="fr-FR"/>
        </w:rPr>
      </w:pPr>
      <w:r w:rsidRPr="00650205">
        <w:rPr>
          <w:rStyle w:val="Lienhypertexte"/>
          <w:rFonts w:ascii="Times New Roman" w:hAnsi="Times New Roman" w:cs="Times New Roman"/>
          <w:noProof/>
          <w:color w:val="000000" w:themeColor="text1"/>
          <w:sz w:val="28"/>
          <w:szCs w:val="28"/>
          <w:u w:val="none"/>
        </w:rPr>
        <w:t>1.</w:t>
      </w:r>
      <w:hyperlink w:anchor="_Toc453923734" w:history="1">
        <w:r w:rsidR="00307D58" w:rsidRPr="00555805">
          <w:rPr>
            <w:rStyle w:val="Lienhypertexte"/>
            <w:rFonts w:ascii="Times New Roman" w:hAnsi="Times New Roman" w:cs="Times New Roman"/>
            <w:noProof/>
            <w:color w:val="000000" w:themeColor="text1"/>
            <w:sz w:val="28"/>
            <w:szCs w:val="28"/>
            <w:lang w:val="fr-FR"/>
          </w:rPr>
          <w:t xml:space="preserve">But du </w:t>
        </w:r>
        <w:r w:rsidR="00307D58" w:rsidRPr="00555805">
          <w:rPr>
            <w:rStyle w:val="Lienhypertexte"/>
            <w:rFonts w:ascii="Times New Roman" w:hAnsi="Times New Roman" w:cs="Times New Roman"/>
            <w:noProof/>
            <w:color w:val="000000" w:themeColor="text1"/>
            <w:sz w:val="28"/>
            <w:szCs w:val="28"/>
          </w:rPr>
          <w:t>projet</w:t>
        </w:r>
        <w:r>
          <w:rPr>
            <w:rStyle w:val="Lienhypertexte"/>
            <w:rFonts w:ascii="Times New Roman" w:hAnsi="Times New Roman" w:cs="Times New Roman"/>
            <w:noProof/>
            <w:color w:val="000000" w:themeColor="text1"/>
            <w:sz w:val="28"/>
            <w:szCs w:val="28"/>
            <w:lang w:val="fr-FR"/>
          </w:rPr>
          <w:t> </w:t>
        </w:r>
        <w:r w:rsidR="00307D58" w:rsidRPr="00555805">
          <w:rPr>
            <w:rFonts w:ascii="Times New Roman" w:hAnsi="Times New Roman" w:cs="Times New Roman"/>
            <w:noProof/>
            <w:webHidden/>
            <w:color w:val="000000" w:themeColor="text1"/>
            <w:sz w:val="28"/>
            <w:szCs w:val="28"/>
          </w:rPr>
          <w:tab/>
        </w:r>
        <w:r w:rsidR="00307D58" w:rsidRPr="00555805">
          <w:rPr>
            <w:rFonts w:ascii="Times New Roman" w:hAnsi="Times New Roman" w:cs="Times New Roman"/>
            <w:noProof/>
            <w:webHidden/>
            <w:color w:val="000000" w:themeColor="text1"/>
            <w:sz w:val="28"/>
            <w:szCs w:val="28"/>
          </w:rPr>
          <w:fldChar w:fldCharType="begin"/>
        </w:r>
        <w:r w:rsidR="00307D58" w:rsidRPr="00555805">
          <w:rPr>
            <w:rFonts w:ascii="Times New Roman" w:hAnsi="Times New Roman" w:cs="Times New Roman"/>
            <w:noProof/>
            <w:webHidden/>
            <w:color w:val="000000" w:themeColor="text1"/>
            <w:sz w:val="28"/>
            <w:szCs w:val="28"/>
          </w:rPr>
          <w:instrText xml:space="preserve"> PAGEREF _Toc453923734 \h </w:instrText>
        </w:r>
        <w:r w:rsidR="00307D58" w:rsidRPr="00555805">
          <w:rPr>
            <w:rFonts w:ascii="Times New Roman" w:hAnsi="Times New Roman" w:cs="Times New Roman"/>
            <w:noProof/>
            <w:webHidden/>
            <w:color w:val="000000" w:themeColor="text1"/>
            <w:sz w:val="28"/>
            <w:szCs w:val="28"/>
          </w:rPr>
        </w:r>
        <w:r w:rsidR="00307D58" w:rsidRPr="00555805">
          <w:rPr>
            <w:rFonts w:ascii="Times New Roman" w:hAnsi="Times New Roman" w:cs="Times New Roman"/>
            <w:noProof/>
            <w:webHidden/>
            <w:color w:val="000000" w:themeColor="text1"/>
            <w:sz w:val="28"/>
            <w:szCs w:val="28"/>
          </w:rPr>
          <w:fldChar w:fldCharType="separate"/>
        </w:r>
        <w:r w:rsidR="00307D58" w:rsidRPr="00555805">
          <w:rPr>
            <w:rFonts w:ascii="Times New Roman" w:hAnsi="Times New Roman" w:cs="Times New Roman"/>
            <w:noProof/>
            <w:webHidden/>
            <w:color w:val="000000" w:themeColor="text1"/>
            <w:sz w:val="28"/>
            <w:szCs w:val="28"/>
          </w:rPr>
          <w:t>6</w:t>
        </w:r>
        <w:r w:rsidR="00307D58" w:rsidRPr="00555805">
          <w:rPr>
            <w:rFonts w:ascii="Times New Roman" w:hAnsi="Times New Roman" w:cs="Times New Roman"/>
            <w:noProof/>
            <w:webHidden/>
            <w:color w:val="000000" w:themeColor="text1"/>
            <w:sz w:val="28"/>
            <w:szCs w:val="28"/>
          </w:rPr>
          <w:fldChar w:fldCharType="end"/>
        </w:r>
      </w:hyperlink>
    </w:p>
    <w:p w:rsidR="00307D58" w:rsidRPr="00555805" w:rsidRDefault="00C5149A">
      <w:pPr>
        <w:pStyle w:val="TM1"/>
        <w:tabs>
          <w:tab w:val="right" w:leader="dot" w:pos="8213"/>
        </w:tabs>
        <w:rPr>
          <w:rFonts w:ascii="Times New Roman" w:eastAsiaTheme="minorEastAsia" w:hAnsi="Times New Roman" w:cs="Times New Roman"/>
          <w:noProof/>
          <w:color w:val="000000" w:themeColor="text1"/>
          <w:sz w:val="28"/>
          <w:szCs w:val="28"/>
          <w:lang w:val="fr-FR" w:eastAsia="fr-FR"/>
        </w:rPr>
      </w:pPr>
      <w:hyperlink w:anchor="_Toc453923735" w:history="1">
        <w:r w:rsidR="00307D58" w:rsidRPr="00555805">
          <w:rPr>
            <w:rStyle w:val="Lienhypertexte"/>
            <w:rFonts w:ascii="Times New Roman" w:hAnsi="Times New Roman" w:cs="Times New Roman"/>
            <w:noProof/>
            <w:color w:val="000000" w:themeColor="text1"/>
            <w:sz w:val="28"/>
            <w:szCs w:val="28"/>
            <w:lang w:val="fr-FR"/>
          </w:rPr>
          <w:t xml:space="preserve">2. </w:t>
        </w:r>
        <w:r w:rsidR="00307D58" w:rsidRPr="00555805">
          <w:rPr>
            <w:rStyle w:val="Lienhypertexte"/>
            <w:rFonts w:ascii="Times New Roman" w:hAnsi="Times New Roman" w:cs="Times New Roman"/>
            <w:noProof/>
            <w:color w:val="000000" w:themeColor="text1"/>
            <w:sz w:val="28"/>
            <w:szCs w:val="28"/>
          </w:rPr>
          <w:t>Objectif</w:t>
        </w:r>
        <w:r w:rsidR="00307D58" w:rsidRPr="00555805">
          <w:rPr>
            <w:rStyle w:val="Lienhypertexte"/>
            <w:rFonts w:ascii="Times New Roman" w:hAnsi="Times New Roman" w:cs="Times New Roman"/>
            <w:noProof/>
            <w:color w:val="000000" w:themeColor="text1"/>
            <w:sz w:val="28"/>
            <w:szCs w:val="28"/>
            <w:lang w:val="fr-FR"/>
          </w:rPr>
          <w:t xml:space="preserve"> principal :</w:t>
        </w:r>
        <w:r w:rsidR="00307D58" w:rsidRPr="00555805">
          <w:rPr>
            <w:rFonts w:ascii="Times New Roman" w:hAnsi="Times New Roman" w:cs="Times New Roman"/>
            <w:noProof/>
            <w:webHidden/>
            <w:color w:val="000000" w:themeColor="text1"/>
            <w:sz w:val="28"/>
            <w:szCs w:val="28"/>
          </w:rPr>
          <w:tab/>
        </w:r>
        <w:r w:rsidR="00307D58" w:rsidRPr="00555805">
          <w:rPr>
            <w:rFonts w:ascii="Times New Roman" w:hAnsi="Times New Roman" w:cs="Times New Roman"/>
            <w:noProof/>
            <w:webHidden/>
            <w:color w:val="000000" w:themeColor="text1"/>
            <w:sz w:val="28"/>
            <w:szCs w:val="28"/>
          </w:rPr>
          <w:fldChar w:fldCharType="begin"/>
        </w:r>
        <w:r w:rsidR="00307D58" w:rsidRPr="00555805">
          <w:rPr>
            <w:rFonts w:ascii="Times New Roman" w:hAnsi="Times New Roman" w:cs="Times New Roman"/>
            <w:noProof/>
            <w:webHidden/>
            <w:color w:val="000000" w:themeColor="text1"/>
            <w:sz w:val="28"/>
            <w:szCs w:val="28"/>
          </w:rPr>
          <w:instrText xml:space="preserve"> PAGEREF _Toc453923735 \h </w:instrText>
        </w:r>
        <w:r w:rsidR="00307D58" w:rsidRPr="00555805">
          <w:rPr>
            <w:rFonts w:ascii="Times New Roman" w:hAnsi="Times New Roman" w:cs="Times New Roman"/>
            <w:noProof/>
            <w:webHidden/>
            <w:color w:val="000000" w:themeColor="text1"/>
            <w:sz w:val="28"/>
            <w:szCs w:val="28"/>
          </w:rPr>
        </w:r>
        <w:r w:rsidR="00307D58" w:rsidRPr="00555805">
          <w:rPr>
            <w:rFonts w:ascii="Times New Roman" w:hAnsi="Times New Roman" w:cs="Times New Roman"/>
            <w:noProof/>
            <w:webHidden/>
            <w:color w:val="000000" w:themeColor="text1"/>
            <w:sz w:val="28"/>
            <w:szCs w:val="28"/>
          </w:rPr>
          <w:fldChar w:fldCharType="separate"/>
        </w:r>
        <w:r w:rsidR="00307D58" w:rsidRPr="00555805">
          <w:rPr>
            <w:rFonts w:ascii="Times New Roman" w:hAnsi="Times New Roman" w:cs="Times New Roman"/>
            <w:noProof/>
            <w:webHidden/>
            <w:color w:val="000000" w:themeColor="text1"/>
            <w:sz w:val="28"/>
            <w:szCs w:val="28"/>
          </w:rPr>
          <w:t>6</w:t>
        </w:r>
        <w:r w:rsidR="00307D58" w:rsidRPr="00555805">
          <w:rPr>
            <w:rFonts w:ascii="Times New Roman" w:hAnsi="Times New Roman" w:cs="Times New Roman"/>
            <w:noProof/>
            <w:webHidden/>
            <w:color w:val="000000" w:themeColor="text1"/>
            <w:sz w:val="28"/>
            <w:szCs w:val="28"/>
          </w:rPr>
          <w:fldChar w:fldCharType="end"/>
        </w:r>
      </w:hyperlink>
    </w:p>
    <w:p w:rsidR="00307D58" w:rsidRPr="00555805" w:rsidRDefault="00C5149A">
      <w:pPr>
        <w:pStyle w:val="TM1"/>
        <w:tabs>
          <w:tab w:val="right" w:leader="dot" w:pos="8213"/>
        </w:tabs>
        <w:rPr>
          <w:rFonts w:ascii="Times New Roman" w:eastAsiaTheme="minorEastAsia" w:hAnsi="Times New Roman" w:cs="Times New Roman"/>
          <w:noProof/>
          <w:color w:val="000000" w:themeColor="text1"/>
          <w:sz w:val="28"/>
          <w:szCs w:val="28"/>
          <w:lang w:val="fr-FR" w:eastAsia="fr-FR"/>
        </w:rPr>
      </w:pPr>
      <w:hyperlink w:anchor="_Toc453923736" w:history="1">
        <w:r w:rsidR="00307D58" w:rsidRPr="00555805">
          <w:rPr>
            <w:rStyle w:val="Lienhypertexte"/>
            <w:rFonts w:ascii="Times New Roman" w:hAnsi="Times New Roman" w:cs="Times New Roman"/>
            <w:noProof/>
            <w:color w:val="000000" w:themeColor="text1"/>
            <w:sz w:val="28"/>
            <w:szCs w:val="28"/>
            <w:lang w:val="fr-FR"/>
          </w:rPr>
          <w:t xml:space="preserve">3. </w:t>
        </w:r>
        <w:r w:rsidR="00307D58" w:rsidRPr="000A5801">
          <w:rPr>
            <w:rStyle w:val="Lienhypertexte"/>
            <w:rFonts w:ascii="Times New Roman" w:hAnsi="Times New Roman" w:cs="Times New Roman"/>
            <w:noProof/>
            <w:color w:val="000000" w:themeColor="text1"/>
            <w:sz w:val="24"/>
            <w:szCs w:val="24"/>
            <w:lang w:val="fr-FR"/>
          </w:rPr>
          <w:t>Objectifs</w:t>
        </w:r>
        <w:r w:rsidR="00307D58" w:rsidRPr="00555805">
          <w:rPr>
            <w:rStyle w:val="Lienhypertexte"/>
            <w:rFonts w:ascii="Times New Roman" w:hAnsi="Times New Roman" w:cs="Times New Roman"/>
            <w:noProof/>
            <w:color w:val="000000" w:themeColor="text1"/>
            <w:sz w:val="28"/>
            <w:szCs w:val="28"/>
            <w:lang w:val="fr-FR"/>
          </w:rPr>
          <w:t xml:space="preserve"> </w:t>
        </w:r>
        <w:r w:rsidR="00307D58" w:rsidRPr="00555805">
          <w:rPr>
            <w:rStyle w:val="Lienhypertexte"/>
            <w:rFonts w:ascii="Times New Roman" w:hAnsi="Times New Roman" w:cs="Times New Roman"/>
            <w:noProof/>
            <w:color w:val="000000" w:themeColor="text1"/>
            <w:sz w:val="28"/>
            <w:szCs w:val="28"/>
          </w:rPr>
          <w:t>spécifiques</w:t>
        </w:r>
        <w:r w:rsidR="00307D58" w:rsidRPr="00555805">
          <w:rPr>
            <w:rStyle w:val="Lienhypertexte"/>
            <w:rFonts w:ascii="Times New Roman" w:hAnsi="Times New Roman" w:cs="Times New Roman"/>
            <w:noProof/>
            <w:color w:val="000000" w:themeColor="text1"/>
            <w:sz w:val="28"/>
            <w:szCs w:val="28"/>
            <w:lang w:val="fr-FR"/>
          </w:rPr>
          <w:t> :</w:t>
        </w:r>
        <w:r w:rsidR="00307D58" w:rsidRPr="00555805">
          <w:rPr>
            <w:rFonts w:ascii="Times New Roman" w:hAnsi="Times New Roman" w:cs="Times New Roman"/>
            <w:noProof/>
            <w:webHidden/>
            <w:color w:val="000000" w:themeColor="text1"/>
            <w:sz w:val="28"/>
            <w:szCs w:val="28"/>
          </w:rPr>
          <w:tab/>
        </w:r>
        <w:r w:rsidR="00307D58" w:rsidRPr="00555805">
          <w:rPr>
            <w:rFonts w:ascii="Times New Roman" w:hAnsi="Times New Roman" w:cs="Times New Roman"/>
            <w:noProof/>
            <w:webHidden/>
            <w:color w:val="000000" w:themeColor="text1"/>
            <w:sz w:val="28"/>
            <w:szCs w:val="28"/>
          </w:rPr>
          <w:fldChar w:fldCharType="begin"/>
        </w:r>
        <w:r w:rsidR="00307D58" w:rsidRPr="00555805">
          <w:rPr>
            <w:rFonts w:ascii="Times New Roman" w:hAnsi="Times New Roman" w:cs="Times New Roman"/>
            <w:noProof/>
            <w:webHidden/>
            <w:color w:val="000000" w:themeColor="text1"/>
            <w:sz w:val="28"/>
            <w:szCs w:val="28"/>
          </w:rPr>
          <w:instrText xml:space="preserve"> PAGEREF _Toc453923736 \h </w:instrText>
        </w:r>
        <w:r w:rsidR="00307D58" w:rsidRPr="00555805">
          <w:rPr>
            <w:rFonts w:ascii="Times New Roman" w:hAnsi="Times New Roman" w:cs="Times New Roman"/>
            <w:noProof/>
            <w:webHidden/>
            <w:color w:val="000000" w:themeColor="text1"/>
            <w:sz w:val="28"/>
            <w:szCs w:val="28"/>
          </w:rPr>
        </w:r>
        <w:r w:rsidR="00307D58" w:rsidRPr="00555805">
          <w:rPr>
            <w:rFonts w:ascii="Times New Roman" w:hAnsi="Times New Roman" w:cs="Times New Roman"/>
            <w:noProof/>
            <w:webHidden/>
            <w:color w:val="000000" w:themeColor="text1"/>
            <w:sz w:val="28"/>
            <w:szCs w:val="28"/>
          </w:rPr>
          <w:fldChar w:fldCharType="separate"/>
        </w:r>
        <w:r w:rsidR="00307D58" w:rsidRPr="00555805">
          <w:rPr>
            <w:rFonts w:ascii="Times New Roman" w:hAnsi="Times New Roman" w:cs="Times New Roman"/>
            <w:noProof/>
            <w:webHidden/>
            <w:color w:val="000000" w:themeColor="text1"/>
            <w:sz w:val="28"/>
            <w:szCs w:val="28"/>
          </w:rPr>
          <w:t>6</w:t>
        </w:r>
        <w:r w:rsidR="00307D58" w:rsidRPr="00555805">
          <w:rPr>
            <w:rFonts w:ascii="Times New Roman" w:hAnsi="Times New Roman" w:cs="Times New Roman"/>
            <w:noProof/>
            <w:webHidden/>
            <w:color w:val="000000" w:themeColor="text1"/>
            <w:sz w:val="28"/>
            <w:szCs w:val="28"/>
          </w:rPr>
          <w:fldChar w:fldCharType="end"/>
        </w:r>
      </w:hyperlink>
    </w:p>
    <w:p w:rsidR="00307D58" w:rsidRPr="00555805" w:rsidRDefault="00C5149A">
      <w:pPr>
        <w:pStyle w:val="TM1"/>
        <w:tabs>
          <w:tab w:val="right" w:leader="dot" w:pos="8213"/>
        </w:tabs>
        <w:rPr>
          <w:rFonts w:ascii="Times New Roman" w:eastAsiaTheme="minorEastAsia" w:hAnsi="Times New Roman" w:cs="Times New Roman"/>
          <w:noProof/>
          <w:color w:val="000000" w:themeColor="text1"/>
          <w:sz w:val="28"/>
          <w:szCs w:val="28"/>
          <w:lang w:val="fr-FR" w:eastAsia="fr-FR"/>
        </w:rPr>
      </w:pPr>
      <w:hyperlink w:anchor="_Toc453923737" w:history="1">
        <w:r w:rsidR="00307D58" w:rsidRPr="00555805">
          <w:rPr>
            <w:rStyle w:val="Lienhypertexte"/>
            <w:rFonts w:ascii="Times New Roman" w:hAnsi="Times New Roman" w:cs="Times New Roman"/>
            <w:noProof/>
            <w:color w:val="000000" w:themeColor="text1"/>
            <w:sz w:val="28"/>
            <w:szCs w:val="28"/>
            <w:lang w:val="fr-FR"/>
          </w:rPr>
          <w:t xml:space="preserve">4. Résultats </w:t>
        </w:r>
        <w:r w:rsidR="00307D58" w:rsidRPr="00555805">
          <w:rPr>
            <w:rStyle w:val="Lienhypertexte"/>
            <w:rFonts w:ascii="Times New Roman" w:hAnsi="Times New Roman" w:cs="Times New Roman"/>
            <w:noProof/>
            <w:color w:val="000000" w:themeColor="text1"/>
            <w:sz w:val="28"/>
            <w:szCs w:val="28"/>
          </w:rPr>
          <w:t>attendus</w:t>
        </w:r>
        <w:r w:rsidR="00307D58" w:rsidRPr="00555805">
          <w:rPr>
            <w:rStyle w:val="Lienhypertexte"/>
            <w:rFonts w:ascii="Times New Roman" w:hAnsi="Times New Roman" w:cs="Times New Roman"/>
            <w:noProof/>
            <w:color w:val="000000" w:themeColor="text1"/>
            <w:sz w:val="28"/>
            <w:szCs w:val="28"/>
            <w:lang w:val="fr-FR"/>
          </w:rPr>
          <w:t xml:space="preserve"> :</w:t>
        </w:r>
        <w:r w:rsidR="00307D58" w:rsidRPr="00555805">
          <w:rPr>
            <w:rFonts w:ascii="Times New Roman" w:hAnsi="Times New Roman" w:cs="Times New Roman"/>
            <w:noProof/>
            <w:webHidden/>
            <w:color w:val="000000" w:themeColor="text1"/>
            <w:sz w:val="28"/>
            <w:szCs w:val="28"/>
          </w:rPr>
          <w:tab/>
        </w:r>
        <w:r w:rsidR="00307D58" w:rsidRPr="00555805">
          <w:rPr>
            <w:rFonts w:ascii="Times New Roman" w:hAnsi="Times New Roman" w:cs="Times New Roman"/>
            <w:noProof/>
            <w:webHidden/>
            <w:color w:val="000000" w:themeColor="text1"/>
            <w:sz w:val="28"/>
            <w:szCs w:val="28"/>
          </w:rPr>
          <w:fldChar w:fldCharType="begin"/>
        </w:r>
        <w:r w:rsidR="00307D58" w:rsidRPr="00555805">
          <w:rPr>
            <w:rFonts w:ascii="Times New Roman" w:hAnsi="Times New Roman" w:cs="Times New Roman"/>
            <w:noProof/>
            <w:webHidden/>
            <w:color w:val="000000" w:themeColor="text1"/>
            <w:sz w:val="28"/>
            <w:szCs w:val="28"/>
          </w:rPr>
          <w:instrText xml:space="preserve"> PAGEREF _Toc453923737 \h </w:instrText>
        </w:r>
        <w:r w:rsidR="00307D58" w:rsidRPr="00555805">
          <w:rPr>
            <w:rFonts w:ascii="Times New Roman" w:hAnsi="Times New Roman" w:cs="Times New Roman"/>
            <w:noProof/>
            <w:webHidden/>
            <w:color w:val="000000" w:themeColor="text1"/>
            <w:sz w:val="28"/>
            <w:szCs w:val="28"/>
          </w:rPr>
        </w:r>
        <w:r w:rsidR="00307D58" w:rsidRPr="00555805">
          <w:rPr>
            <w:rFonts w:ascii="Times New Roman" w:hAnsi="Times New Roman" w:cs="Times New Roman"/>
            <w:noProof/>
            <w:webHidden/>
            <w:color w:val="000000" w:themeColor="text1"/>
            <w:sz w:val="28"/>
            <w:szCs w:val="28"/>
          </w:rPr>
          <w:fldChar w:fldCharType="separate"/>
        </w:r>
        <w:r w:rsidR="00307D58" w:rsidRPr="00555805">
          <w:rPr>
            <w:rFonts w:ascii="Times New Roman" w:hAnsi="Times New Roman" w:cs="Times New Roman"/>
            <w:noProof/>
            <w:webHidden/>
            <w:color w:val="000000" w:themeColor="text1"/>
            <w:sz w:val="28"/>
            <w:szCs w:val="28"/>
          </w:rPr>
          <w:t>6</w:t>
        </w:r>
        <w:r w:rsidR="00307D58" w:rsidRPr="00555805">
          <w:rPr>
            <w:rFonts w:ascii="Times New Roman" w:hAnsi="Times New Roman" w:cs="Times New Roman"/>
            <w:noProof/>
            <w:webHidden/>
            <w:color w:val="000000" w:themeColor="text1"/>
            <w:sz w:val="28"/>
            <w:szCs w:val="28"/>
          </w:rPr>
          <w:fldChar w:fldCharType="end"/>
        </w:r>
      </w:hyperlink>
    </w:p>
    <w:p w:rsidR="00307D58" w:rsidRPr="00555805" w:rsidRDefault="00650205">
      <w:pPr>
        <w:pStyle w:val="TM1"/>
        <w:tabs>
          <w:tab w:val="right" w:leader="dot" w:pos="8213"/>
        </w:tabs>
        <w:rPr>
          <w:rFonts w:ascii="Times New Roman" w:eastAsiaTheme="minorEastAsia" w:hAnsi="Times New Roman" w:cs="Times New Roman"/>
          <w:noProof/>
          <w:color w:val="000000" w:themeColor="text1"/>
          <w:sz w:val="28"/>
          <w:szCs w:val="28"/>
          <w:lang w:val="fr-FR" w:eastAsia="fr-FR"/>
        </w:rPr>
      </w:pPr>
      <w:r w:rsidRPr="00650205">
        <w:rPr>
          <w:rStyle w:val="Lienhypertexte"/>
          <w:rFonts w:ascii="Times New Roman" w:hAnsi="Times New Roman" w:cs="Times New Roman"/>
          <w:noProof/>
          <w:color w:val="000000" w:themeColor="text1"/>
          <w:sz w:val="28"/>
          <w:szCs w:val="28"/>
          <w:u w:val="none"/>
        </w:rPr>
        <w:t xml:space="preserve">I. </w:t>
      </w:r>
      <w:hyperlink w:anchor="_Toc453923738" w:history="1">
        <w:r w:rsidR="00307D58" w:rsidRPr="00555805">
          <w:rPr>
            <w:rStyle w:val="Lienhypertexte"/>
            <w:rFonts w:ascii="Times New Roman" w:hAnsi="Times New Roman" w:cs="Times New Roman"/>
            <w:noProof/>
            <w:color w:val="000000" w:themeColor="text1"/>
            <w:sz w:val="28"/>
            <w:szCs w:val="28"/>
            <w:lang w:val="fr-FR"/>
          </w:rPr>
          <w:t>Formation des psychologues désignés pour l’exécution du projet</w:t>
        </w:r>
        <w:r w:rsidR="00307D58" w:rsidRPr="00555805">
          <w:rPr>
            <w:rFonts w:ascii="Times New Roman" w:hAnsi="Times New Roman" w:cs="Times New Roman"/>
            <w:noProof/>
            <w:webHidden/>
            <w:color w:val="000000" w:themeColor="text1"/>
            <w:sz w:val="28"/>
            <w:szCs w:val="28"/>
          </w:rPr>
          <w:tab/>
        </w:r>
        <w:r w:rsidR="00307D58" w:rsidRPr="00555805">
          <w:rPr>
            <w:rFonts w:ascii="Times New Roman" w:hAnsi="Times New Roman" w:cs="Times New Roman"/>
            <w:noProof/>
            <w:webHidden/>
            <w:color w:val="000000" w:themeColor="text1"/>
            <w:sz w:val="28"/>
            <w:szCs w:val="28"/>
          </w:rPr>
          <w:fldChar w:fldCharType="begin"/>
        </w:r>
        <w:r w:rsidR="00307D58" w:rsidRPr="00555805">
          <w:rPr>
            <w:rFonts w:ascii="Times New Roman" w:hAnsi="Times New Roman" w:cs="Times New Roman"/>
            <w:noProof/>
            <w:webHidden/>
            <w:color w:val="000000" w:themeColor="text1"/>
            <w:sz w:val="28"/>
            <w:szCs w:val="28"/>
          </w:rPr>
          <w:instrText xml:space="preserve"> PAGEREF _Toc453923738 \h </w:instrText>
        </w:r>
        <w:r w:rsidR="00307D58" w:rsidRPr="00555805">
          <w:rPr>
            <w:rFonts w:ascii="Times New Roman" w:hAnsi="Times New Roman" w:cs="Times New Roman"/>
            <w:noProof/>
            <w:webHidden/>
            <w:color w:val="000000" w:themeColor="text1"/>
            <w:sz w:val="28"/>
            <w:szCs w:val="28"/>
          </w:rPr>
        </w:r>
        <w:r w:rsidR="00307D58" w:rsidRPr="00555805">
          <w:rPr>
            <w:rFonts w:ascii="Times New Roman" w:hAnsi="Times New Roman" w:cs="Times New Roman"/>
            <w:noProof/>
            <w:webHidden/>
            <w:color w:val="000000" w:themeColor="text1"/>
            <w:sz w:val="28"/>
            <w:szCs w:val="28"/>
          </w:rPr>
          <w:fldChar w:fldCharType="separate"/>
        </w:r>
        <w:r w:rsidR="00307D58" w:rsidRPr="00555805">
          <w:rPr>
            <w:rFonts w:ascii="Times New Roman" w:hAnsi="Times New Roman" w:cs="Times New Roman"/>
            <w:noProof/>
            <w:webHidden/>
            <w:color w:val="000000" w:themeColor="text1"/>
            <w:sz w:val="28"/>
            <w:szCs w:val="28"/>
          </w:rPr>
          <w:t>7</w:t>
        </w:r>
        <w:r w:rsidR="00307D58" w:rsidRPr="00555805">
          <w:rPr>
            <w:rFonts w:ascii="Times New Roman" w:hAnsi="Times New Roman" w:cs="Times New Roman"/>
            <w:noProof/>
            <w:webHidden/>
            <w:color w:val="000000" w:themeColor="text1"/>
            <w:sz w:val="28"/>
            <w:szCs w:val="28"/>
          </w:rPr>
          <w:fldChar w:fldCharType="end"/>
        </w:r>
      </w:hyperlink>
    </w:p>
    <w:p w:rsidR="00307D58" w:rsidRPr="00555805" w:rsidRDefault="00650205">
      <w:pPr>
        <w:pStyle w:val="TM1"/>
        <w:tabs>
          <w:tab w:val="right" w:leader="dot" w:pos="8213"/>
        </w:tabs>
        <w:rPr>
          <w:rFonts w:ascii="Times New Roman" w:eastAsiaTheme="minorEastAsia" w:hAnsi="Times New Roman" w:cs="Times New Roman"/>
          <w:noProof/>
          <w:color w:val="000000" w:themeColor="text1"/>
          <w:sz w:val="28"/>
          <w:szCs w:val="28"/>
          <w:lang w:val="fr-FR" w:eastAsia="fr-FR"/>
        </w:rPr>
      </w:pPr>
      <w:r w:rsidRPr="00650205">
        <w:rPr>
          <w:rStyle w:val="Lienhypertexte"/>
          <w:rFonts w:ascii="Times New Roman" w:hAnsi="Times New Roman" w:cs="Times New Roman"/>
          <w:noProof/>
          <w:color w:val="000000" w:themeColor="text1"/>
          <w:sz w:val="28"/>
          <w:szCs w:val="28"/>
          <w:u w:val="none"/>
        </w:rPr>
        <w:t xml:space="preserve">II. </w:t>
      </w:r>
      <w:hyperlink w:anchor="_Toc453923739" w:history="1">
        <w:r w:rsidR="00307D58" w:rsidRPr="00555805">
          <w:rPr>
            <w:rStyle w:val="Lienhypertexte"/>
            <w:rFonts w:ascii="Times New Roman" w:hAnsi="Times New Roman" w:cs="Times New Roman"/>
            <w:noProof/>
            <w:color w:val="000000" w:themeColor="text1"/>
            <w:sz w:val="28"/>
            <w:szCs w:val="28"/>
            <w:lang w:val="fr-FR"/>
          </w:rPr>
          <w:t xml:space="preserve">L’activité de </w:t>
        </w:r>
        <w:r w:rsidR="00307D58" w:rsidRPr="00555805">
          <w:rPr>
            <w:rStyle w:val="Lienhypertexte"/>
            <w:rFonts w:ascii="Times New Roman" w:hAnsi="Times New Roman" w:cs="Times New Roman"/>
            <w:noProof/>
            <w:color w:val="000000" w:themeColor="text1"/>
            <w:sz w:val="28"/>
            <w:szCs w:val="28"/>
          </w:rPr>
          <w:t>sensibilisation</w:t>
        </w:r>
        <w:r w:rsidR="00307D58" w:rsidRPr="00555805">
          <w:rPr>
            <w:rStyle w:val="Lienhypertexte"/>
            <w:rFonts w:ascii="Times New Roman" w:hAnsi="Times New Roman" w:cs="Times New Roman"/>
            <w:noProof/>
            <w:color w:val="000000" w:themeColor="text1"/>
            <w:sz w:val="28"/>
            <w:szCs w:val="28"/>
            <w:lang w:val="fr-FR"/>
          </w:rPr>
          <w:t xml:space="preserve"> proprement dite.</w:t>
        </w:r>
        <w:r w:rsidR="00307D58" w:rsidRPr="00555805">
          <w:rPr>
            <w:rFonts w:ascii="Times New Roman" w:hAnsi="Times New Roman" w:cs="Times New Roman"/>
            <w:noProof/>
            <w:webHidden/>
            <w:color w:val="000000" w:themeColor="text1"/>
            <w:sz w:val="28"/>
            <w:szCs w:val="28"/>
          </w:rPr>
          <w:tab/>
        </w:r>
        <w:r w:rsidR="00307D58" w:rsidRPr="00555805">
          <w:rPr>
            <w:rFonts w:ascii="Times New Roman" w:hAnsi="Times New Roman" w:cs="Times New Roman"/>
            <w:noProof/>
            <w:webHidden/>
            <w:color w:val="000000" w:themeColor="text1"/>
            <w:sz w:val="28"/>
            <w:szCs w:val="28"/>
          </w:rPr>
          <w:fldChar w:fldCharType="begin"/>
        </w:r>
        <w:r w:rsidR="00307D58" w:rsidRPr="00555805">
          <w:rPr>
            <w:rFonts w:ascii="Times New Roman" w:hAnsi="Times New Roman" w:cs="Times New Roman"/>
            <w:noProof/>
            <w:webHidden/>
            <w:color w:val="000000" w:themeColor="text1"/>
            <w:sz w:val="28"/>
            <w:szCs w:val="28"/>
          </w:rPr>
          <w:instrText xml:space="preserve"> PAGEREF _Toc453923739 \h </w:instrText>
        </w:r>
        <w:r w:rsidR="00307D58" w:rsidRPr="00555805">
          <w:rPr>
            <w:rFonts w:ascii="Times New Roman" w:hAnsi="Times New Roman" w:cs="Times New Roman"/>
            <w:noProof/>
            <w:webHidden/>
            <w:color w:val="000000" w:themeColor="text1"/>
            <w:sz w:val="28"/>
            <w:szCs w:val="28"/>
          </w:rPr>
        </w:r>
        <w:r w:rsidR="00307D58" w:rsidRPr="00555805">
          <w:rPr>
            <w:rFonts w:ascii="Times New Roman" w:hAnsi="Times New Roman" w:cs="Times New Roman"/>
            <w:noProof/>
            <w:webHidden/>
            <w:color w:val="000000" w:themeColor="text1"/>
            <w:sz w:val="28"/>
            <w:szCs w:val="28"/>
          </w:rPr>
          <w:fldChar w:fldCharType="separate"/>
        </w:r>
        <w:r w:rsidR="00307D58" w:rsidRPr="00555805">
          <w:rPr>
            <w:rFonts w:ascii="Times New Roman" w:hAnsi="Times New Roman" w:cs="Times New Roman"/>
            <w:noProof/>
            <w:webHidden/>
            <w:color w:val="000000" w:themeColor="text1"/>
            <w:sz w:val="28"/>
            <w:szCs w:val="28"/>
          </w:rPr>
          <w:t>9</w:t>
        </w:r>
        <w:r w:rsidR="00307D58" w:rsidRPr="00555805">
          <w:rPr>
            <w:rFonts w:ascii="Times New Roman" w:hAnsi="Times New Roman" w:cs="Times New Roman"/>
            <w:noProof/>
            <w:webHidden/>
            <w:color w:val="000000" w:themeColor="text1"/>
            <w:sz w:val="28"/>
            <w:szCs w:val="28"/>
          </w:rPr>
          <w:fldChar w:fldCharType="end"/>
        </w:r>
      </w:hyperlink>
    </w:p>
    <w:p w:rsidR="00307D58" w:rsidRPr="00555805" w:rsidRDefault="00C5149A">
      <w:pPr>
        <w:pStyle w:val="TM1"/>
        <w:tabs>
          <w:tab w:val="right" w:leader="dot" w:pos="8213"/>
        </w:tabs>
        <w:rPr>
          <w:rFonts w:ascii="Times New Roman" w:eastAsiaTheme="minorEastAsia" w:hAnsi="Times New Roman" w:cs="Times New Roman"/>
          <w:noProof/>
          <w:color w:val="000000" w:themeColor="text1"/>
          <w:sz w:val="28"/>
          <w:szCs w:val="28"/>
          <w:lang w:val="fr-FR" w:eastAsia="fr-FR"/>
        </w:rPr>
      </w:pPr>
      <w:hyperlink w:anchor="_Toc453923742" w:history="1">
        <w:r w:rsidR="00307D58" w:rsidRPr="00555805">
          <w:rPr>
            <w:rStyle w:val="Lienhypertexte"/>
            <w:rFonts w:ascii="Times New Roman" w:hAnsi="Times New Roman" w:cs="Times New Roman"/>
            <w:noProof/>
            <w:color w:val="000000" w:themeColor="text1"/>
            <w:sz w:val="28"/>
            <w:szCs w:val="28"/>
            <w:lang w:val="fr-FR"/>
          </w:rPr>
          <w:t xml:space="preserve">III. Tableau des  bénéficiaires selon le genre et </w:t>
        </w:r>
        <w:r w:rsidR="00307D58" w:rsidRPr="00555805">
          <w:rPr>
            <w:rStyle w:val="Lienhypertexte"/>
            <w:rFonts w:ascii="Times New Roman" w:hAnsi="Times New Roman" w:cs="Times New Roman"/>
            <w:noProof/>
            <w:color w:val="000000" w:themeColor="text1"/>
            <w:sz w:val="28"/>
            <w:szCs w:val="28"/>
          </w:rPr>
          <w:t>les</w:t>
        </w:r>
        <w:r w:rsidR="00307D58" w:rsidRPr="00555805">
          <w:rPr>
            <w:rStyle w:val="Lienhypertexte"/>
            <w:rFonts w:ascii="Times New Roman" w:hAnsi="Times New Roman" w:cs="Times New Roman"/>
            <w:noProof/>
            <w:color w:val="000000" w:themeColor="text1"/>
            <w:sz w:val="28"/>
            <w:szCs w:val="28"/>
            <w:lang w:val="fr-FR"/>
          </w:rPr>
          <w:t xml:space="preserve"> classes respectives</w:t>
        </w:r>
        <w:r w:rsidR="00307D58" w:rsidRPr="00555805">
          <w:rPr>
            <w:rFonts w:ascii="Times New Roman" w:hAnsi="Times New Roman" w:cs="Times New Roman"/>
            <w:noProof/>
            <w:webHidden/>
            <w:color w:val="000000" w:themeColor="text1"/>
            <w:sz w:val="28"/>
            <w:szCs w:val="28"/>
          </w:rPr>
          <w:tab/>
        </w:r>
        <w:r w:rsidR="00307D58" w:rsidRPr="00555805">
          <w:rPr>
            <w:rFonts w:ascii="Times New Roman" w:hAnsi="Times New Roman" w:cs="Times New Roman"/>
            <w:noProof/>
            <w:webHidden/>
            <w:color w:val="000000" w:themeColor="text1"/>
            <w:sz w:val="28"/>
            <w:szCs w:val="28"/>
          </w:rPr>
          <w:fldChar w:fldCharType="begin"/>
        </w:r>
        <w:r w:rsidR="00307D58" w:rsidRPr="00555805">
          <w:rPr>
            <w:rFonts w:ascii="Times New Roman" w:hAnsi="Times New Roman" w:cs="Times New Roman"/>
            <w:noProof/>
            <w:webHidden/>
            <w:color w:val="000000" w:themeColor="text1"/>
            <w:sz w:val="28"/>
            <w:szCs w:val="28"/>
          </w:rPr>
          <w:instrText xml:space="preserve"> PAGEREF _Toc453923742 \h </w:instrText>
        </w:r>
        <w:r w:rsidR="00307D58" w:rsidRPr="00555805">
          <w:rPr>
            <w:rFonts w:ascii="Times New Roman" w:hAnsi="Times New Roman" w:cs="Times New Roman"/>
            <w:noProof/>
            <w:webHidden/>
            <w:color w:val="000000" w:themeColor="text1"/>
            <w:sz w:val="28"/>
            <w:szCs w:val="28"/>
          </w:rPr>
        </w:r>
        <w:r w:rsidR="00307D58" w:rsidRPr="00555805">
          <w:rPr>
            <w:rFonts w:ascii="Times New Roman" w:hAnsi="Times New Roman" w:cs="Times New Roman"/>
            <w:noProof/>
            <w:webHidden/>
            <w:color w:val="000000" w:themeColor="text1"/>
            <w:sz w:val="28"/>
            <w:szCs w:val="28"/>
          </w:rPr>
          <w:fldChar w:fldCharType="separate"/>
        </w:r>
        <w:r w:rsidR="00307D58" w:rsidRPr="00555805">
          <w:rPr>
            <w:rFonts w:ascii="Times New Roman" w:hAnsi="Times New Roman" w:cs="Times New Roman"/>
            <w:noProof/>
            <w:webHidden/>
            <w:color w:val="000000" w:themeColor="text1"/>
            <w:sz w:val="28"/>
            <w:szCs w:val="28"/>
          </w:rPr>
          <w:t>13</w:t>
        </w:r>
        <w:r w:rsidR="00307D58" w:rsidRPr="00555805">
          <w:rPr>
            <w:rFonts w:ascii="Times New Roman" w:hAnsi="Times New Roman" w:cs="Times New Roman"/>
            <w:noProof/>
            <w:webHidden/>
            <w:color w:val="000000" w:themeColor="text1"/>
            <w:sz w:val="28"/>
            <w:szCs w:val="28"/>
          </w:rPr>
          <w:fldChar w:fldCharType="end"/>
        </w:r>
      </w:hyperlink>
    </w:p>
    <w:p w:rsidR="00307D58" w:rsidRPr="00555805" w:rsidRDefault="00C5149A">
      <w:pPr>
        <w:pStyle w:val="TM1"/>
        <w:tabs>
          <w:tab w:val="right" w:leader="dot" w:pos="8213"/>
        </w:tabs>
        <w:rPr>
          <w:rFonts w:ascii="Times New Roman" w:eastAsiaTheme="minorEastAsia" w:hAnsi="Times New Roman" w:cs="Times New Roman"/>
          <w:noProof/>
          <w:color w:val="000000" w:themeColor="text1"/>
          <w:sz w:val="28"/>
          <w:szCs w:val="28"/>
          <w:lang w:val="fr-FR" w:eastAsia="fr-FR"/>
        </w:rPr>
      </w:pPr>
      <w:hyperlink w:anchor="_Toc453923743" w:history="1">
        <w:r w:rsidR="00307D58" w:rsidRPr="00555805">
          <w:rPr>
            <w:rStyle w:val="Lienhypertexte"/>
            <w:rFonts w:ascii="Times New Roman" w:hAnsi="Times New Roman" w:cs="Times New Roman"/>
            <w:noProof/>
            <w:color w:val="000000" w:themeColor="text1"/>
            <w:sz w:val="28"/>
            <w:szCs w:val="28"/>
            <w:lang w:val="fr-FR"/>
          </w:rPr>
          <w:t>IV. Suggestions et Recommandations</w:t>
        </w:r>
        <w:r w:rsidR="00307D58" w:rsidRPr="00555805">
          <w:rPr>
            <w:rFonts w:ascii="Times New Roman" w:hAnsi="Times New Roman" w:cs="Times New Roman"/>
            <w:noProof/>
            <w:webHidden/>
            <w:color w:val="000000" w:themeColor="text1"/>
            <w:sz w:val="28"/>
            <w:szCs w:val="28"/>
          </w:rPr>
          <w:tab/>
        </w:r>
        <w:r w:rsidR="00307D58" w:rsidRPr="00555805">
          <w:rPr>
            <w:rFonts w:ascii="Times New Roman" w:hAnsi="Times New Roman" w:cs="Times New Roman"/>
            <w:noProof/>
            <w:webHidden/>
            <w:color w:val="000000" w:themeColor="text1"/>
            <w:sz w:val="28"/>
            <w:szCs w:val="28"/>
          </w:rPr>
          <w:fldChar w:fldCharType="begin"/>
        </w:r>
        <w:r w:rsidR="00307D58" w:rsidRPr="00555805">
          <w:rPr>
            <w:rFonts w:ascii="Times New Roman" w:hAnsi="Times New Roman" w:cs="Times New Roman"/>
            <w:noProof/>
            <w:webHidden/>
            <w:color w:val="000000" w:themeColor="text1"/>
            <w:sz w:val="28"/>
            <w:szCs w:val="28"/>
          </w:rPr>
          <w:instrText xml:space="preserve"> PAGEREF _Toc453923743 \h </w:instrText>
        </w:r>
        <w:r w:rsidR="00307D58" w:rsidRPr="00555805">
          <w:rPr>
            <w:rFonts w:ascii="Times New Roman" w:hAnsi="Times New Roman" w:cs="Times New Roman"/>
            <w:noProof/>
            <w:webHidden/>
            <w:color w:val="000000" w:themeColor="text1"/>
            <w:sz w:val="28"/>
            <w:szCs w:val="28"/>
          </w:rPr>
        </w:r>
        <w:r w:rsidR="00307D58" w:rsidRPr="00555805">
          <w:rPr>
            <w:rFonts w:ascii="Times New Roman" w:hAnsi="Times New Roman" w:cs="Times New Roman"/>
            <w:noProof/>
            <w:webHidden/>
            <w:color w:val="000000" w:themeColor="text1"/>
            <w:sz w:val="28"/>
            <w:szCs w:val="28"/>
          </w:rPr>
          <w:fldChar w:fldCharType="separate"/>
        </w:r>
        <w:r w:rsidR="00307D58" w:rsidRPr="00555805">
          <w:rPr>
            <w:rFonts w:ascii="Times New Roman" w:hAnsi="Times New Roman" w:cs="Times New Roman"/>
            <w:noProof/>
            <w:webHidden/>
            <w:color w:val="000000" w:themeColor="text1"/>
            <w:sz w:val="28"/>
            <w:szCs w:val="28"/>
          </w:rPr>
          <w:t>14</w:t>
        </w:r>
        <w:r w:rsidR="00307D58" w:rsidRPr="00555805">
          <w:rPr>
            <w:rFonts w:ascii="Times New Roman" w:hAnsi="Times New Roman" w:cs="Times New Roman"/>
            <w:noProof/>
            <w:webHidden/>
            <w:color w:val="000000" w:themeColor="text1"/>
            <w:sz w:val="28"/>
            <w:szCs w:val="28"/>
          </w:rPr>
          <w:fldChar w:fldCharType="end"/>
        </w:r>
      </w:hyperlink>
    </w:p>
    <w:p w:rsidR="00307D58" w:rsidRPr="00555805" w:rsidRDefault="00C5149A">
      <w:pPr>
        <w:pStyle w:val="TM1"/>
        <w:tabs>
          <w:tab w:val="right" w:leader="dot" w:pos="8213"/>
        </w:tabs>
        <w:rPr>
          <w:rFonts w:ascii="Times New Roman" w:eastAsiaTheme="minorEastAsia" w:hAnsi="Times New Roman" w:cs="Times New Roman"/>
          <w:noProof/>
          <w:color w:val="000000" w:themeColor="text1"/>
          <w:sz w:val="28"/>
          <w:szCs w:val="28"/>
          <w:lang w:val="fr-FR" w:eastAsia="fr-FR"/>
        </w:rPr>
      </w:pPr>
      <w:hyperlink w:anchor="_Toc453923744" w:history="1">
        <w:r w:rsidR="00307D58" w:rsidRPr="00555805">
          <w:rPr>
            <w:rStyle w:val="Lienhypertexte"/>
            <w:rFonts w:ascii="Times New Roman" w:hAnsi="Times New Roman" w:cs="Times New Roman"/>
            <w:noProof/>
            <w:color w:val="000000" w:themeColor="text1"/>
            <w:sz w:val="28"/>
            <w:szCs w:val="28"/>
            <w:lang w:val="fr-FR"/>
          </w:rPr>
          <w:t>Conclusion</w:t>
        </w:r>
        <w:r w:rsidR="00307D58" w:rsidRPr="00555805">
          <w:rPr>
            <w:rFonts w:ascii="Times New Roman" w:hAnsi="Times New Roman" w:cs="Times New Roman"/>
            <w:noProof/>
            <w:webHidden/>
            <w:color w:val="000000" w:themeColor="text1"/>
            <w:sz w:val="28"/>
            <w:szCs w:val="28"/>
          </w:rPr>
          <w:tab/>
        </w:r>
        <w:r w:rsidR="00307D58" w:rsidRPr="00555805">
          <w:rPr>
            <w:rFonts w:ascii="Times New Roman" w:hAnsi="Times New Roman" w:cs="Times New Roman"/>
            <w:noProof/>
            <w:webHidden/>
            <w:color w:val="000000" w:themeColor="text1"/>
            <w:sz w:val="28"/>
            <w:szCs w:val="28"/>
          </w:rPr>
          <w:fldChar w:fldCharType="begin"/>
        </w:r>
        <w:r w:rsidR="00307D58" w:rsidRPr="00555805">
          <w:rPr>
            <w:rFonts w:ascii="Times New Roman" w:hAnsi="Times New Roman" w:cs="Times New Roman"/>
            <w:noProof/>
            <w:webHidden/>
            <w:color w:val="000000" w:themeColor="text1"/>
            <w:sz w:val="28"/>
            <w:szCs w:val="28"/>
          </w:rPr>
          <w:instrText xml:space="preserve"> PAGEREF _Toc453923744 \h </w:instrText>
        </w:r>
        <w:r w:rsidR="00307D58" w:rsidRPr="00555805">
          <w:rPr>
            <w:rFonts w:ascii="Times New Roman" w:hAnsi="Times New Roman" w:cs="Times New Roman"/>
            <w:noProof/>
            <w:webHidden/>
            <w:color w:val="000000" w:themeColor="text1"/>
            <w:sz w:val="28"/>
            <w:szCs w:val="28"/>
          </w:rPr>
        </w:r>
        <w:r w:rsidR="00307D58" w:rsidRPr="00555805">
          <w:rPr>
            <w:rFonts w:ascii="Times New Roman" w:hAnsi="Times New Roman" w:cs="Times New Roman"/>
            <w:noProof/>
            <w:webHidden/>
            <w:color w:val="000000" w:themeColor="text1"/>
            <w:sz w:val="28"/>
            <w:szCs w:val="28"/>
          </w:rPr>
          <w:fldChar w:fldCharType="separate"/>
        </w:r>
        <w:r w:rsidR="00307D58" w:rsidRPr="00555805">
          <w:rPr>
            <w:rFonts w:ascii="Times New Roman" w:hAnsi="Times New Roman" w:cs="Times New Roman"/>
            <w:noProof/>
            <w:webHidden/>
            <w:color w:val="000000" w:themeColor="text1"/>
            <w:sz w:val="28"/>
            <w:szCs w:val="28"/>
          </w:rPr>
          <w:t>15</w:t>
        </w:r>
        <w:r w:rsidR="00307D58" w:rsidRPr="00555805">
          <w:rPr>
            <w:rFonts w:ascii="Times New Roman" w:hAnsi="Times New Roman" w:cs="Times New Roman"/>
            <w:noProof/>
            <w:webHidden/>
            <w:color w:val="000000" w:themeColor="text1"/>
            <w:sz w:val="28"/>
            <w:szCs w:val="28"/>
          </w:rPr>
          <w:fldChar w:fldCharType="end"/>
        </w:r>
      </w:hyperlink>
    </w:p>
    <w:p w:rsidR="00307D58" w:rsidRPr="00555805" w:rsidRDefault="00C5149A">
      <w:pPr>
        <w:pStyle w:val="TM1"/>
        <w:tabs>
          <w:tab w:val="right" w:leader="dot" w:pos="8213"/>
        </w:tabs>
        <w:rPr>
          <w:rFonts w:ascii="Times New Roman" w:eastAsiaTheme="minorEastAsia" w:hAnsi="Times New Roman" w:cs="Times New Roman"/>
          <w:noProof/>
          <w:color w:val="000000" w:themeColor="text1"/>
          <w:sz w:val="28"/>
          <w:szCs w:val="28"/>
          <w:lang w:val="fr-FR" w:eastAsia="fr-FR"/>
        </w:rPr>
      </w:pPr>
      <w:hyperlink w:anchor="_Toc453923748" w:history="1">
        <w:r w:rsidR="00307D58" w:rsidRPr="00555805">
          <w:rPr>
            <w:rStyle w:val="Lienhypertexte"/>
            <w:rFonts w:ascii="Times New Roman" w:hAnsi="Times New Roman" w:cs="Times New Roman"/>
            <w:noProof/>
            <w:color w:val="000000" w:themeColor="text1"/>
            <w:sz w:val="28"/>
            <w:szCs w:val="28"/>
            <w:lang w:val="fr-FR"/>
          </w:rPr>
          <w:t>Annexes</w:t>
        </w:r>
        <w:r w:rsidR="00307D58" w:rsidRPr="00555805">
          <w:rPr>
            <w:rFonts w:ascii="Times New Roman" w:hAnsi="Times New Roman" w:cs="Times New Roman"/>
            <w:noProof/>
            <w:webHidden/>
            <w:color w:val="000000" w:themeColor="text1"/>
            <w:sz w:val="28"/>
            <w:szCs w:val="28"/>
          </w:rPr>
          <w:tab/>
        </w:r>
        <w:r w:rsidR="00307D58" w:rsidRPr="00555805">
          <w:rPr>
            <w:rFonts w:ascii="Times New Roman" w:hAnsi="Times New Roman" w:cs="Times New Roman"/>
            <w:noProof/>
            <w:webHidden/>
            <w:color w:val="000000" w:themeColor="text1"/>
            <w:sz w:val="28"/>
            <w:szCs w:val="28"/>
          </w:rPr>
          <w:fldChar w:fldCharType="begin"/>
        </w:r>
        <w:r w:rsidR="00307D58" w:rsidRPr="00555805">
          <w:rPr>
            <w:rFonts w:ascii="Times New Roman" w:hAnsi="Times New Roman" w:cs="Times New Roman"/>
            <w:noProof/>
            <w:webHidden/>
            <w:color w:val="000000" w:themeColor="text1"/>
            <w:sz w:val="28"/>
            <w:szCs w:val="28"/>
          </w:rPr>
          <w:instrText xml:space="preserve"> PAGEREF _Toc453923748 \h </w:instrText>
        </w:r>
        <w:r w:rsidR="00307D58" w:rsidRPr="00555805">
          <w:rPr>
            <w:rFonts w:ascii="Times New Roman" w:hAnsi="Times New Roman" w:cs="Times New Roman"/>
            <w:noProof/>
            <w:webHidden/>
            <w:color w:val="000000" w:themeColor="text1"/>
            <w:sz w:val="28"/>
            <w:szCs w:val="28"/>
          </w:rPr>
        </w:r>
        <w:r w:rsidR="00307D58" w:rsidRPr="00555805">
          <w:rPr>
            <w:rFonts w:ascii="Times New Roman" w:hAnsi="Times New Roman" w:cs="Times New Roman"/>
            <w:noProof/>
            <w:webHidden/>
            <w:color w:val="000000" w:themeColor="text1"/>
            <w:sz w:val="28"/>
            <w:szCs w:val="28"/>
          </w:rPr>
          <w:fldChar w:fldCharType="separate"/>
        </w:r>
        <w:r w:rsidR="00307D58" w:rsidRPr="00555805">
          <w:rPr>
            <w:rFonts w:ascii="Times New Roman" w:hAnsi="Times New Roman" w:cs="Times New Roman"/>
            <w:noProof/>
            <w:webHidden/>
            <w:color w:val="000000" w:themeColor="text1"/>
            <w:sz w:val="28"/>
            <w:szCs w:val="28"/>
          </w:rPr>
          <w:t>18</w:t>
        </w:r>
        <w:r w:rsidR="00307D58" w:rsidRPr="00555805">
          <w:rPr>
            <w:rFonts w:ascii="Times New Roman" w:hAnsi="Times New Roman" w:cs="Times New Roman"/>
            <w:noProof/>
            <w:webHidden/>
            <w:color w:val="000000" w:themeColor="text1"/>
            <w:sz w:val="28"/>
            <w:szCs w:val="28"/>
          </w:rPr>
          <w:fldChar w:fldCharType="end"/>
        </w:r>
      </w:hyperlink>
    </w:p>
    <w:p w:rsidR="008A7173" w:rsidRPr="00555805" w:rsidRDefault="00307D58" w:rsidP="00FF12AE">
      <w:pPr>
        <w:pStyle w:val="Titre1"/>
        <w:rPr>
          <w:rFonts w:ascii="Times New Roman" w:hAnsi="Times New Roman" w:cs="Times New Roman"/>
          <w:b w:val="0"/>
          <w:color w:val="000000" w:themeColor="text1"/>
          <w:lang w:val="fr-FR"/>
        </w:rPr>
      </w:pPr>
      <w:r w:rsidRPr="00555805">
        <w:rPr>
          <w:rFonts w:ascii="Times New Roman" w:hAnsi="Times New Roman" w:cs="Times New Roman"/>
          <w:b w:val="0"/>
          <w:color w:val="000000" w:themeColor="text1"/>
          <w:lang w:val="fr-FR"/>
        </w:rPr>
        <w:fldChar w:fldCharType="end"/>
      </w:r>
      <w:r w:rsidR="008A7173" w:rsidRPr="00555805">
        <w:rPr>
          <w:rFonts w:ascii="Times New Roman" w:hAnsi="Times New Roman" w:cs="Times New Roman"/>
          <w:b w:val="0"/>
          <w:color w:val="000000" w:themeColor="text1"/>
          <w:lang w:val="fr-FR"/>
        </w:rPr>
        <w:t xml:space="preserve">                                       </w:t>
      </w:r>
    </w:p>
    <w:p w:rsidR="00B40525" w:rsidRDefault="008A7173" w:rsidP="00BD283F">
      <w:pPr>
        <w:pStyle w:val="Titre1"/>
        <w:rPr>
          <w:rFonts w:ascii="Times New Roman" w:hAnsi="Times New Roman" w:cs="Times New Roman"/>
          <w:color w:val="000000" w:themeColor="text1"/>
          <w:lang w:val="fr-FR"/>
        </w:rPr>
      </w:pPr>
      <w:r w:rsidRPr="00555805">
        <w:rPr>
          <w:rFonts w:ascii="Times New Roman" w:hAnsi="Times New Roman" w:cs="Times New Roman"/>
          <w:color w:val="000000" w:themeColor="text1"/>
          <w:lang w:val="fr-FR"/>
        </w:rPr>
        <w:t xml:space="preserve">                          </w:t>
      </w:r>
      <w:r w:rsidR="008A23AB" w:rsidRPr="00555805">
        <w:rPr>
          <w:rFonts w:ascii="Times New Roman" w:hAnsi="Times New Roman" w:cs="Times New Roman"/>
          <w:color w:val="000000" w:themeColor="text1"/>
          <w:lang w:val="fr-FR"/>
        </w:rPr>
        <w:t xml:space="preserve">                   </w:t>
      </w:r>
    </w:p>
    <w:p w:rsidR="00B40525" w:rsidRDefault="00B40525">
      <w:pPr>
        <w:rPr>
          <w:rFonts w:ascii="Times New Roman" w:eastAsiaTheme="majorEastAsia" w:hAnsi="Times New Roman" w:cs="Times New Roman"/>
          <w:b/>
          <w:bCs/>
          <w:color w:val="000000" w:themeColor="text1"/>
          <w:sz w:val="28"/>
          <w:szCs w:val="28"/>
          <w:lang w:val="fr-FR"/>
        </w:rPr>
      </w:pPr>
      <w:r>
        <w:rPr>
          <w:rFonts w:ascii="Times New Roman" w:hAnsi="Times New Roman" w:cs="Times New Roman"/>
          <w:color w:val="000000" w:themeColor="text1"/>
          <w:lang w:val="fr-FR"/>
        </w:rPr>
        <w:br w:type="page"/>
      </w:r>
    </w:p>
    <w:p w:rsidR="00B40525" w:rsidRDefault="008A23AB" w:rsidP="00BD283F">
      <w:pPr>
        <w:pStyle w:val="Titre1"/>
        <w:rPr>
          <w:rFonts w:ascii="Times New Roman" w:hAnsi="Times New Roman" w:cs="Times New Roman"/>
          <w:color w:val="000000" w:themeColor="text1"/>
          <w:lang w:val="fr-FR"/>
        </w:rPr>
      </w:pPr>
      <w:r w:rsidRPr="00555805">
        <w:rPr>
          <w:rFonts w:ascii="Times New Roman" w:hAnsi="Times New Roman" w:cs="Times New Roman"/>
          <w:color w:val="000000" w:themeColor="text1"/>
          <w:lang w:val="fr-FR"/>
        </w:rPr>
        <w:lastRenderedPageBreak/>
        <w:t xml:space="preserve"> </w:t>
      </w:r>
    </w:p>
    <w:p w:rsidR="00FF12AE" w:rsidRPr="000A5801" w:rsidRDefault="008A7173" w:rsidP="00B40525">
      <w:pPr>
        <w:pStyle w:val="Titre1"/>
        <w:jc w:val="center"/>
        <w:rPr>
          <w:rFonts w:ascii="Times New Roman" w:hAnsi="Times New Roman" w:cs="Times New Roman"/>
          <w:color w:val="000000" w:themeColor="text1"/>
          <w:sz w:val="24"/>
          <w:szCs w:val="24"/>
          <w:lang w:val="fr-FR"/>
        </w:rPr>
      </w:pPr>
      <w:bookmarkStart w:id="3" w:name="_Toc453923733"/>
      <w:r w:rsidRPr="000A5801">
        <w:rPr>
          <w:rFonts w:ascii="Times New Roman" w:hAnsi="Times New Roman" w:cs="Times New Roman"/>
          <w:color w:val="000000" w:themeColor="text1"/>
          <w:sz w:val="24"/>
          <w:szCs w:val="24"/>
          <w:lang w:val="fr-FR"/>
        </w:rPr>
        <w:t>Introduction</w:t>
      </w:r>
      <w:bookmarkEnd w:id="3"/>
    </w:p>
    <w:p w:rsidR="00FF12AE" w:rsidRPr="000A5801" w:rsidRDefault="00FF12AE" w:rsidP="003B701B">
      <w:pPr>
        <w:pStyle w:val="Titre1"/>
        <w:rPr>
          <w:rFonts w:ascii="Times New Roman" w:hAnsi="Times New Roman" w:cs="Times New Roman"/>
          <w:b w:val="0"/>
          <w:color w:val="000000" w:themeColor="text1"/>
          <w:sz w:val="24"/>
          <w:szCs w:val="24"/>
          <w:lang w:val="fr-FR"/>
        </w:rPr>
      </w:pPr>
      <w:r w:rsidRPr="000A5801">
        <w:rPr>
          <w:rFonts w:ascii="Times New Roman" w:hAnsi="Times New Roman" w:cs="Times New Roman"/>
          <w:b w:val="0"/>
          <w:color w:val="000000" w:themeColor="text1"/>
          <w:sz w:val="24"/>
          <w:szCs w:val="24"/>
          <w:lang w:val="fr-FR"/>
        </w:rPr>
        <w:t xml:space="preserve">       </w:t>
      </w:r>
      <w:r w:rsidR="00050A26" w:rsidRPr="000A5801">
        <w:rPr>
          <w:rFonts w:ascii="Times New Roman" w:hAnsi="Times New Roman" w:cs="Times New Roman"/>
          <w:b w:val="0"/>
          <w:color w:val="000000" w:themeColor="text1"/>
          <w:sz w:val="24"/>
          <w:szCs w:val="24"/>
          <w:lang w:val="fr-FR"/>
        </w:rPr>
        <w:t xml:space="preserve"> </w:t>
      </w:r>
      <w:r w:rsidR="00050A26" w:rsidRPr="000A5801">
        <w:rPr>
          <w:rFonts w:ascii="Times New Roman" w:hAnsi="Times New Roman" w:cs="Times New Roman"/>
          <w:color w:val="000000" w:themeColor="text1"/>
          <w:sz w:val="24"/>
          <w:szCs w:val="24"/>
          <w:lang w:val="fr-FR"/>
        </w:rPr>
        <w:t xml:space="preserve">                                                                                                                    </w:t>
      </w:r>
      <w:r w:rsidRPr="000A5801">
        <w:rPr>
          <w:rFonts w:ascii="Times New Roman" w:hAnsi="Times New Roman" w:cs="Times New Roman"/>
          <w:color w:val="000000" w:themeColor="text1"/>
          <w:sz w:val="24"/>
          <w:szCs w:val="24"/>
          <w:lang w:val="fr-FR"/>
        </w:rPr>
        <w:t xml:space="preserve">                                                                                                                      </w:t>
      </w:r>
      <w:bookmarkEnd w:id="2"/>
    </w:p>
    <w:p w:rsidR="003B701B" w:rsidRPr="000A5801" w:rsidRDefault="000A0DCA" w:rsidP="00956BFF">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b/>
          <w:color w:val="000000" w:themeColor="text1"/>
          <w:sz w:val="24"/>
          <w:szCs w:val="24"/>
          <w:lang w:val="fr-FR"/>
        </w:rPr>
        <w:t>N</w:t>
      </w:r>
      <w:r w:rsidRPr="000A5801">
        <w:rPr>
          <w:rFonts w:ascii="Times New Roman" w:hAnsi="Times New Roman" w:cs="Times New Roman"/>
          <w:color w:val="000000" w:themeColor="text1"/>
          <w:sz w:val="24"/>
          <w:szCs w:val="24"/>
          <w:lang w:val="fr-FR"/>
        </w:rPr>
        <w:t xml:space="preserve">otre  pays a connu pas mal </w:t>
      </w:r>
      <w:r w:rsidR="00542670" w:rsidRPr="000A5801">
        <w:rPr>
          <w:rFonts w:ascii="Times New Roman" w:hAnsi="Times New Roman" w:cs="Times New Roman"/>
          <w:color w:val="000000" w:themeColor="text1"/>
          <w:sz w:val="24"/>
          <w:szCs w:val="24"/>
          <w:lang w:val="fr-FR"/>
        </w:rPr>
        <w:t>d’événements</w:t>
      </w:r>
      <w:r w:rsidRPr="000A5801">
        <w:rPr>
          <w:rFonts w:ascii="Times New Roman" w:hAnsi="Times New Roman" w:cs="Times New Roman"/>
          <w:color w:val="000000" w:themeColor="text1"/>
          <w:sz w:val="24"/>
          <w:szCs w:val="24"/>
          <w:lang w:val="fr-FR"/>
        </w:rPr>
        <w:t xml:space="preserve"> qui ont</w:t>
      </w:r>
      <w:r w:rsidR="00261DF6" w:rsidRPr="000A5801">
        <w:rPr>
          <w:rFonts w:ascii="Times New Roman" w:hAnsi="Times New Roman" w:cs="Times New Roman"/>
          <w:color w:val="000000" w:themeColor="text1"/>
          <w:sz w:val="24"/>
          <w:szCs w:val="24"/>
          <w:lang w:val="fr-FR"/>
        </w:rPr>
        <w:t xml:space="preserve"> eu</w:t>
      </w:r>
      <w:r w:rsidRPr="000A5801">
        <w:rPr>
          <w:rFonts w:ascii="Times New Roman" w:hAnsi="Times New Roman" w:cs="Times New Roman"/>
          <w:color w:val="000000" w:themeColor="text1"/>
          <w:sz w:val="24"/>
          <w:szCs w:val="24"/>
          <w:lang w:val="fr-FR"/>
        </w:rPr>
        <w:t xml:space="preserve"> des </w:t>
      </w:r>
      <w:r w:rsidR="00073975" w:rsidRPr="000A5801">
        <w:rPr>
          <w:rFonts w:ascii="Times New Roman" w:hAnsi="Times New Roman" w:cs="Times New Roman"/>
          <w:color w:val="000000" w:themeColor="text1"/>
          <w:sz w:val="24"/>
          <w:szCs w:val="24"/>
          <w:lang w:val="fr-FR"/>
        </w:rPr>
        <w:t>conséquences</w:t>
      </w:r>
      <w:r w:rsidR="00261DF6" w:rsidRPr="000A5801">
        <w:rPr>
          <w:rFonts w:ascii="Times New Roman" w:hAnsi="Times New Roman" w:cs="Times New Roman"/>
          <w:color w:val="000000" w:themeColor="text1"/>
          <w:sz w:val="24"/>
          <w:szCs w:val="24"/>
          <w:lang w:val="fr-FR"/>
        </w:rPr>
        <w:t xml:space="preserve"> dramatiques sur la vie</w:t>
      </w:r>
      <w:r w:rsidRPr="000A5801">
        <w:rPr>
          <w:rFonts w:ascii="Times New Roman" w:hAnsi="Times New Roman" w:cs="Times New Roman"/>
          <w:color w:val="000000" w:themeColor="text1"/>
          <w:sz w:val="24"/>
          <w:szCs w:val="24"/>
          <w:lang w:val="fr-FR"/>
        </w:rPr>
        <w:t xml:space="preserve"> </w:t>
      </w:r>
      <w:r w:rsidR="00073975" w:rsidRPr="000A5801">
        <w:rPr>
          <w:rFonts w:ascii="Times New Roman" w:hAnsi="Times New Roman" w:cs="Times New Roman"/>
          <w:color w:val="000000" w:themeColor="text1"/>
          <w:sz w:val="24"/>
          <w:szCs w:val="24"/>
          <w:lang w:val="fr-FR"/>
        </w:rPr>
        <w:t>des habitants. Sans être exhaustifs, nous pensons</w:t>
      </w:r>
      <w:r w:rsidR="00050A26" w:rsidRPr="000A5801">
        <w:rPr>
          <w:rFonts w:ascii="Times New Roman" w:hAnsi="Times New Roman" w:cs="Times New Roman"/>
          <w:color w:val="000000" w:themeColor="text1"/>
          <w:sz w:val="24"/>
          <w:szCs w:val="24"/>
          <w:lang w:val="fr-FR"/>
        </w:rPr>
        <w:t xml:space="preserve"> aux guerres répétitives et aux </w:t>
      </w:r>
      <w:r w:rsidR="00073975" w:rsidRPr="000A5801">
        <w:rPr>
          <w:rFonts w:ascii="Times New Roman" w:hAnsi="Times New Roman" w:cs="Times New Roman"/>
          <w:color w:val="000000" w:themeColor="text1"/>
          <w:sz w:val="24"/>
          <w:szCs w:val="24"/>
          <w:lang w:val="fr-FR"/>
        </w:rPr>
        <w:t xml:space="preserve">catastrophes naturelles comme les inondations </w:t>
      </w:r>
      <w:r w:rsidR="00B920AC" w:rsidRPr="000A5801">
        <w:rPr>
          <w:rFonts w:ascii="Times New Roman" w:hAnsi="Times New Roman" w:cs="Times New Roman"/>
          <w:color w:val="000000" w:themeColor="text1"/>
          <w:sz w:val="24"/>
          <w:szCs w:val="24"/>
          <w:lang w:val="fr-FR"/>
        </w:rPr>
        <w:t xml:space="preserve"> qui </w:t>
      </w:r>
      <w:r w:rsidR="00542670" w:rsidRPr="000A5801">
        <w:rPr>
          <w:rFonts w:ascii="Times New Roman" w:hAnsi="Times New Roman" w:cs="Times New Roman"/>
          <w:color w:val="000000" w:themeColor="text1"/>
          <w:sz w:val="24"/>
          <w:szCs w:val="24"/>
          <w:lang w:val="fr-FR"/>
        </w:rPr>
        <w:t>emportent</w:t>
      </w:r>
      <w:r w:rsidR="00B920AC" w:rsidRPr="000A5801">
        <w:rPr>
          <w:rFonts w:ascii="Times New Roman" w:hAnsi="Times New Roman" w:cs="Times New Roman"/>
          <w:color w:val="000000" w:themeColor="text1"/>
          <w:sz w:val="24"/>
          <w:szCs w:val="24"/>
          <w:lang w:val="fr-FR"/>
        </w:rPr>
        <w:t xml:space="preserve"> des vies humaines et qui </w:t>
      </w:r>
      <w:r w:rsidR="006E07BF" w:rsidRPr="000A5801">
        <w:rPr>
          <w:rFonts w:ascii="Times New Roman" w:hAnsi="Times New Roman" w:cs="Times New Roman"/>
          <w:color w:val="000000" w:themeColor="text1"/>
          <w:sz w:val="24"/>
          <w:szCs w:val="24"/>
          <w:lang w:val="fr-FR"/>
        </w:rPr>
        <w:t>détruisent</w:t>
      </w:r>
      <w:r w:rsidR="00261DF6" w:rsidRPr="000A5801">
        <w:rPr>
          <w:rFonts w:ascii="Times New Roman" w:hAnsi="Times New Roman" w:cs="Times New Roman"/>
          <w:color w:val="000000" w:themeColor="text1"/>
          <w:sz w:val="24"/>
          <w:szCs w:val="24"/>
          <w:lang w:val="fr-FR"/>
        </w:rPr>
        <w:t xml:space="preserve"> des</w:t>
      </w:r>
      <w:r w:rsidR="00B920AC" w:rsidRPr="000A5801">
        <w:rPr>
          <w:rFonts w:ascii="Times New Roman" w:hAnsi="Times New Roman" w:cs="Times New Roman"/>
          <w:color w:val="000000" w:themeColor="text1"/>
          <w:sz w:val="24"/>
          <w:szCs w:val="24"/>
          <w:lang w:val="fr-FR"/>
        </w:rPr>
        <w:t xml:space="preserve"> </w:t>
      </w:r>
      <w:r w:rsidR="00F77915" w:rsidRPr="000A5801">
        <w:rPr>
          <w:rFonts w:ascii="Times New Roman" w:hAnsi="Times New Roman" w:cs="Times New Roman"/>
          <w:color w:val="000000" w:themeColor="text1"/>
          <w:sz w:val="24"/>
          <w:szCs w:val="24"/>
          <w:lang w:val="fr-FR"/>
        </w:rPr>
        <w:t>biens. A titre d’exemple, p</w:t>
      </w:r>
      <w:r w:rsidR="00B920AC" w:rsidRPr="000A5801">
        <w:rPr>
          <w:rFonts w:ascii="Times New Roman" w:hAnsi="Times New Roman" w:cs="Times New Roman"/>
          <w:color w:val="000000" w:themeColor="text1"/>
          <w:sz w:val="24"/>
          <w:szCs w:val="24"/>
          <w:lang w:val="fr-FR"/>
        </w:rPr>
        <w:t xml:space="preserve">armi ces </w:t>
      </w:r>
      <w:r w:rsidR="006E07BF" w:rsidRPr="000A5801">
        <w:rPr>
          <w:rFonts w:ascii="Times New Roman" w:hAnsi="Times New Roman" w:cs="Times New Roman"/>
          <w:color w:val="000000" w:themeColor="text1"/>
          <w:sz w:val="24"/>
          <w:szCs w:val="24"/>
          <w:lang w:val="fr-FR"/>
        </w:rPr>
        <w:t>événements</w:t>
      </w:r>
      <w:r w:rsidR="00B920AC" w:rsidRPr="000A5801">
        <w:rPr>
          <w:rFonts w:ascii="Times New Roman" w:hAnsi="Times New Roman" w:cs="Times New Roman"/>
          <w:color w:val="000000" w:themeColor="text1"/>
          <w:sz w:val="24"/>
          <w:szCs w:val="24"/>
          <w:lang w:val="fr-FR"/>
        </w:rPr>
        <w:t xml:space="preserve"> traumatis</w:t>
      </w:r>
      <w:r w:rsidR="006E07BF" w:rsidRPr="000A5801">
        <w:rPr>
          <w:rFonts w:ascii="Times New Roman" w:hAnsi="Times New Roman" w:cs="Times New Roman"/>
          <w:color w:val="000000" w:themeColor="text1"/>
          <w:sz w:val="24"/>
          <w:szCs w:val="24"/>
          <w:lang w:val="fr-FR"/>
        </w:rPr>
        <w:t>ants</w:t>
      </w:r>
      <w:r w:rsidR="00F77915" w:rsidRPr="000A5801">
        <w:rPr>
          <w:rFonts w:ascii="Times New Roman" w:hAnsi="Times New Roman" w:cs="Times New Roman"/>
          <w:color w:val="000000" w:themeColor="text1"/>
          <w:sz w:val="24"/>
          <w:szCs w:val="24"/>
          <w:lang w:val="fr-FR"/>
        </w:rPr>
        <w:t>, nous pouvons</w:t>
      </w:r>
      <w:r w:rsidR="006E07BF" w:rsidRPr="000A5801">
        <w:rPr>
          <w:rFonts w:ascii="Times New Roman" w:hAnsi="Times New Roman" w:cs="Times New Roman"/>
          <w:color w:val="000000" w:themeColor="text1"/>
          <w:sz w:val="24"/>
          <w:szCs w:val="24"/>
          <w:lang w:val="fr-FR"/>
        </w:rPr>
        <w:t xml:space="preserve"> citer</w:t>
      </w:r>
      <w:r w:rsidR="00F77915" w:rsidRPr="000A5801">
        <w:rPr>
          <w:rFonts w:ascii="Times New Roman" w:hAnsi="Times New Roman" w:cs="Times New Roman"/>
          <w:color w:val="000000" w:themeColor="text1"/>
          <w:sz w:val="24"/>
          <w:szCs w:val="24"/>
          <w:lang w:val="fr-FR"/>
        </w:rPr>
        <w:t xml:space="preserve"> </w:t>
      </w:r>
      <w:r w:rsidR="006E07BF" w:rsidRPr="000A5801">
        <w:rPr>
          <w:rFonts w:ascii="Times New Roman" w:hAnsi="Times New Roman" w:cs="Times New Roman"/>
          <w:color w:val="000000" w:themeColor="text1"/>
          <w:sz w:val="24"/>
          <w:szCs w:val="24"/>
          <w:lang w:val="fr-FR"/>
        </w:rPr>
        <w:t xml:space="preserve"> l’incendie </w:t>
      </w:r>
      <w:r w:rsidR="00F77915" w:rsidRPr="000A5801">
        <w:rPr>
          <w:rFonts w:ascii="Times New Roman" w:hAnsi="Times New Roman" w:cs="Times New Roman"/>
          <w:color w:val="000000" w:themeColor="text1"/>
          <w:sz w:val="24"/>
          <w:szCs w:val="24"/>
          <w:lang w:val="fr-FR"/>
        </w:rPr>
        <w:t>du marché</w:t>
      </w:r>
      <w:r w:rsidR="00542670" w:rsidRPr="000A5801">
        <w:rPr>
          <w:rFonts w:ascii="Times New Roman" w:hAnsi="Times New Roman" w:cs="Times New Roman"/>
          <w:color w:val="000000" w:themeColor="text1"/>
          <w:sz w:val="24"/>
          <w:szCs w:val="24"/>
          <w:lang w:val="fr-FR"/>
        </w:rPr>
        <w:t xml:space="preserve"> </w:t>
      </w:r>
      <w:r w:rsidR="00F77915" w:rsidRPr="000A5801">
        <w:rPr>
          <w:rFonts w:ascii="Times New Roman" w:hAnsi="Times New Roman" w:cs="Times New Roman"/>
          <w:color w:val="000000" w:themeColor="text1"/>
          <w:sz w:val="24"/>
          <w:szCs w:val="24"/>
          <w:lang w:val="fr-FR"/>
        </w:rPr>
        <w:t>central</w:t>
      </w:r>
      <w:r w:rsidR="006E07BF" w:rsidRPr="000A5801">
        <w:rPr>
          <w:rFonts w:ascii="Times New Roman" w:hAnsi="Times New Roman" w:cs="Times New Roman"/>
          <w:color w:val="000000" w:themeColor="text1"/>
          <w:sz w:val="24"/>
          <w:szCs w:val="24"/>
          <w:lang w:val="fr-FR"/>
        </w:rPr>
        <w:t xml:space="preserve"> de Bujumbura. Ces événements ont eu</w:t>
      </w:r>
      <w:r w:rsidR="00F77915" w:rsidRPr="000A5801">
        <w:rPr>
          <w:rFonts w:ascii="Times New Roman" w:hAnsi="Times New Roman" w:cs="Times New Roman"/>
          <w:color w:val="000000" w:themeColor="text1"/>
          <w:sz w:val="24"/>
          <w:szCs w:val="24"/>
          <w:lang w:val="fr-FR"/>
        </w:rPr>
        <w:t xml:space="preserve"> conséquences</w:t>
      </w:r>
      <w:r w:rsidR="006E07BF" w:rsidRPr="000A5801">
        <w:rPr>
          <w:rFonts w:ascii="Times New Roman" w:hAnsi="Times New Roman" w:cs="Times New Roman"/>
          <w:color w:val="000000" w:themeColor="text1"/>
          <w:sz w:val="24"/>
          <w:szCs w:val="24"/>
          <w:lang w:val="fr-FR"/>
        </w:rPr>
        <w:t xml:space="preserve"> fâcheuses : la </w:t>
      </w:r>
      <w:r w:rsidR="00542670" w:rsidRPr="000A5801">
        <w:rPr>
          <w:rFonts w:ascii="Times New Roman" w:hAnsi="Times New Roman" w:cs="Times New Roman"/>
          <w:color w:val="000000" w:themeColor="text1"/>
          <w:sz w:val="24"/>
          <w:szCs w:val="24"/>
          <w:lang w:val="fr-FR"/>
        </w:rPr>
        <w:t xml:space="preserve">pauvreté, </w:t>
      </w:r>
      <w:r w:rsidR="00F77915" w:rsidRPr="000A5801">
        <w:rPr>
          <w:rFonts w:ascii="Times New Roman" w:hAnsi="Times New Roman" w:cs="Times New Roman"/>
          <w:color w:val="000000" w:themeColor="text1"/>
          <w:sz w:val="24"/>
          <w:szCs w:val="24"/>
          <w:lang w:val="fr-FR"/>
        </w:rPr>
        <w:t>la délinquance</w:t>
      </w:r>
      <w:r w:rsidR="00542670" w:rsidRPr="000A5801">
        <w:rPr>
          <w:rFonts w:ascii="Times New Roman" w:hAnsi="Times New Roman" w:cs="Times New Roman"/>
          <w:color w:val="000000" w:themeColor="text1"/>
          <w:sz w:val="24"/>
          <w:szCs w:val="24"/>
          <w:lang w:val="fr-FR"/>
        </w:rPr>
        <w:t>, la</w:t>
      </w:r>
      <w:r w:rsidR="006E07BF" w:rsidRPr="000A5801">
        <w:rPr>
          <w:rFonts w:ascii="Times New Roman" w:hAnsi="Times New Roman" w:cs="Times New Roman"/>
          <w:color w:val="000000" w:themeColor="text1"/>
          <w:sz w:val="24"/>
          <w:szCs w:val="24"/>
          <w:lang w:val="fr-FR"/>
        </w:rPr>
        <w:t xml:space="preserve"> dégradation des </w:t>
      </w:r>
      <w:r w:rsidR="00542670" w:rsidRPr="000A5801">
        <w:rPr>
          <w:rFonts w:ascii="Times New Roman" w:hAnsi="Times New Roman" w:cs="Times New Roman"/>
          <w:color w:val="000000" w:themeColor="text1"/>
          <w:sz w:val="24"/>
          <w:szCs w:val="24"/>
          <w:lang w:val="fr-FR"/>
        </w:rPr>
        <w:t>mœurs, la</w:t>
      </w:r>
      <w:r w:rsidR="006E07BF" w:rsidRPr="000A5801">
        <w:rPr>
          <w:rFonts w:ascii="Times New Roman" w:hAnsi="Times New Roman" w:cs="Times New Roman"/>
          <w:color w:val="000000" w:themeColor="text1"/>
          <w:sz w:val="24"/>
          <w:szCs w:val="24"/>
          <w:lang w:val="fr-FR"/>
        </w:rPr>
        <w:t xml:space="preserve"> prolifération des </w:t>
      </w:r>
      <w:r w:rsidR="00542670" w:rsidRPr="000A5801">
        <w:rPr>
          <w:rFonts w:ascii="Times New Roman" w:hAnsi="Times New Roman" w:cs="Times New Roman"/>
          <w:color w:val="000000" w:themeColor="text1"/>
          <w:sz w:val="24"/>
          <w:szCs w:val="24"/>
          <w:lang w:val="fr-FR"/>
        </w:rPr>
        <w:t>sectes, sans</w:t>
      </w:r>
      <w:r w:rsidR="006E07BF" w:rsidRPr="000A5801">
        <w:rPr>
          <w:rFonts w:ascii="Times New Roman" w:hAnsi="Times New Roman" w:cs="Times New Roman"/>
          <w:color w:val="000000" w:themeColor="text1"/>
          <w:sz w:val="24"/>
          <w:szCs w:val="24"/>
          <w:lang w:val="fr-FR"/>
        </w:rPr>
        <w:t xml:space="preserve"> oublier le chômage des jeunes </w:t>
      </w:r>
      <w:r w:rsidR="00542670" w:rsidRPr="000A5801">
        <w:rPr>
          <w:rFonts w:ascii="Times New Roman" w:hAnsi="Times New Roman" w:cs="Times New Roman"/>
          <w:color w:val="000000" w:themeColor="text1"/>
          <w:sz w:val="24"/>
          <w:szCs w:val="24"/>
          <w:lang w:val="fr-FR"/>
        </w:rPr>
        <w:t>diplômés.</w:t>
      </w:r>
    </w:p>
    <w:p w:rsidR="00AF40E1" w:rsidRPr="000A5801" w:rsidRDefault="006E07BF" w:rsidP="00956BFF">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Suite aux </w:t>
      </w:r>
      <w:r w:rsidR="00854483" w:rsidRPr="000A5801">
        <w:rPr>
          <w:rFonts w:ascii="Times New Roman" w:hAnsi="Times New Roman" w:cs="Times New Roman"/>
          <w:color w:val="000000" w:themeColor="text1"/>
          <w:sz w:val="24"/>
          <w:szCs w:val="24"/>
          <w:lang w:val="fr-FR"/>
        </w:rPr>
        <w:t>événements</w:t>
      </w:r>
      <w:r w:rsidRPr="000A5801">
        <w:rPr>
          <w:rFonts w:ascii="Times New Roman" w:hAnsi="Times New Roman" w:cs="Times New Roman"/>
          <w:color w:val="000000" w:themeColor="text1"/>
          <w:sz w:val="24"/>
          <w:szCs w:val="24"/>
          <w:lang w:val="fr-FR"/>
        </w:rPr>
        <w:t xml:space="preserve"> tragiques qu’a connus notre pays, beaucoup des gens ont fui leur </w:t>
      </w:r>
      <w:r w:rsidR="00854483" w:rsidRPr="000A5801">
        <w:rPr>
          <w:rFonts w:ascii="Times New Roman" w:hAnsi="Times New Roman" w:cs="Times New Roman"/>
          <w:color w:val="000000" w:themeColor="text1"/>
          <w:sz w:val="24"/>
          <w:szCs w:val="24"/>
          <w:lang w:val="fr-FR"/>
        </w:rPr>
        <w:t>ménage</w:t>
      </w:r>
      <w:r w:rsidR="00F77915" w:rsidRPr="000A5801">
        <w:rPr>
          <w:rFonts w:ascii="Times New Roman" w:hAnsi="Times New Roman" w:cs="Times New Roman"/>
          <w:color w:val="000000" w:themeColor="text1"/>
          <w:sz w:val="24"/>
          <w:szCs w:val="24"/>
          <w:lang w:val="fr-FR"/>
        </w:rPr>
        <w:t xml:space="preserve"> et leurs biens ont été pillés </w:t>
      </w:r>
      <w:r w:rsidRPr="000A5801">
        <w:rPr>
          <w:rFonts w:ascii="Times New Roman" w:hAnsi="Times New Roman" w:cs="Times New Roman"/>
          <w:color w:val="000000" w:themeColor="text1"/>
          <w:sz w:val="24"/>
          <w:szCs w:val="24"/>
          <w:lang w:val="fr-FR"/>
        </w:rPr>
        <w:t xml:space="preserve">et </w:t>
      </w:r>
      <w:r w:rsidR="00542670" w:rsidRPr="000A5801">
        <w:rPr>
          <w:rFonts w:ascii="Times New Roman" w:hAnsi="Times New Roman" w:cs="Times New Roman"/>
          <w:color w:val="000000" w:themeColor="text1"/>
          <w:sz w:val="24"/>
          <w:szCs w:val="24"/>
          <w:lang w:val="fr-FR"/>
        </w:rPr>
        <w:t xml:space="preserve">détruits. </w:t>
      </w:r>
      <w:r w:rsidR="00520ED1" w:rsidRPr="000A5801">
        <w:rPr>
          <w:rFonts w:ascii="Times New Roman" w:hAnsi="Times New Roman" w:cs="Times New Roman"/>
          <w:color w:val="000000" w:themeColor="text1"/>
          <w:sz w:val="24"/>
          <w:szCs w:val="24"/>
          <w:lang w:val="fr-FR"/>
        </w:rPr>
        <w:t xml:space="preserve">En </w:t>
      </w:r>
      <w:r w:rsidR="00542670" w:rsidRPr="000A5801">
        <w:rPr>
          <w:rFonts w:ascii="Times New Roman" w:hAnsi="Times New Roman" w:cs="Times New Roman"/>
          <w:color w:val="000000" w:themeColor="text1"/>
          <w:sz w:val="24"/>
          <w:szCs w:val="24"/>
          <w:lang w:val="fr-FR"/>
        </w:rPr>
        <w:t>outre,</w:t>
      </w:r>
      <w:r w:rsidR="00520ED1" w:rsidRPr="000A5801">
        <w:rPr>
          <w:rFonts w:ascii="Times New Roman" w:hAnsi="Times New Roman" w:cs="Times New Roman"/>
          <w:color w:val="000000" w:themeColor="text1"/>
          <w:sz w:val="24"/>
          <w:szCs w:val="24"/>
          <w:lang w:val="fr-FR"/>
        </w:rPr>
        <w:t xml:space="preserve"> ces </w:t>
      </w:r>
      <w:r w:rsidR="00854483" w:rsidRPr="000A5801">
        <w:rPr>
          <w:rFonts w:ascii="Times New Roman" w:hAnsi="Times New Roman" w:cs="Times New Roman"/>
          <w:color w:val="000000" w:themeColor="text1"/>
          <w:sz w:val="24"/>
          <w:szCs w:val="24"/>
          <w:lang w:val="fr-FR"/>
        </w:rPr>
        <w:t>événements</w:t>
      </w:r>
      <w:r w:rsidR="00520ED1" w:rsidRPr="000A5801">
        <w:rPr>
          <w:rFonts w:ascii="Times New Roman" w:hAnsi="Times New Roman" w:cs="Times New Roman"/>
          <w:color w:val="000000" w:themeColor="text1"/>
          <w:sz w:val="24"/>
          <w:szCs w:val="24"/>
          <w:lang w:val="fr-FR"/>
        </w:rPr>
        <w:t xml:space="preserve"> ont engendré beaucoup de veufs et des orphelins. Parmi ces </w:t>
      </w:r>
      <w:r w:rsidR="00542670" w:rsidRPr="000A5801">
        <w:rPr>
          <w:rFonts w:ascii="Times New Roman" w:hAnsi="Times New Roman" w:cs="Times New Roman"/>
          <w:color w:val="000000" w:themeColor="text1"/>
          <w:sz w:val="24"/>
          <w:szCs w:val="24"/>
          <w:lang w:val="fr-FR"/>
        </w:rPr>
        <w:t>derniers,</w:t>
      </w:r>
      <w:r w:rsidR="00520ED1" w:rsidRPr="000A5801">
        <w:rPr>
          <w:rFonts w:ascii="Times New Roman" w:hAnsi="Times New Roman" w:cs="Times New Roman"/>
          <w:color w:val="000000" w:themeColor="text1"/>
          <w:sz w:val="24"/>
          <w:szCs w:val="24"/>
          <w:lang w:val="fr-FR"/>
        </w:rPr>
        <w:t xml:space="preserve"> nombreux sont ceux qui ont abandonné l’</w:t>
      </w:r>
      <w:r w:rsidR="00854483" w:rsidRPr="000A5801">
        <w:rPr>
          <w:rFonts w:ascii="Times New Roman" w:hAnsi="Times New Roman" w:cs="Times New Roman"/>
          <w:color w:val="000000" w:themeColor="text1"/>
          <w:sz w:val="24"/>
          <w:szCs w:val="24"/>
          <w:lang w:val="fr-FR"/>
        </w:rPr>
        <w:t>école</w:t>
      </w:r>
      <w:r w:rsidR="00520ED1" w:rsidRPr="000A5801">
        <w:rPr>
          <w:rFonts w:ascii="Times New Roman" w:hAnsi="Times New Roman" w:cs="Times New Roman"/>
          <w:color w:val="000000" w:themeColor="text1"/>
          <w:sz w:val="24"/>
          <w:szCs w:val="24"/>
          <w:lang w:val="fr-FR"/>
        </w:rPr>
        <w:t xml:space="preserve"> à cause du manque de moyens </w:t>
      </w:r>
      <w:r w:rsidR="00542670" w:rsidRPr="000A5801">
        <w:rPr>
          <w:rFonts w:ascii="Times New Roman" w:hAnsi="Times New Roman" w:cs="Times New Roman"/>
          <w:color w:val="000000" w:themeColor="text1"/>
          <w:sz w:val="24"/>
          <w:szCs w:val="24"/>
          <w:lang w:val="fr-FR"/>
        </w:rPr>
        <w:t>financiers,</w:t>
      </w:r>
      <w:r w:rsidR="00A91EA0" w:rsidRPr="000A5801">
        <w:rPr>
          <w:rFonts w:ascii="Times New Roman" w:hAnsi="Times New Roman" w:cs="Times New Roman"/>
          <w:color w:val="000000" w:themeColor="text1"/>
          <w:sz w:val="24"/>
          <w:szCs w:val="24"/>
          <w:lang w:val="fr-FR"/>
        </w:rPr>
        <w:t xml:space="preserve"> d’autres par manque </w:t>
      </w:r>
      <w:r w:rsidR="00542670" w:rsidRPr="000A5801">
        <w:rPr>
          <w:rFonts w:ascii="Times New Roman" w:hAnsi="Times New Roman" w:cs="Times New Roman"/>
          <w:color w:val="000000" w:themeColor="text1"/>
          <w:sz w:val="24"/>
          <w:szCs w:val="24"/>
          <w:lang w:val="fr-FR"/>
        </w:rPr>
        <w:t xml:space="preserve">d’encadrement. </w:t>
      </w:r>
      <w:r w:rsidR="00854483" w:rsidRPr="000A5801">
        <w:rPr>
          <w:rFonts w:ascii="Times New Roman" w:hAnsi="Times New Roman" w:cs="Times New Roman"/>
          <w:color w:val="000000" w:themeColor="text1"/>
          <w:sz w:val="24"/>
          <w:szCs w:val="24"/>
          <w:lang w:val="fr-FR"/>
        </w:rPr>
        <w:t xml:space="preserve">Le </w:t>
      </w:r>
      <w:r w:rsidR="00542670" w:rsidRPr="000A5801">
        <w:rPr>
          <w:rFonts w:ascii="Times New Roman" w:hAnsi="Times New Roman" w:cs="Times New Roman"/>
          <w:color w:val="000000" w:themeColor="text1"/>
          <w:sz w:val="24"/>
          <w:szCs w:val="24"/>
          <w:lang w:val="fr-FR"/>
        </w:rPr>
        <w:t>chômage, la</w:t>
      </w:r>
      <w:r w:rsidR="00854483" w:rsidRPr="000A5801">
        <w:rPr>
          <w:rFonts w:ascii="Times New Roman" w:hAnsi="Times New Roman" w:cs="Times New Roman"/>
          <w:color w:val="000000" w:themeColor="text1"/>
          <w:sz w:val="24"/>
          <w:szCs w:val="24"/>
          <w:lang w:val="fr-FR"/>
        </w:rPr>
        <w:t xml:space="preserve"> délinquance  juvénile  prennent une allure </w:t>
      </w:r>
      <w:r w:rsidR="00542670" w:rsidRPr="000A5801">
        <w:rPr>
          <w:rFonts w:ascii="Times New Roman" w:hAnsi="Times New Roman" w:cs="Times New Roman"/>
          <w:color w:val="000000" w:themeColor="text1"/>
          <w:sz w:val="24"/>
          <w:szCs w:val="24"/>
          <w:lang w:val="fr-FR"/>
        </w:rPr>
        <w:t>inquiétante, ce</w:t>
      </w:r>
      <w:r w:rsidR="00854483" w:rsidRPr="000A5801">
        <w:rPr>
          <w:rFonts w:ascii="Times New Roman" w:hAnsi="Times New Roman" w:cs="Times New Roman"/>
          <w:color w:val="000000" w:themeColor="text1"/>
          <w:sz w:val="24"/>
          <w:szCs w:val="24"/>
          <w:lang w:val="fr-FR"/>
        </w:rPr>
        <w:t xml:space="preserve"> qui engendre des comportements antisociaux en l’occurrence le vol, la déviance  sexuelle, les rapports sexuels non protégés occasionnant ainsi les grossesses précoces et non </w:t>
      </w:r>
      <w:r w:rsidR="00542670" w:rsidRPr="000A5801">
        <w:rPr>
          <w:rFonts w:ascii="Times New Roman" w:hAnsi="Times New Roman" w:cs="Times New Roman"/>
          <w:color w:val="000000" w:themeColor="text1"/>
          <w:sz w:val="24"/>
          <w:szCs w:val="24"/>
          <w:lang w:val="fr-FR"/>
        </w:rPr>
        <w:t>désirées, les</w:t>
      </w:r>
      <w:r w:rsidR="00854483" w:rsidRPr="000A5801">
        <w:rPr>
          <w:rFonts w:ascii="Times New Roman" w:hAnsi="Times New Roman" w:cs="Times New Roman"/>
          <w:color w:val="000000" w:themeColor="text1"/>
          <w:sz w:val="24"/>
          <w:szCs w:val="24"/>
          <w:lang w:val="fr-FR"/>
        </w:rPr>
        <w:t xml:space="preserve"> infections sexuellement </w:t>
      </w:r>
      <w:r w:rsidR="00542670" w:rsidRPr="000A5801">
        <w:rPr>
          <w:rFonts w:ascii="Times New Roman" w:hAnsi="Times New Roman" w:cs="Times New Roman"/>
          <w:color w:val="000000" w:themeColor="text1"/>
          <w:sz w:val="24"/>
          <w:szCs w:val="24"/>
          <w:lang w:val="fr-FR"/>
        </w:rPr>
        <w:t>transmissibles, une</w:t>
      </w:r>
      <w:r w:rsidR="00854483" w:rsidRPr="000A5801">
        <w:rPr>
          <w:rFonts w:ascii="Times New Roman" w:hAnsi="Times New Roman" w:cs="Times New Roman"/>
          <w:color w:val="000000" w:themeColor="text1"/>
          <w:sz w:val="24"/>
          <w:szCs w:val="24"/>
          <w:lang w:val="fr-FR"/>
        </w:rPr>
        <w:t xml:space="preserve"> consommation excessive de l’alcool, l’addiction à la drogue et à </w:t>
      </w:r>
      <w:r w:rsidR="007B3EBD" w:rsidRPr="000A5801">
        <w:rPr>
          <w:rFonts w:ascii="Times New Roman" w:hAnsi="Times New Roman" w:cs="Times New Roman"/>
          <w:color w:val="000000" w:themeColor="text1"/>
          <w:sz w:val="24"/>
          <w:szCs w:val="24"/>
          <w:lang w:val="fr-FR"/>
        </w:rPr>
        <w:t>d’autres substances psychoactives. Tous ces</w:t>
      </w:r>
      <w:r w:rsidR="00F77915" w:rsidRPr="000A5801">
        <w:rPr>
          <w:rFonts w:ascii="Times New Roman" w:hAnsi="Times New Roman" w:cs="Times New Roman"/>
          <w:color w:val="000000" w:themeColor="text1"/>
          <w:sz w:val="24"/>
          <w:szCs w:val="24"/>
          <w:lang w:val="fr-FR"/>
        </w:rPr>
        <w:t xml:space="preserve"> faits que l’on vient de citer</w:t>
      </w:r>
      <w:r w:rsidR="007B3EBD" w:rsidRPr="000A5801">
        <w:rPr>
          <w:rFonts w:ascii="Times New Roman" w:hAnsi="Times New Roman" w:cs="Times New Roman"/>
          <w:color w:val="000000" w:themeColor="text1"/>
          <w:sz w:val="24"/>
          <w:szCs w:val="24"/>
          <w:lang w:val="fr-FR"/>
        </w:rPr>
        <w:t xml:space="preserve"> affectent la vie entière de la </w:t>
      </w:r>
      <w:r w:rsidR="00542670" w:rsidRPr="000A5801">
        <w:rPr>
          <w:rFonts w:ascii="Times New Roman" w:hAnsi="Times New Roman" w:cs="Times New Roman"/>
          <w:color w:val="000000" w:themeColor="text1"/>
          <w:sz w:val="24"/>
          <w:szCs w:val="24"/>
          <w:lang w:val="fr-FR"/>
        </w:rPr>
        <w:t>société, en</w:t>
      </w:r>
      <w:r w:rsidR="007B3EBD" w:rsidRPr="000A5801">
        <w:rPr>
          <w:rFonts w:ascii="Times New Roman" w:hAnsi="Times New Roman" w:cs="Times New Roman"/>
          <w:color w:val="000000" w:themeColor="text1"/>
          <w:sz w:val="24"/>
          <w:szCs w:val="24"/>
          <w:lang w:val="fr-FR"/>
        </w:rPr>
        <w:t xml:space="preserve"> témoigne le nombre gran</w:t>
      </w:r>
      <w:r w:rsidR="00F77915" w:rsidRPr="000A5801">
        <w:rPr>
          <w:rFonts w:ascii="Times New Roman" w:hAnsi="Times New Roman" w:cs="Times New Roman"/>
          <w:color w:val="000000" w:themeColor="text1"/>
          <w:sz w:val="24"/>
          <w:szCs w:val="24"/>
          <w:lang w:val="fr-FR"/>
        </w:rPr>
        <w:t>dissant des malades mentaux au Centre N</w:t>
      </w:r>
      <w:r w:rsidR="007B3EBD" w:rsidRPr="000A5801">
        <w:rPr>
          <w:rFonts w:ascii="Times New Roman" w:hAnsi="Times New Roman" w:cs="Times New Roman"/>
          <w:color w:val="000000" w:themeColor="text1"/>
          <w:sz w:val="24"/>
          <w:szCs w:val="24"/>
          <w:lang w:val="fr-FR"/>
        </w:rPr>
        <w:t xml:space="preserve">europsychiatrique de Kamenge </w:t>
      </w:r>
      <w:r w:rsidR="00542670" w:rsidRPr="000A5801">
        <w:rPr>
          <w:rFonts w:ascii="Times New Roman" w:hAnsi="Times New Roman" w:cs="Times New Roman"/>
          <w:color w:val="000000" w:themeColor="text1"/>
          <w:sz w:val="24"/>
          <w:szCs w:val="24"/>
          <w:lang w:val="fr-FR"/>
        </w:rPr>
        <w:t>(CNPK</w:t>
      </w:r>
      <w:r w:rsidR="007B3EBD" w:rsidRPr="000A5801">
        <w:rPr>
          <w:rFonts w:ascii="Times New Roman" w:hAnsi="Times New Roman" w:cs="Times New Roman"/>
          <w:color w:val="000000" w:themeColor="text1"/>
          <w:sz w:val="24"/>
          <w:szCs w:val="24"/>
          <w:lang w:val="fr-FR"/>
        </w:rPr>
        <w:t>). Malheureusement</w:t>
      </w:r>
      <w:r w:rsidR="00AF40E1" w:rsidRPr="000A5801">
        <w:rPr>
          <w:rFonts w:ascii="Times New Roman" w:hAnsi="Times New Roman" w:cs="Times New Roman"/>
          <w:color w:val="000000" w:themeColor="text1"/>
          <w:sz w:val="24"/>
          <w:szCs w:val="24"/>
          <w:lang w:val="fr-FR"/>
        </w:rPr>
        <w:t>,</w:t>
      </w:r>
      <w:r w:rsidR="007B3EBD" w:rsidRPr="000A5801">
        <w:rPr>
          <w:rFonts w:ascii="Times New Roman" w:hAnsi="Times New Roman" w:cs="Times New Roman"/>
          <w:color w:val="000000" w:themeColor="text1"/>
          <w:sz w:val="24"/>
          <w:szCs w:val="24"/>
          <w:lang w:val="fr-FR"/>
        </w:rPr>
        <w:t xml:space="preserve"> cette réalité reste inconnue pour la majorité des </w:t>
      </w:r>
      <w:r w:rsidR="00AF40E1" w:rsidRPr="000A5801">
        <w:rPr>
          <w:rFonts w:ascii="Times New Roman" w:hAnsi="Times New Roman" w:cs="Times New Roman"/>
          <w:color w:val="000000" w:themeColor="text1"/>
          <w:sz w:val="24"/>
          <w:szCs w:val="24"/>
          <w:lang w:val="fr-FR"/>
        </w:rPr>
        <w:t xml:space="preserve">burundais. </w:t>
      </w:r>
    </w:p>
    <w:p w:rsidR="00E50811" w:rsidRPr="000A5801" w:rsidRDefault="00AF40E1" w:rsidP="00956BFF">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Depuis</w:t>
      </w:r>
      <w:r w:rsidR="007B3EBD" w:rsidRPr="000A5801">
        <w:rPr>
          <w:rFonts w:ascii="Times New Roman" w:hAnsi="Times New Roman" w:cs="Times New Roman"/>
          <w:color w:val="000000" w:themeColor="text1"/>
          <w:sz w:val="24"/>
          <w:szCs w:val="24"/>
          <w:lang w:val="fr-FR"/>
        </w:rPr>
        <w:t xml:space="preserve"> le début des manifestations d’Avril 2015 et leur répression au Burundi, on</w:t>
      </w:r>
      <w:r w:rsidR="00A81ACF" w:rsidRPr="000A5801">
        <w:rPr>
          <w:rFonts w:ascii="Times New Roman" w:hAnsi="Times New Roman" w:cs="Times New Roman"/>
          <w:color w:val="000000" w:themeColor="text1"/>
          <w:sz w:val="24"/>
          <w:szCs w:val="24"/>
          <w:lang w:val="fr-FR"/>
        </w:rPr>
        <w:t xml:space="preserve"> a fait les constats suivants :</w:t>
      </w:r>
    </w:p>
    <w:p w:rsidR="00E50811" w:rsidRPr="000A5801" w:rsidRDefault="00A81ACF" w:rsidP="00E50811">
      <w:pPr>
        <w:pStyle w:val="Paragraphedeliste"/>
        <w:numPr>
          <w:ilvl w:val="0"/>
          <w:numId w:val="15"/>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Plusieurs</w:t>
      </w:r>
      <w:r w:rsidR="008F10A2" w:rsidRPr="000A5801">
        <w:rPr>
          <w:rFonts w:ascii="Times New Roman" w:hAnsi="Times New Roman" w:cs="Times New Roman"/>
          <w:color w:val="000000" w:themeColor="text1"/>
          <w:sz w:val="24"/>
          <w:szCs w:val="24"/>
          <w:lang w:val="fr-FR"/>
        </w:rPr>
        <w:t xml:space="preserve"> ménages ont dû quitter le pays. Beaucoup ont préféré abandonner leurs emplois, leurs familles, leurs études</w:t>
      </w:r>
      <w:r w:rsidR="00E50811" w:rsidRPr="000A5801">
        <w:rPr>
          <w:rFonts w:ascii="Times New Roman" w:hAnsi="Times New Roman" w:cs="Times New Roman"/>
          <w:color w:val="000000" w:themeColor="text1"/>
          <w:sz w:val="24"/>
          <w:szCs w:val="24"/>
          <w:lang w:val="fr-FR"/>
        </w:rPr>
        <w:t>, leurs amis, leurs biens, leur beau</w:t>
      </w:r>
      <w:r w:rsidR="008F10A2" w:rsidRPr="000A5801">
        <w:rPr>
          <w:rFonts w:ascii="Times New Roman" w:hAnsi="Times New Roman" w:cs="Times New Roman"/>
          <w:color w:val="000000" w:themeColor="text1"/>
          <w:sz w:val="24"/>
          <w:szCs w:val="24"/>
          <w:lang w:val="fr-FR"/>
        </w:rPr>
        <w:t xml:space="preserve"> pays pour leur </w:t>
      </w:r>
      <w:r w:rsidR="00542670" w:rsidRPr="000A5801">
        <w:rPr>
          <w:rFonts w:ascii="Times New Roman" w:hAnsi="Times New Roman" w:cs="Times New Roman"/>
          <w:color w:val="000000" w:themeColor="text1"/>
          <w:sz w:val="24"/>
          <w:szCs w:val="24"/>
          <w:lang w:val="fr-FR"/>
        </w:rPr>
        <w:t>sécurité.</w:t>
      </w:r>
    </w:p>
    <w:p w:rsidR="00B40525" w:rsidRPr="000A5801" w:rsidRDefault="008F10A2" w:rsidP="000A5801">
      <w:pPr>
        <w:pStyle w:val="Paragraphedeliste"/>
        <w:numPr>
          <w:ilvl w:val="0"/>
          <w:numId w:val="15"/>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Beaucoup de gens meurent quotidiennement, ceux qui ne sont pas morts sont battus </w:t>
      </w:r>
      <w:r w:rsidR="007E556D" w:rsidRPr="000A5801">
        <w:rPr>
          <w:rFonts w:ascii="Times New Roman" w:hAnsi="Times New Roman" w:cs="Times New Roman"/>
          <w:color w:val="000000" w:themeColor="text1"/>
          <w:sz w:val="24"/>
          <w:szCs w:val="24"/>
          <w:lang w:val="fr-FR"/>
        </w:rPr>
        <w:t>sévèrement</w:t>
      </w:r>
      <w:r w:rsidRPr="000A5801">
        <w:rPr>
          <w:rFonts w:ascii="Times New Roman" w:hAnsi="Times New Roman" w:cs="Times New Roman"/>
          <w:color w:val="000000" w:themeColor="text1"/>
          <w:sz w:val="24"/>
          <w:szCs w:val="24"/>
          <w:lang w:val="fr-FR"/>
        </w:rPr>
        <w:t xml:space="preserve">, les filles et les jeunes </w:t>
      </w:r>
      <w:r w:rsidR="007E556D" w:rsidRPr="000A5801">
        <w:rPr>
          <w:rFonts w:ascii="Times New Roman" w:hAnsi="Times New Roman" w:cs="Times New Roman"/>
          <w:color w:val="000000" w:themeColor="text1"/>
          <w:sz w:val="24"/>
          <w:szCs w:val="24"/>
          <w:lang w:val="fr-FR"/>
        </w:rPr>
        <w:t>mères</w:t>
      </w:r>
      <w:r w:rsidR="00D84ED9" w:rsidRPr="000A5801">
        <w:rPr>
          <w:rFonts w:ascii="Times New Roman" w:hAnsi="Times New Roman" w:cs="Times New Roman"/>
          <w:color w:val="000000" w:themeColor="text1"/>
          <w:sz w:val="24"/>
          <w:szCs w:val="24"/>
          <w:lang w:val="fr-FR"/>
        </w:rPr>
        <w:t xml:space="preserve"> </w:t>
      </w:r>
      <w:r w:rsidRPr="000A5801">
        <w:rPr>
          <w:rFonts w:ascii="Times New Roman" w:hAnsi="Times New Roman" w:cs="Times New Roman"/>
          <w:color w:val="000000" w:themeColor="text1"/>
          <w:sz w:val="24"/>
          <w:szCs w:val="24"/>
          <w:lang w:val="fr-FR"/>
        </w:rPr>
        <w:t xml:space="preserve"> violées.</w:t>
      </w:r>
    </w:p>
    <w:p w:rsidR="00D84ED9" w:rsidRPr="000A5801" w:rsidRDefault="008F10A2" w:rsidP="000A5801">
      <w:pPr>
        <w:pStyle w:val="Paragraphedeliste"/>
        <w:numPr>
          <w:ilvl w:val="0"/>
          <w:numId w:val="15"/>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 </w:t>
      </w:r>
      <w:r w:rsidR="007E556D" w:rsidRPr="000A5801">
        <w:rPr>
          <w:rFonts w:ascii="Times New Roman" w:hAnsi="Times New Roman" w:cs="Times New Roman"/>
          <w:color w:val="000000" w:themeColor="text1"/>
          <w:sz w:val="24"/>
          <w:szCs w:val="24"/>
          <w:lang w:val="fr-FR"/>
        </w:rPr>
        <w:t>Très</w:t>
      </w:r>
      <w:r w:rsidRPr="000A5801">
        <w:rPr>
          <w:rFonts w:ascii="Times New Roman" w:hAnsi="Times New Roman" w:cs="Times New Roman"/>
          <w:color w:val="000000" w:themeColor="text1"/>
          <w:sz w:val="24"/>
          <w:szCs w:val="24"/>
          <w:lang w:val="fr-FR"/>
        </w:rPr>
        <w:t xml:space="preserve"> souvent, on voit des cadavres des personnes  sauvageme</w:t>
      </w:r>
      <w:r w:rsidR="00D84ED9" w:rsidRPr="000A5801">
        <w:rPr>
          <w:rFonts w:ascii="Times New Roman" w:hAnsi="Times New Roman" w:cs="Times New Roman"/>
          <w:color w:val="000000" w:themeColor="text1"/>
          <w:sz w:val="24"/>
          <w:szCs w:val="24"/>
          <w:lang w:val="fr-FR"/>
        </w:rPr>
        <w:t>nt tuées.</w:t>
      </w:r>
      <w:r w:rsidR="000A5801" w:rsidRPr="000A5801">
        <w:rPr>
          <w:rFonts w:ascii="Times New Roman" w:hAnsi="Times New Roman" w:cs="Times New Roman"/>
          <w:color w:val="000000" w:themeColor="text1"/>
          <w:sz w:val="24"/>
          <w:szCs w:val="24"/>
          <w:lang w:val="fr-FR"/>
        </w:rPr>
        <w:t xml:space="preserve"> </w:t>
      </w:r>
      <w:r w:rsidR="007906EA" w:rsidRPr="000A5801">
        <w:rPr>
          <w:rFonts w:ascii="Times New Roman" w:hAnsi="Times New Roman" w:cs="Times New Roman"/>
          <w:color w:val="000000" w:themeColor="text1"/>
          <w:sz w:val="24"/>
          <w:szCs w:val="24"/>
          <w:lang w:val="fr-FR"/>
        </w:rPr>
        <w:t>Parmi ces cadavres, i</w:t>
      </w:r>
      <w:r w:rsidR="00542670" w:rsidRPr="000A5801">
        <w:rPr>
          <w:rFonts w:ascii="Times New Roman" w:hAnsi="Times New Roman" w:cs="Times New Roman"/>
          <w:color w:val="000000" w:themeColor="text1"/>
          <w:sz w:val="24"/>
          <w:szCs w:val="24"/>
          <w:lang w:val="fr-FR"/>
        </w:rPr>
        <w:t xml:space="preserve">l y en </w:t>
      </w:r>
      <w:r w:rsidR="00D84ED9" w:rsidRPr="000A5801">
        <w:rPr>
          <w:rFonts w:ascii="Times New Roman" w:hAnsi="Times New Roman" w:cs="Times New Roman"/>
          <w:color w:val="000000" w:themeColor="text1"/>
          <w:sz w:val="24"/>
          <w:szCs w:val="24"/>
          <w:lang w:val="fr-FR"/>
        </w:rPr>
        <w:t>a</w:t>
      </w:r>
      <w:r w:rsidR="007906EA" w:rsidRPr="000A5801">
        <w:rPr>
          <w:rFonts w:ascii="Times New Roman" w:hAnsi="Times New Roman" w:cs="Times New Roman"/>
          <w:color w:val="000000" w:themeColor="text1"/>
          <w:sz w:val="24"/>
          <w:szCs w:val="24"/>
          <w:lang w:val="fr-FR"/>
        </w:rPr>
        <w:t xml:space="preserve"> </w:t>
      </w:r>
      <w:r w:rsidR="007E556D" w:rsidRPr="000A5801">
        <w:rPr>
          <w:rFonts w:ascii="Times New Roman" w:hAnsi="Times New Roman" w:cs="Times New Roman"/>
          <w:color w:val="000000" w:themeColor="text1"/>
          <w:sz w:val="24"/>
          <w:szCs w:val="24"/>
          <w:lang w:val="fr-FR"/>
        </w:rPr>
        <w:t>qui sont enterré</w:t>
      </w:r>
      <w:r w:rsidR="00D84ED9" w:rsidRPr="000A5801">
        <w:rPr>
          <w:rFonts w:ascii="Times New Roman" w:hAnsi="Times New Roman" w:cs="Times New Roman"/>
          <w:color w:val="000000" w:themeColor="text1"/>
          <w:sz w:val="24"/>
          <w:szCs w:val="24"/>
          <w:lang w:val="fr-FR"/>
        </w:rPr>
        <w:t>s</w:t>
      </w:r>
      <w:r w:rsidR="007E556D" w:rsidRPr="000A5801">
        <w:rPr>
          <w:rFonts w:ascii="Times New Roman" w:hAnsi="Times New Roman" w:cs="Times New Roman"/>
          <w:color w:val="000000" w:themeColor="text1"/>
          <w:sz w:val="24"/>
          <w:szCs w:val="24"/>
          <w:lang w:val="fr-FR"/>
        </w:rPr>
        <w:t xml:space="preserve"> dans les </w:t>
      </w:r>
      <w:r w:rsidR="00D84ED9" w:rsidRPr="000A5801">
        <w:rPr>
          <w:rFonts w:ascii="Times New Roman" w:hAnsi="Times New Roman" w:cs="Times New Roman"/>
          <w:color w:val="000000" w:themeColor="text1"/>
          <w:sz w:val="24"/>
          <w:szCs w:val="24"/>
          <w:lang w:val="fr-FR"/>
        </w:rPr>
        <w:t xml:space="preserve">fausses communes et </w:t>
      </w:r>
      <w:r w:rsidR="00C43923" w:rsidRPr="000A5801">
        <w:rPr>
          <w:rFonts w:ascii="Times New Roman" w:hAnsi="Times New Roman" w:cs="Times New Roman"/>
          <w:color w:val="000000" w:themeColor="text1"/>
          <w:sz w:val="24"/>
          <w:szCs w:val="24"/>
          <w:lang w:val="fr-FR"/>
        </w:rPr>
        <w:t xml:space="preserve">  </w:t>
      </w:r>
      <w:r w:rsidR="00D84ED9" w:rsidRPr="000A5801">
        <w:rPr>
          <w:rFonts w:ascii="Times New Roman" w:hAnsi="Times New Roman" w:cs="Times New Roman"/>
          <w:color w:val="000000" w:themeColor="text1"/>
          <w:sz w:val="24"/>
          <w:szCs w:val="24"/>
          <w:lang w:val="fr-FR"/>
        </w:rPr>
        <w:t xml:space="preserve">ainsi </w:t>
      </w:r>
      <w:r w:rsidR="00D84ED9" w:rsidRPr="000A5801">
        <w:rPr>
          <w:rFonts w:ascii="Times New Roman" w:hAnsi="Times New Roman" w:cs="Times New Roman"/>
          <w:color w:val="000000" w:themeColor="text1"/>
          <w:sz w:val="24"/>
          <w:szCs w:val="24"/>
          <w:lang w:val="fr-FR"/>
        </w:rPr>
        <w:lastRenderedPageBreak/>
        <w:t>privés</w:t>
      </w:r>
      <w:r w:rsidR="007E556D" w:rsidRPr="000A5801">
        <w:rPr>
          <w:rFonts w:ascii="Times New Roman" w:hAnsi="Times New Roman" w:cs="Times New Roman"/>
          <w:color w:val="000000" w:themeColor="text1"/>
          <w:sz w:val="24"/>
          <w:szCs w:val="24"/>
          <w:lang w:val="fr-FR"/>
        </w:rPr>
        <w:t xml:space="preserve"> du droit sacré à une sépulture </w:t>
      </w:r>
      <w:r w:rsidR="00D84ED9" w:rsidRPr="000A5801">
        <w:rPr>
          <w:rFonts w:ascii="Times New Roman" w:hAnsi="Times New Roman" w:cs="Times New Roman"/>
          <w:color w:val="000000" w:themeColor="text1"/>
          <w:sz w:val="24"/>
          <w:szCs w:val="24"/>
          <w:lang w:val="fr-FR"/>
        </w:rPr>
        <w:t>digne. Beaucoup</w:t>
      </w:r>
      <w:r w:rsidR="007E556D" w:rsidRPr="000A5801">
        <w:rPr>
          <w:rFonts w:ascii="Times New Roman" w:hAnsi="Times New Roman" w:cs="Times New Roman"/>
          <w:color w:val="000000" w:themeColor="text1"/>
          <w:sz w:val="24"/>
          <w:szCs w:val="24"/>
          <w:lang w:val="fr-FR"/>
        </w:rPr>
        <w:t xml:space="preserve"> de familles attendent en vain le re</w:t>
      </w:r>
      <w:r w:rsidR="00D84ED9" w:rsidRPr="000A5801">
        <w:rPr>
          <w:rFonts w:ascii="Times New Roman" w:hAnsi="Times New Roman" w:cs="Times New Roman"/>
          <w:color w:val="000000" w:themeColor="text1"/>
          <w:sz w:val="24"/>
          <w:szCs w:val="24"/>
          <w:lang w:val="fr-FR"/>
        </w:rPr>
        <w:t>tour des leurs</w:t>
      </w:r>
      <w:r w:rsidR="007E556D" w:rsidRPr="000A5801">
        <w:rPr>
          <w:rFonts w:ascii="Times New Roman" w:hAnsi="Times New Roman" w:cs="Times New Roman"/>
          <w:color w:val="000000" w:themeColor="text1"/>
          <w:sz w:val="24"/>
          <w:szCs w:val="24"/>
          <w:lang w:val="fr-FR"/>
        </w:rPr>
        <w:t xml:space="preserve"> </w:t>
      </w:r>
      <w:r w:rsidR="00D84ED9" w:rsidRPr="000A5801">
        <w:rPr>
          <w:rFonts w:ascii="Times New Roman" w:hAnsi="Times New Roman" w:cs="Times New Roman"/>
          <w:color w:val="000000" w:themeColor="text1"/>
          <w:sz w:val="24"/>
          <w:szCs w:val="24"/>
          <w:lang w:val="fr-FR"/>
        </w:rPr>
        <w:t>disparus.</w:t>
      </w:r>
    </w:p>
    <w:p w:rsidR="00C43923" w:rsidRPr="000A5801" w:rsidRDefault="00D84ED9" w:rsidP="00E50811">
      <w:pPr>
        <w:pStyle w:val="Paragraphedeliste"/>
        <w:numPr>
          <w:ilvl w:val="0"/>
          <w:numId w:val="15"/>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 La</w:t>
      </w:r>
      <w:r w:rsidR="007E556D" w:rsidRPr="000A5801">
        <w:rPr>
          <w:rFonts w:ascii="Times New Roman" w:hAnsi="Times New Roman" w:cs="Times New Roman"/>
          <w:color w:val="000000" w:themeColor="text1"/>
          <w:sz w:val="24"/>
          <w:szCs w:val="24"/>
          <w:lang w:val="fr-FR"/>
        </w:rPr>
        <w:t xml:space="preserve"> vie chère et le chômage occasionnés par la fermeture des entreprises, organisations et</w:t>
      </w:r>
      <w:r w:rsidRPr="000A5801">
        <w:rPr>
          <w:rFonts w:ascii="Times New Roman" w:hAnsi="Times New Roman" w:cs="Times New Roman"/>
          <w:color w:val="000000" w:themeColor="text1"/>
          <w:sz w:val="24"/>
          <w:szCs w:val="24"/>
          <w:lang w:val="fr-FR"/>
        </w:rPr>
        <w:t>/ou autres services générateurs</w:t>
      </w:r>
      <w:r w:rsidR="007E556D" w:rsidRPr="000A5801">
        <w:rPr>
          <w:rFonts w:ascii="Times New Roman" w:hAnsi="Times New Roman" w:cs="Times New Roman"/>
          <w:color w:val="000000" w:themeColor="text1"/>
          <w:sz w:val="24"/>
          <w:szCs w:val="24"/>
          <w:lang w:val="fr-FR"/>
        </w:rPr>
        <w:t xml:space="preserve"> de revenus. </w:t>
      </w:r>
    </w:p>
    <w:p w:rsidR="008E4383" w:rsidRPr="000A5801" w:rsidRDefault="007E556D" w:rsidP="00C43923">
      <w:pPr>
        <w:spacing w:line="360" w:lineRule="auto"/>
        <w:ind w:left="54"/>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Tous ces constats constituent un objet de préoccupation constante</w:t>
      </w:r>
      <w:r w:rsidR="00C43923" w:rsidRPr="000A5801">
        <w:rPr>
          <w:rFonts w:ascii="Times New Roman" w:hAnsi="Times New Roman" w:cs="Times New Roman"/>
          <w:color w:val="000000" w:themeColor="text1"/>
          <w:sz w:val="24"/>
          <w:szCs w:val="24"/>
          <w:lang w:val="fr-FR"/>
        </w:rPr>
        <w:t xml:space="preserve"> pour beaucoup d’individus. Les</w:t>
      </w:r>
      <w:r w:rsidRPr="000A5801">
        <w:rPr>
          <w:rFonts w:ascii="Times New Roman" w:hAnsi="Times New Roman" w:cs="Times New Roman"/>
          <w:color w:val="000000" w:themeColor="text1"/>
          <w:sz w:val="24"/>
          <w:szCs w:val="24"/>
          <w:lang w:val="fr-FR"/>
        </w:rPr>
        <w:t xml:space="preserve"> </w:t>
      </w:r>
      <w:r w:rsidR="00F75C54" w:rsidRPr="000A5801">
        <w:rPr>
          <w:rFonts w:ascii="Times New Roman" w:hAnsi="Times New Roman" w:cs="Times New Roman"/>
          <w:color w:val="000000" w:themeColor="text1"/>
          <w:sz w:val="24"/>
          <w:szCs w:val="24"/>
          <w:lang w:val="fr-FR"/>
        </w:rPr>
        <w:t>scènes</w:t>
      </w:r>
      <w:r w:rsidRPr="000A5801">
        <w:rPr>
          <w:rFonts w:ascii="Times New Roman" w:hAnsi="Times New Roman" w:cs="Times New Roman"/>
          <w:color w:val="000000" w:themeColor="text1"/>
          <w:sz w:val="24"/>
          <w:szCs w:val="24"/>
          <w:lang w:val="fr-FR"/>
        </w:rPr>
        <w:t xml:space="preserve"> </w:t>
      </w:r>
      <w:r w:rsidR="00C43923" w:rsidRPr="000A5801">
        <w:rPr>
          <w:rFonts w:ascii="Times New Roman" w:hAnsi="Times New Roman" w:cs="Times New Roman"/>
          <w:color w:val="000000" w:themeColor="text1"/>
          <w:sz w:val="24"/>
          <w:szCs w:val="24"/>
          <w:lang w:val="fr-FR"/>
        </w:rPr>
        <w:t xml:space="preserve">horribles de la mort affectent </w:t>
      </w:r>
      <w:r w:rsidR="00B02EF4">
        <w:rPr>
          <w:rFonts w:ascii="Times New Roman" w:hAnsi="Times New Roman" w:cs="Times New Roman"/>
          <w:color w:val="000000" w:themeColor="text1"/>
          <w:sz w:val="24"/>
          <w:szCs w:val="24"/>
          <w:lang w:val="fr-FR"/>
        </w:rPr>
        <w:t>à n’en</w:t>
      </w:r>
      <w:r w:rsidR="00C43923" w:rsidRPr="000A5801">
        <w:rPr>
          <w:rFonts w:ascii="Times New Roman" w:hAnsi="Times New Roman" w:cs="Times New Roman"/>
          <w:color w:val="000000" w:themeColor="text1"/>
          <w:sz w:val="24"/>
          <w:szCs w:val="24"/>
          <w:lang w:val="fr-FR"/>
        </w:rPr>
        <w:t xml:space="preserve">  point dout</w:t>
      </w:r>
      <w:r w:rsidR="00B02EF4">
        <w:rPr>
          <w:rFonts w:ascii="Times New Roman" w:hAnsi="Times New Roman" w:cs="Times New Roman"/>
          <w:color w:val="000000" w:themeColor="text1"/>
          <w:sz w:val="24"/>
          <w:szCs w:val="24"/>
          <w:lang w:val="fr-FR"/>
        </w:rPr>
        <w:t>er</w:t>
      </w:r>
      <w:r w:rsidRPr="000A5801">
        <w:rPr>
          <w:rFonts w:ascii="Times New Roman" w:hAnsi="Times New Roman" w:cs="Times New Roman"/>
          <w:color w:val="000000" w:themeColor="text1"/>
          <w:sz w:val="24"/>
          <w:szCs w:val="24"/>
          <w:lang w:val="fr-FR"/>
        </w:rPr>
        <w:t xml:space="preserve"> la sa</w:t>
      </w:r>
      <w:r w:rsidR="00C43923" w:rsidRPr="000A5801">
        <w:rPr>
          <w:rFonts w:ascii="Times New Roman" w:hAnsi="Times New Roman" w:cs="Times New Roman"/>
          <w:color w:val="000000" w:themeColor="text1"/>
          <w:sz w:val="24"/>
          <w:szCs w:val="24"/>
          <w:lang w:val="fr-FR"/>
        </w:rPr>
        <w:t>nté psychique</w:t>
      </w:r>
      <w:r w:rsidRPr="000A5801">
        <w:rPr>
          <w:rFonts w:ascii="Times New Roman" w:hAnsi="Times New Roman" w:cs="Times New Roman"/>
          <w:color w:val="000000" w:themeColor="text1"/>
          <w:sz w:val="24"/>
          <w:szCs w:val="24"/>
          <w:lang w:val="fr-FR"/>
        </w:rPr>
        <w:t xml:space="preserve"> des sujets qui les voient en </w:t>
      </w:r>
      <w:r w:rsidR="00F75C54" w:rsidRPr="000A5801">
        <w:rPr>
          <w:rFonts w:ascii="Times New Roman" w:hAnsi="Times New Roman" w:cs="Times New Roman"/>
          <w:color w:val="000000" w:themeColor="text1"/>
          <w:sz w:val="24"/>
          <w:szCs w:val="24"/>
          <w:lang w:val="fr-FR"/>
        </w:rPr>
        <w:t>général</w:t>
      </w:r>
      <w:r w:rsidR="00C43923" w:rsidRPr="000A5801">
        <w:rPr>
          <w:rFonts w:ascii="Times New Roman" w:hAnsi="Times New Roman" w:cs="Times New Roman"/>
          <w:color w:val="000000" w:themeColor="text1"/>
          <w:sz w:val="24"/>
          <w:szCs w:val="24"/>
          <w:lang w:val="fr-FR"/>
        </w:rPr>
        <w:t xml:space="preserve"> </w:t>
      </w:r>
      <w:r w:rsidR="00F75C54" w:rsidRPr="000A5801">
        <w:rPr>
          <w:rFonts w:ascii="Times New Roman" w:hAnsi="Times New Roman" w:cs="Times New Roman"/>
          <w:color w:val="000000" w:themeColor="text1"/>
          <w:sz w:val="24"/>
          <w:szCs w:val="24"/>
          <w:lang w:val="fr-FR"/>
        </w:rPr>
        <w:t>et le</w:t>
      </w:r>
      <w:r w:rsidR="00C43923" w:rsidRPr="000A5801">
        <w:rPr>
          <w:rFonts w:ascii="Times New Roman" w:hAnsi="Times New Roman" w:cs="Times New Roman"/>
          <w:color w:val="000000" w:themeColor="text1"/>
          <w:sz w:val="24"/>
          <w:szCs w:val="24"/>
          <w:lang w:val="fr-FR"/>
        </w:rPr>
        <w:t>s sujets jeunes en particulier. C</w:t>
      </w:r>
      <w:r w:rsidR="00F75C54" w:rsidRPr="000A5801">
        <w:rPr>
          <w:rFonts w:ascii="Times New Roman" w:hAnsi="Times New Roman" w:cs="Times New Roman"/>
          <w:color w:val="000000" w:themeColor="text1"/>
          <w:sz w:val="24"/>
          <w:szCs w:val="24"/>
          <w:lang w:val="fr-FR"/>
        </w:rPr>
        <w:t>ulturellement, si on ne participe pas aux cérémonies funéraires d’un être disparu et faire le deuil, il faut savoir tôt ou tard que</w:t>
      </w:r>
      <w:r w:rsidR="00C43923" w:rsidRPr="000A5801">
        <w:rPr>
          <w:rFonts w:ascii="Times New Roman" w:hAnsi="Times New Roman" w:cs="Times New Roman"/>
          <w:color w:val="000000" w:themeColor="text1"/>
          <w:sz w:val="24"/>
          <w:szCs w:val="24"/>
          <w:lang w:val="fr-FR"/>
        </w:rPr>
        <w:t xml:space="preserve"> l’esprit humain est indicatif ;</w:t>
      </w:r>
      <w:r w:rsidR="00F75C54" w:rsidRPr="000A5801">
        <w:rPr>
          <w:rFonts w:ascii="Times New Roman" w:hAnsi="Times New Roman" w:cs="Times New Roman"/>
          <w:color w:val="000000" w:themeColor="text1"/>
          <w:sz w:val="24"/>
          <w:szCs w:val="24"/>
          <w:lang w:val="fr-FR"/>
        </w:rPr>
        <w:t xml:space="preserve"> vivre dans l’angoisse et l’incertitude constitue une situation pouvant entrainer un déséquilibre mental. A cela, il faut ajouter le fait qu’il peut surgir dans les familles des cas d</w:t>
      </w:r>
      <w:r w:rsidR="007E09B2" w:rsidRPr="000A5801">
        <w:rPr>
          <w:rFonts w:ascii="Times New Roman" w:hAnsi="Times New Roman" w:cs="Times New Roman"/>
          <w:color w:val="000000" w:themeColor="text1"/>
          <w:sz w:val="24"/>
          <w:szCs w:val="24"/>
          <w:lang w:val="fr-FR"/>
        </w:rPr>
        <w:t>e</w:t>
      </w:r>
      <w:r w:rsidR="00F75C54" w:rsidRPr="000A5801">
        <w:rPr>
          <w:rFonts w:ascii="Times New Roman" w:hAnsi="Times New Roman" w:cs="Times New Roman"/>
          <w:color w:val="000000" w:themeColor="text1"/>
          <w:sz w:val="24"/>
          <w:szCs w:val="24"/>
          <w:lang w:val="fr-FR"/>
        </w:rPr>
        <w:t xml:space="preserve"> maladies ou autres phénomènes difficiles à expliquer. A titre illustratif, notons l’effet des gaz </w:t>
      </w:r>
      <w:r w:rsidR="002B4D5D" w:rsidRPr="000A5801">
        <w:rPr>
          <w:rFonts w:ascii="Times New Roman" w:hAnsi="Times New Roman" w:cs="Times New Roman"/>
          <w:color w:val="000000" w:themeColor="text1"/>
          <w:sz w:val="24"/>
          <w:szCs w:val="24"/>
          <w:lang w:val="fr-FR"/>
        </w:rPr>
        <w:t>lacrymogènes</w:t>
      </w:r>
      <w:r w:rsidR="00F75C54" w:rsidRPr="000A5801">
        <w:rPr>
          <w:rFonts w:ascii="Times New Roman" w:hAnsi="Times New Roman" w:cs="Times New Roman"/>
          <w:color w:val="000000" w:themeColor="text1"/>
          <w:sz w:val="24"/>
          <w:szCs w:val="24"/>
          <w:lang w:val="fr-FR"/>
        </w:rPr>
        <w:t xml:space="preserve"> lancés </w:t>
      </w:r>
      <w:r w:rsidR="002B4D5D" w:rsidRPr="000A5801">
        <w:rPr>
          <w:rFonts w:ascii="Times New Roman" w:hAnsi="Times New Roman" w:cs="Times New Roman"/>
          <w:color w:val="000000" w:themeColor="text1"/>
          <w:sz w:val="24"/>
          <w:szCs w:val="24"/>
          <w:lang w:val="fr-FR"/>
        </w:rPr>
        <w:t xml:space="preserve">dans des milieux hébergeant des femmes enceintes sur les embryons humains. Les bruits, l’ocytocine secrétée sous l’effet de </w:t>
      </w:r>
      <w:r w:rsidR="00542670" w:rsidRPr="000A5801">
        <w:rPr>
          <w:rFonts w:ascii="Times New Roman" w:hAnsi="Times New Roman" w:cs="Times New Roman"/>
          <w:color w:val="000000" w:themeColor="text1"/>
          <w:sz w:val="24"/>
          <w:szCs w:val="24"/>
          <w:lang w:val="fr-FR"/>
        </w:rPr>
        <w:t>l’angoisse,</w:t>
      </w:r>
      <w:r w:rsidR="00682B48" w:rsidRPr="000A5801">
        <w:rPr>
          <w:rFonts w:ascii="Times New Roman" w:hAnsi="Times New Roman" w:cs="Times New Roman"/>
          <w:color w:val="000000" w:themeColor="text1"/>
          <w:sz w:val="24"/>
          <w:szCs w:val="24"/>
          <w:lang w:val="fr-FR"/>
        </w:rPr>
        <w:t xml:space="preserve"> la peur, la panique et le stress, sont fatals pour l’embryon. Il résulte de cela un nombre important d’enfants présentant de handicaps mentaux et </w:t>
      </w:r>
      <w:r w:rsidR="00542670" w:rsidRPr="000A5801">
        <w:rPr>
          <w:rFonts w:ascii="Times New Roman" w:hAnsi="Times New Roman" w:cs="Times New Roman"/>
          <w:color w:val="000000" w:themeColor="text1"/>
          <w:sz w:val="24"/>
          <w:szCs w:val="24"/>
          <w:lang w:val="fr-FR"/>
        </w:rPr>
        <w:t>physiques (des</w:t>
      </w:r>
      <w:r w:rsidR="00682B48" w:rsidRPr="000A5801">
        <w:rPr>
          <w:rFonts w:ascii="Times New Roman" w:hAnsi="Times New Roman" w:cs="Times New Roman"/>
          <w:color w:val="000000" w:themeColor="text1"/>
          <w:sz w:val="24"/>
          <w:szCs w:val="24"/>
          <w:lang w:val="fr-FR"/>
        </w:rPr>
        <w:t xml:space="preserve"> retards mentaux : </w:t>
      </w:r>
      <w:r w:rsidR="00542670" w:rsidRPr="000A5801">
        <w:rPr>
          <w:rFonts w:ascii="Times New Roman" w:hAnsi="Times New Roman" w:cs="Times New Roman"/>
          <w:color w:val="000000" w:themeColor="text1"/>
          <w:sz w:val="24"/>
          <w:szCs w:val="24"/>
          <w:lang w:val="fr-FR"/>
        </w:rPr>
        <w:t>débiles, trisomiques</w:t>
      </w:r>
      <w:r w:rsidR="00682B48" w:rsidRPr="000A5801">
        <w:rPr>
          <w:rFonts w:ascii="Times New Roman" w:hAnsi="Times New Roman" w:cs="Times New Roman"/>
          <w:color w:val="000000" w:themeColor="text1"/>
          <w:sz w:val="24"/>
          <w:szCs w:val="24"/>
          <w:lang w:val="fr-FR"/>
        </w:rPr>
        <w:t xml:space="preserve"> etc.) et des enfants qui se droguent à leurs bas- âges.</w:t>
      </w:r>
    </w:p>
    <w:p w:rsidR="00BD03BE" w:rsidRPr="000A5801" w:rsidRDefault="00682B48" w:rsidP="00C43923">
      <w:pPr>
        <w:spacing w:line="360" w:lineRule="auto"/>
        <w:ind w:left="54"/>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 </w:t>
      </w:r>
      <w:r w:rsidR="00AC6A85" w:rsidRPr="000A5801">
        <w:rPr>
          <w:rFonts w:ascii="Times New Roman" w:hAnsi="Times New Roman" w:cs="Times New Roman"/>
          <w:color w:val="000000" w:themeColor="text1"/>
          <w:sz w:val="24"/>
          <w:szCs w:val="24"/>
          <w:lang w:val="fr-FR"/>
        </w:rPr>
        <w:t>Le nombre croissant des malad</w:t>
      </w:r>
      <w:r w:rsidR="008E4383" w:rsidRPr="000A5801">
        <w:rPr>
          <w:rFonts w:ascii="Times New Roman" w:hAnsi="Times New Roman" w:cs="Times New Roman"/>
          <w:color w:val="000000" w:themeColor="text1"/>
          <w:sz w:val="24"/>
          <w:szCs w:val="24"/>
          <w:lang w:val="fr-FR"/>
        </w:rPr>
        <w:t xml:space="preserve">es mentaux </w:t>
      </w:r>
      <w:r w:rsidR="00673198" w:rsidRPr="000A5801">
        <w:rPr>
          <w:rFonts w:ascii="Times New Roman" w:hAnsi="Times New Roman" w:cs="Times New Roman"/>
          <w:color w:val="000000" w:themeColor="text1"/>
          <w:sz w:val="24"/>
          <w:szCs w:val="24"/>
          <w:lang w:val="fr-FR"/>
        </w:rPr>
        <w:t xml:space="preserve"> occasionne</w:t>
      </w:r>
      <w:r w:rsidR="00AC6A85" w:rsidRPr="000A5801">
        <w:rPr>
          <w:rFonts w:ascii="Times New Roman" w:hAnsi="Times New Roman" w:cs="Times New Roman"/>
          <w:color w:val="000000" w:themeColor="text1"/>
          <w:sz w:val="24"/>
          <w:szCs w:val="24"/>
          <w:lang w:val="fr-FR"/>
        </w:rPr>
        <w:t xml:space="preserve"> d’énormes dépenses pour le pays en général et pour les ménages en particulier. Non seulement les troubles mentaux entrainent des exclusions sociales, ils augmentent aussi des </w:t>
      </w:r>
      <w:r w:rsidR="00AE0809" w:rsidRPr="000A5801">
        <w:rPr>
          <w:rFonts w:ascii="Times New Roman" w:hAnsi="Times New Roman" w:cs="Times New Roman"/>
          <w:color w:val="000000" w:themeColor="text1"/>
          <w:sz w:val="24"/>
          <w:szCs w:val="24"/>
          <w:lang w:val="fr-FR"/>
        </w:rPr>
        <w:t>dépenses</w:t>
      </w:r>
      <w:r w:rsidR="00BD03BE" w:rsidRPr="000A5801">
        <w:rPr>
          <w:rFonts w:ascii="Times New Roman" w:hAnsi="Times New Roman" w:cs="Times New Roman"/>
          <w:color w:val="000000" w:themeColor="text1"/>
          <w:sz w:val="24"/>
          <w:szCs w:val="24"/>
          <w:lang w:val="fr-FR"/>
        </w:rPr>
        <w:t xml:space="preserve"> </w:t>
      </w:r>
      <w:r w:rsidR="00AE0809" w:rsidRPr="000A5801">
        <w:rPr>
          <w:rFonts w:ascii="Times New Roman" w:hAnsi="Times New Roman" w:cs="Times New Roman"/>
          <w:color w:val="000000" w:themeColor="text1"/>
          <w:sz w:val="24"/>
          <w:szCs w:val="24"/>
          <w:lang w:val="fr-FR"/>
        </w:rPr>
        <w:t>économiques</w:t>
      </w:r>
      <w:r w:rsidR="00AC6A85" w:rsidRPr="000A5801">
        <w:rPr>
          <w:rFonts w:ascii="Times New Roman" w:hAnsi="Times New Roman" w:cs="Times New Roman"/>
          <w:color w:val="000000" w:themeColor="text1"/>
          <w:sz w:val="24"/>
          <w:szCs w:val="24"/>
          <w:lang w:val="fr-FR"/>
        </w:rPr>
        <w:t xml:space="preserve"> des </w:t>
      </w:r>
      <w:r w:rsidR="00AE0809" w:rsidRPr="000A5801">
        <w:rPr>
          <w:rFonts w:ascii="Times New Roman" w:hAnsi="Times New Roman" w:cs="Times New Roman"/>
          <w:color w:val="000000" w:themeColor="text1"/>
          <w:sz w:val="24"/>
          <w:szCs w:val="24"/>
          <w:lang w:val="fr-FR"/>
        </w:rPr>
        <w:t>ménages</w:t>
      </w:r>
      <w:r w:rsidR="00AC6A85" w:rsidRPr="000A5801">
        <w:rPr>
          <w:rFonts w:ascii="Times New Roman" w:hAnsi="Times New Roman" w:cs="Times New Roman"/>
          <w:color w:val="000000" w:themeColor="text1"/>
          <w:sz w:val="24"/>
          <w:szCs w:val="24"/>
          <w:lang w:val="fr-FR"/>
        </w:rPr>
        <w:t xml:space="preserve">, sans oublier des pertes de vies </w:t>
      </w:r>
      <w:r w:rsidR="00BD03BE" w:rsidRPr="000A5801">
        <w:rPr>
          <w:rFonts w:ascii="Times New Roman" w:hAnsi="Times New Roman" w:cs="Times New Roman"/>
          <w:color w:val="000000" w:themeColor="text1"/>
          <w:sz w:val="24"/>
          <w:szCs w:val="24"/>
          <w:lang w:val="fr-FR"/>
        </w:rPr>
        <w:t>humaines. Ainsi</w:t>
      </w:r>
      <w:r w:rsidR="00AE0809" w:rsidRPr="000A5801">
        <w:rPr>
          <w:rFonts w:ascii="Times New Roman" w:hAnsi="Times New Roman" w:cs="Times New Roman"/>
          <w:color w:val="000000" w:themeColor="text1"/>
          <w:sz w:val="24"/>
          <w:szCs w:val="24"/>
          <w:lang w:val="fr-FR"/>
        </w:rPr>
        <w:t xml:space="preserve">, si rien n’est fait dans l’immédiat en guise de prévention, des conséquences psychologiques qui pourraient survenir seront </w:t>
      </w:r>
      <w:r w:rsidR="00BD03BE" w:rsidRPr="000A5801">
        <w:rPr>
          <w:rFonts w:ascii="Times New Roman" w:hAnsi="Times New Roman" w:cs="Times New Roman"/>
          <w:color w:val="000000" w:themeColor="text1"/>
          <w:sz w:val="24"/>
          <w:szCs w:val="24"/>
          <w:lang w:val="fr-FR"/>
        </w:rPr>
        <w:t>nombreuses. Parmi</w:t>
      </w:r>
      <w:r w:rsidR="00AE0809" w:rsidRPr="000A5801">
        <w:rPr>
          <w:rFonts w:ascii="Times New Roman" w:hAnsi="Times New Roman" w:cs="Times New Roman"/>
          <w:color w:val="000000" w:themeColor="text1"/>
          <w:sz w:val="24"/>
          <w:szCs w:val="24"/>
          <w:lang w:val="fr-FR"/>
        </w:rPr>
        <w:t xml:space="preserve"> ces conséquences</w:t>
      </w:r>
      <w:r w:rsidR="00BD03BE" w:rsidRPr="000A5801">
        <w:rPr>
          <w:rFonts w:ascii="Times New Roman" w:hAnsi="Times New Roman" w:cs="Times New Roman"/>
          <w:color w:val="000000" w:themeColor="text1"/>
          <w:sz w:val="24"/>
          <w:szCs w:val="24"/>
          <w:lang w:val="fr-FR"/>
        </w:rPr>
        <w:t>,</w:t>
      </w:r>
      <w:r w:rsidR="00AE0809" w:rsidRPr="000A5801">
        <w:rPr>
          <w:rFonts w:ascii="Times New Roman" w:hAnsi="Times New Roman" w:cs="Times New Roman"/>
          <w:color w:val="000000" w:themeColor="text1"/>
          <w:sz w:val="24"/>
          <w:szCs w:val="24"/>
          <w:lang w:val="fr-FR"/>
        </w:rPr>
        <w:t xml:space="preserve"> figurent l’état de stress post-traumatique, la dépression, la toxicomanie, les troubles du comportement et de la personnalité pour ne citer que les plus couramment observés dans une situation comme celle du </w:t>
      </w:r>
      <w:r w:rsidR="00542670" w:rsidRPr="000A5801">
        <w:rPr>
          <w:rFonts w:ascii="Times New Roman" w:hAnsi="Times New Roman" w:cs="Times New Roman"/>
          <w:color w:val="000000" w:themeColor="text1"/>
          <w:sz w:val="24"/>
          <w:szCs w:val="24"/>
          <w:lang w:val="fr-FR"/>
        </w:rPr>
        <w:t xml:space="preserve">Burundi. </w:t>
      </w:r>
    </w:p>
    <w:p w:rsidR="00BD03BE" w:rsidRPr="000A5801" w:rsidRDefault="00B25B1D" w:rsidP="00C43923">
      <w:pPr>
        <w:spacing w:line="360" w:lineRule="auto"/>
        <w:ind w:left="54"/>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Un rapport </w:t>
      </w:r>
      <w:r w:rsidR="00BD03BE" w:rsidRPr="000A5801">
        <w:rPr>
          <w:rFonts w:ascii="Times New Roman" w:hAnsi="Times New Roman" w:cs="Times New Roman"/>
          <w:color w:val="000000" w:themeColor="text1"/>
          <w:sz w:val="24"/>
          <w:szCs w:val="24"/>
          <w:lang w:val="fr-FR"/>
        </w:rPr>
        <w:t>très récent</w:t>
      </w:r>
      <w:r w:rsidRPr="000A5801">
        <w:rPr>
          <w:rFonts w:ascii="Times New Roman" w:hAnsi="Times New Roman" w:cs="Times New Roman"/>
          <w:color w:val="000000" w:themeColor="text1"/>
          <w:sz w:val="24"/>
          <w:szCs w:val="24"/>
          <w:lang w:val="fr-FR"/>
        </w:rPr>
        <w:t xml:space="preserve"> de l’Unicef montre que 4159 enfants des quartiers les plus touchés par les manifestations depui</w:t>
      </w:r>
      <w:r w:rsidR="00A81ACF" w:rsidRPr="000A5801">
        <w:rPr>
          <w:rFonts w:ascii="Times New Roman" w:hAnsi="Times New Roman" w:cs="Times New Roman"/>
          <w:color w:val="000000" w:themeColor="text1"/>
          <w:sz w:val="24"/>
          <w:szCs w:val="24"/>
          <w:lang w:val="fr-FR"/>
        </w:rPr>
        <w:t>s avril 2015 souffrent du PTSD.</w:t>
      </w:r>
    </w:p>
    <w:p w:rsidR="003B7CDF" w:rsidRPr="000A5801" w:rsidRDefault="00A81ACF" w:rsidP="00C43923">
      <w:pPr>
        <w:spacing w:line="360" w:lineRule="auto"/>
        <w:ind w:left="54"/>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 </w:t>
      </w:r>
      <w:r w:rsidR="00B25B1D" w:rsidRPr="000A5801">
        <w:rPr>
          <w:rFonts w:ascii="Times New Roman" w:hAnsi="Times New Roman" w:cs="Times New Roman"/>
          <w:color w:val="000000" w:themeColor="text1"/>
          <w:sz w:val="24"/>
          <w:szCs w:val="24"/>
          <w:lang w:val="fr-FR"/>
        </w:rPr>
        <w:t xml:space="preserve">Face à cette situation, </w:t>
      </w:r>
      <w:r w:rsidR="00B25B1D" w:rsidRPr="000A5801">
        <w:rPr>
          <w:rFonts w:ascii="Times New Roman" w:hAnsi="Times New Roman" w:cs="Times New Roman"/>
          <w:b/>
          <w:color w:val="000000" w:themeColor="text1"/>
          <w:sz w:val="24"/>
          <w:szCs w:val="24"/>
          <w:lang w:val="fr-FR"/>
        </w:rPr>
        <w:t>l’Initiative Espoirs</w:t>
      </w:r>
      <w:r w:rsidR="00B25B1D" w:rsidRPr="000A5801">
        <w:rPr>
          <w:rFonts w:ascii="Times New Roman" w:hAnsi="Times New Roman" w:cs="Times New Roman"/>
          <w:color w:val="000000" w:themeColor="text1"/>
          <w:sz w:val="24"/>
          <w:szCs w:val="24"/>
          <w:lang w:val="fr-FR"/>
        </w:rPr>
        <w:t xml:space="preserve">  voudrait apporter sa contribution à cette prévention par le présent projet de sensibilisation de la jeunesse sur l’impact des événements traumatiques à la vie psychique </w:t>
      </w:r>
      <w:r w:rsidR="00AC616C" w:rsidRPr="000A5801">
        <w:rPr>
          <w:rFonts w:ascii="Times New Roman" w:hAnsi="Times New Roman" w:cs="Times New Roman"/>
          <w:color w:val="000000" w:themeColor="text1"/>
          <w:sz w:val="24"/>
          <w:szCs w:val="24"/>
          <w:lang w:val="fr-FR"/>
        </w:rPr>
        <w:t xml:space="preserve">de </w:t>
      </w:r>
      <w:r w:rsidR="00542670" w:rsidRPr="000A5801">
        <w:rPr>
          <w:rFonts w:ascii="Times New Roman" w:hAnsi="Times New Roman" w:cs="Times New Roman"/>
          <w:color w:val="000000" w:themeColor="text1"/>
          <w:sz w:val="24"/>
          <w:szCs w:val="24"/>
          <w:lang w:val="fr-FR"/>
        </w:rPr>
        <w:t>l’individu,</w:t>
      </w:r>
      <w:r w:rsidR="00AC616C" w:rsidRPr="000A5801">
        <w:rPr>
          <w:rFonts w:ascii="Times New Roman" w:hAnsi="Times New Roman" w:cs="Times New Roman"/>
          <w:color w:val="000000" w:themeColor="text1"/>
          <w:sz w:val="24"/>
          <w:szCs w:val="24"/>
          <w:lang w:val="fr-FR"/>
        </w:rPr>
        <w:t xml:space="preserve"> des signes cliniques à soupçonner ainsi que des attitudes à adopter face à l’apparition de ces signes.</w:t>
      </w:r>
    </w:p>
    <w:p w:rsidR="00E62EAD" w:rsidRPr="000A5801" w:rsidRDefault="00B40525" w:rsidP="00B40525">
      <w:pPr>
        <w:pStyle w:val="Titre1"/>
        <w:rPr>
          <w:rFonts w:ascii="Times New Roman" w:hAnsi="Times New Roman" w:cs="Times New Roman"/>
          <w:color w:val="000000" w:themeColor="text1"/>
          <w:sz w:val="24"/>
          <w:szCs w:val="24"/>
          <w:lang w:val="fr-FR"/>
        </w:rPr>
      </w:pPr>
      <w:bookmarkStart w:id="4" w:name="_Toc450229411"/>
      <w:bookmarkStart w:id="5" w:name="_Toc453923734"/>
      <w:r w:rsidRPr="000A5801">
        <w:rPr>
          <w:rFonts w:ascii="Times New Roman" w:hAnsi="Times New Roman" w:cs="Times New Roman"/>
          <w:color w:val="000000" w:themeColor="text1"/>
          <w:sz w:val="24"/>
          <w:szCs w:val="24"/>
          <w:lang w:val="fr-FR"/>
        </w:rPr>
        <w:lastRenderedPageBreak/>
        <w:t>1. But</w:t>
      </w:r>
      <w:r w:rsidR="003B7CDF" w:rsidRPr="000A5801">
        <w:rPr>
          <w:rFonts w:ascii="Times New Roman" w:hAnsi="Times New Roman" w:cs="Times New Roman"/>
          <w:color w:val="000000" w:themeColor="text1"/>
          <w:sz w:val="24"/>
          <w:szCs w:val="24"/>
          <w:lang w:val="fr-FR"/>
        </w:rPr>
        <w:t xml:space="preserve"> du projet :</w:t>
      </w:r>
      <w:bookmarkEnd w:id="4"/>
      <w:bookmarkEnd w:id="5"/>
    </w:p>
    <w:p w:rsidR="003B7CDF" w:rsidRPr="000A5801" w:rsidRDefault="003B7CDF" w:rsidP="00956BFF">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Le but de ce projet est de constituer une masse critique des jeunes scolarisés</w:t>
      </w:r>
      <w:r w:rsidR="00390CB7" w:rsidRPr="000A5801">
        <w:rPr>
          <w:rFonts w:ascii="Times New Roman" w:hAnsi="Times New Roman" w:cs="Times New Roman"/>
          <w:color w:val="000000" w:themeColor="text1"/>
          <w:sz w:val="24"/>
          <w:szCs w:val="24"/>
          <w:lang w:val="fr-FR"/>
        </w:rPr>
        <w:t xml:space="preserve"> en Mairie de Bujumbura sensibles aux questions de santé mentale et dont les capacités sont renforcées pour en faire des relais efficaces au sein de </w:t>
      </w:r>
      <w:r w:rsidR="00542670" w:rsidRPr="000A5801">
        <w:rPr>
          <w:rFonts w:ascii="Times New Roman" w:hAnsi="Times New Roman" w:cs="Times New Roman"/>
          <w:color w:val="000000" w:themeColor="text1"/>
          <w:sz w:val="24"/>
          <w:szCs w:val="24"/>
          <w:lang w:val="fr-FR"/>
        </w:rPr>
        <w:t>leurs familles</w:t>
      </w:r>
      <w:r w:rsidR="00390CB7" w:rsidRPr="000A5801">
        <w:rPr>
          <w:rFonts w:ascii="Times New Roman" w:hAnsi="Times New Roman" w:cs="Times New Roman"/>
          <w:color w:val="000000" w:themeColor="text1"/>
          <w:sz w:val="24"/>
          <w:szCs w:val="24"/>
          <w:lang w:val="fr-FR"/>
        </w:rPr>
        <w:t xml:space="preserve"> et de leurs communautés.</w:t>
      </w:r>
    </w:p>
    <w:p w:rsidR="00390CB7" w:rsidRPr="000A5801" w:rsidRDefault="003716FA" w:rsidP="00BD283F">
      <w:pPr>
        <w:pStyle w:val="Titre1"/>
        <w:rPr>
          <w:rFonts w:ascii="Times New Roman" w:hAnsi="Times New Roman" w:cs="Times New Roman"/>
          <w:color w:val="000000" w:themeColor="text1"/>
          <w:sz w:val="24"/>
          <w:szCs w:val="24"/>
          <w:lang w:val="fr-FR"/>
        </w:rPr>
      </w:pPr>
      <w:bookmarkStart w:id="6" w:name="_Toc450229412"/>
      <w:bookmarkStart w:id="7" w:name="_Toc453923735"/>
      <w:r w:rsidRPr="000A5801">
        <w:rPr>
          <w:rFonts w:ascii="Times New Roman" w:hAnsi="Times New Roman" w:cs="Times New Roman"/>
          <w:color w:val="000000" w:themeColor="text1"/>
          <w:sz w:val="24"/>
          <w:szCs w:val="24"/>
          <w:lang w:val="fr-FR"/>
        </w:rPr>
        <w:t>2. Objectif</w:t>
      </w:r>
      <w:r w:rsidR="00673198" w:rsidRPr="000A5801">
        <w:rPr>
          <w:rFonts w:ascii="Times New Roman" w:hAnsi="Times New Roman" w:cs="Times New Roman"/>
          <w:color w:val="000000" w:themeColor="text1"/>
          <w:sz w:val="24"/>
          <w:szCs w:val="24"/>
          <w:lang w:val="fr-FR"/>
        </w:rPr>
        <w:t xml:space="preserve"> </w:t>
      </w:r>
      <w:bookmarkEnd w:id="6"/>
      <w:r w:rsidR="00E62EAD" w:rsidRPr="000A5801">
        <w:rPr>
          <w:rFonts w:ascii="Times New Roman" w:hAnsi="Times New Roman" w:cs="Times New Roman"/>
          <w:color w:val="000000" w:themeColor="text1"/>
          <w:sz w:val="24"/>
          <w:szCs w:val="24"/>
          <w:lang w:val="fr-FR"/>
        </w:rPr>
        <w:t>principal :</w:t>
      </w:r>
      <w:bookmarkEnd w:id="7"/>
    </w:p>
    <w:p w:rsidR="00390CB7" w:rsidRPr="000A5801" w:rsidRDefault="00390CB7" w:rsidP="00956BFF">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Promouvoir la santé mentale dans le milieu scolaire en Mairie de Bujumbura  par le renforcement des capacités dans le domaine de la prévention des maladies mentales.</w:t>
      </w:r>
    </w:p>
    <w:p w:rsidR="00D051E2" w:rsidRPr="000A5801" w:rsidRDefault="003716FA" w:rsidP="00BD283F">
      <w:pPr>
        <w:pStyle w:val="Titre1"/>
        <w:rPr>
          <w:rFonts w:ascii="Times New Roman" w:hAnsi="Times New Roman" w:cs="Times New Roman"/>
          <w:color w:val="000000" w:themeColor="text1"/>
          <w:sz w:val="24"/>
          <w:szCs w:val="24"/>
          <w:lang w:val="fr-FR"/>
        </w:rPr>
      </w:pPr>
      <w:bookmarkStart w:id="8" w:name="_Toc450229413"/>
      <w:bookmarkStart w:id="9" w:name="_Toc453923736"/>
      <w:r w:rsidRPr="000A5801">
        <w:rPr>
          <w:rFonts w:ascii="Times New Roman" w:hAnsi="Times New Roman" w:cs="Times New Roman"/>
          <w:color w:val="000000" w:themeColor="text1"/>
          <w:sz w:val="24"/>
          <w:szCs w:val="24"/>
          <w:lang w:val="fr-FR"/>
        </w:rPr>
        <w:t>3. Objectifs</w:t>
      </w:r>
      <w:r w:rsidR="00D051E2" w:rsidRPr="000A5801">
        <w:rPr>
          <w:rFonts w:ascii="Times New Roman" w:hAnsi="Times New Roman" w:cs="Times New Roman"/>
          <w:color w:val="000000" w:themeColor="text1"/>
          <w:sz w:val="24"/>
          <w:szCs w:val="24"/>
          <w:lang w:val="fr-FR"/>
        </w:rPr>
        <w:t xml:space="preserve"> </w:t>
      </w:r>
      <w:r w:rsidR="00D051E2" w:rsidRPr="000A5801">
        <w:rPr>
          <w:rFonts w:ascii="Times New Roman" w:hAnsi="Times New Roman" w:cs="Times New Roman"/>
          <w:color w:val="000000" w:themeColor="text1"/>
          <w:sz w:val="24"/>
          <w:szCs w:val="24"/>
        </w:rPr>
        <w:t>spécifiques</w:t>
      </w:r>
      <w:r w:rsidR="00D051E2" w:rsidRPr="000A5801">
        <w:rPr>
          <w:rFonts w:ascii="Times New Roman" w:hAnsi="Times New Roman" w:cs="Times New Roman"/>
          <w:color w:val="000000" w:themeColor="text1"/>
          <w:sz w:val="24"/>
          <w:szCs w:val="24"/>
          <w:lang w:val="fr-FR"/>
        </w:rPr>
        <w:t> :</w:t>
      </w:r>
      <w:bookmarkEnd w:id="8"/>
      <w:bookmarkEnd w:id="9"/>
    </w:p>
    <w:p w:rsidR="00D051E2" w:rsidRPr="000A5801" w:rsidRDefault="005070E9" w:rsidP="00956BFF">
      <w:pPr>
        <w:pStyle w:val="Paragraphedeliste"/>
        <w:numPr>
          <w:ilvl w:val="0"/>
          <w:numId w:val="2"/>
        </w:numPr>
        <w:spacing w:line="360" w:lineRule="auto"/>
        <w:jc w:val="both"/>
        <w:rPr>
          <w:rFonts w:ascii="Times New Roman" w:hAnsi="Times New Roman" w:cs="Times New Roman"/>
          <w:b/>
          <w:color w:val="000000" w:themeColor="text1"/>
          <w:sz w:val="24"/>
          <w:szCs w:val="24"/>
          <w:lang w:val="fr-FR"/>
        </w:rPr>
      </w:pPr>
      <w:r w:rsidRPr="000A5801">
        <w:rPr>
          <w:rFonts w:ascii="Times New Roman" w:hAnsi="Times New Roman" w:cs="Times New Roman"/>
          <w:color w:val="000000" w:themeColor="text1"/>
          <w:sz w:val="24"/>
          <w:szCs w:val="24"/>
          <w:lang w:val="fr-FR"/>
        </w:rPr>
        <w:t>Sensibiliser</w:t>
      </w:r>
      <w:r w:rsidR="00D051E2" w:rsidRPr="000A5801">
        <w:rPr>
          <w:rFonts w:ascii="Times New Roman" w:hAnsi="Times New Roman" w:cs="Times New Roman"/>
          <w:color w:val="000000" w:themeColor="text1"/>
          <w:sz w:val="24"/>
          <w:szCs w:val="24"/>
          <w:lang w:val="fr-FR"/>
        </w:rPr>
        <w:t xml:space="preserve"> 1.000 jeun</w:t>
      </w:r>
      <w:r w:rsidR="00E62EAD" w:rsidRPr="000A5801">
        <w:rPr>
          <w:rFonts w:ascii="Times New Roman" w:hAnsi="Times New Roman" w:cs="Times New Roman"/>
          <w:color w:val="000000" w:themeColor="text1"/>
          <w:sz w:val="24"/>
          <w:szCs w:val="24"/>
          <w:lang w:val="fr-FR"/>
        </w:rPr>
        <w:t>es de l’enseignement secondaire</w:t>
      </w:r>
      <w:r w:rsidR="00D051E2" w:rsidRPr="000A5801">
        <w:rPr>
          <w:rFonts w:ascii="Times New Roman" w:hAnsi="Times New Roman" w:cs="Times New Roman"/>
          <w:color w:val="000000" w:themeColor="text1"/>
          <w:sz w:val="24"/>
          <w:szCs w:val="24"/>
          <w:lang w:val="fr-FR"/>
        </w:rPr>
        <w:t xml:space="preserve"> </w:t>
      </w:r>
      <w:r w:rsidRPr="000A5801">
        <w:rPr>
          <w:rFonts w:ascii="Times New Roman" w:hAnsi="Times New Roman" w:cs="Times New Roman"/>
          <w:color w:val="000000" w:themeColor="text1"/>
          <w:sz w:val="24"/>
          <w:szCs w:val="24"/>
          <w:lang w:val="fr-FR"/>
        </w:rPr>
        <w:t xml:space="preserve"> du Lycée Municipal de Musaga </w:t>
      </w:r>
      <w:r w:rsidR="00D051E2" w:rsidRPr="000A5801">
        <w:rPr>
          <w:rFonts w:ascii="Times New Roman" w:hAnsi="Times New Roman" w:cs="Times New Roman"/>
          <w:color w:val="000000" w:themeColor="text1"/>
          <w:sz w:val="24"/>
          <w:szCs w:val="24"/>
          <w:lang w:val="fr-FR"/>
        </w:rPr>
        <w:t>pour qu’ils aient des c</w:t>
      </w:r>
      <w:r w:rsidR="00E62EAD" w:rsidRPr="000A5801">
        <w:rPr>
          <w:rFonts w:ascii="Times New Roman" w:hAnsi="Times New Roman" w:cs="Times New Roman"/>
          <w:color w:val="000000" w:themeColor="text1"/>
          <w:sz w:val="24"/>
          <w:szCs w:val="24"/>
          <w:lang w:val="fr-FR"/>
        </w:rPr>
        <w:t>onnaissances, des attitudes et d</w:t>
      </w:r>
      <w:r w:rsidR="00D051E2" w:rsidRPr="000A5801">
        <w:rPr>
          <w:rFonts w:ascii="Times New Roman" w:hAnsi="Times New Roman" w:cs="Times New Roman"/>
          <w:color w:val="000000" w:themeColor="text1"/>
          <w:sz w:val="24"/>
          <w:szCs w:val="24"/>
          <w:lang w:val="fr-FR"/>
        </w:rPr>
        <w:t xml:space="preserve">es comportements adéquats face aux conséquences  psychologiques des événements traumatiques. </w:t>
      </w:r>
    </w:p>
    <w:p w:rsidR="00D051E2" w:rsidRPr="000A5801" w:rsidRDefault="00D051E2" w:rsidP="00956BFF">
      <w:pPr>
        <w:pStyle w:val="Paragraphedeliste"/>
        <w:numPr>
          <w:ilvl w:val="0"/>
          <w:numId w:val="2"/>
        </w:numPr>
        <w:spacing w:line="360" w:lineRule="auto"/>
        <w:jc w:val="both"/>
        <w:rPr>
          <w:rFonts w:ascii="Times New Roman" w:hAnsi="Times New Roman" w:cs="Times New Roman"/>
          <w:b/>
          <w:color w:val="000000" w:themeColor="text1"/>
          <w:sz w:val="24"/>
          <w:szCs w:val="24"/>
          <w:lang w:val="fr-FR"/>
        </w:rPr>
      </w:pPr>
      <w:r w:rsidRPr="000A5801">
        <w:rPr>
          <w:rFonts w:ascii="Times New Roman" w:hAnsi="Times New Roman" w:cs="Times New Roman"/>
          <w:color w:val="000000" w:themeColor="text1"/>
          <w:sz w:val="24"/>
          <w:szCs w:val="24"/>
          <w:lang w:val="fr-FR"/>
        </w:rPr>
        <w:t>Elaborer des dépliants d’information  sur le sujet à l’intention public en général et des jeunes en particulier.</w:t>
      </w:r>
    </w:p>
    <w:p w:rsidR="00D051E2" w:rsidRPr="000A5801" w:rsidRDefault="00D051E2" w:rsidP="00956BFF">
      <w:pPr>
        <w:pStyle w:val="Paragraphedeliste"/>
        <w:numPr>
          <w:ilvl w:val="0"/>
          <w:numId w:val="2"/>
        </w:numPr>
        <w:spacing w:line="360" w:lineRule="auto"/>
        <w:jc w:val="both"/>
        <w:rPr>
          <w:rFonts w:ascii="Times New Roman" w:hAnsi="Times New Roman" w:cs="Times New Roman"/>
          <w:b/>
          <w:color w:val="000000" w:themeColor="text1"/>
          <w:sz w:val="24"/>
          <w:szCs w:val="24"/>
          <w:lang w:val="fr-FR"/>
        </w:rPr>
      </w:pPr>
      <w:r w:rsidRPr="000A5801">
        <w:rPr>
          <w:rFonts w:ascii="Times New Roman" w:hAnsi="Times New Roman" w:cs="Times New Roman"/>
          <w:color w:val="000000" w:themeColor="text1"/>
          <w:sz w:val="24"/>
          <w:szCs w:val="24"/>
          <w:lang w:val="fr-FR"/>
        </w:rPr>
        <w:t>Organiser le diagnostic volontaire et</w:t>
      </w:r>
      <w:r w:rsidR="00843475" w:rsidRPr="000A5801">
        <w:rPr>
          <w:rFonts w:ascii="Times New Roman" w:hAnsi="Times New Roman" w:cs="Times New Roman"/>
          <w:color w:val="000000" w:themeColor="text1"/>
          <w:sz w:val="24"/>
          <w:szCs w:val="24"/>
          <w:lang w:val="fr-FR"/>
        </w:rPr>
        <w:t xml:space="preserve"> la p</w:t>
      </w:r>
      <w:r w:rsidR="00970BE0" w:rsidRPr="000A5801">
        <w:rPr>
          <w:rFonts w:ascii="Times New Roman" w:hAnsi="Times New Roman" w:cs="Times New Roman"/>
          <w:color w:val="000000" w:themeColor="text1"/>
          <w:sz w:val="24"/>
          <w:szCs w:val="24"/>
          <w:lang w:val="fr-FR"/>
        </w:rPr>
        <w:t>ris</w:t>
      </w:r>
      <w:r w:rsidR="00843475" w:rsidRPr="000A5801">
        <w:rPr>
          <w:rFonts w:ascii="Times New Roman" w:hAnsi="Times New Roman" w:cs="Times New Roman"/>
          <w:color w:val="000000" w:themeColor="text1"/>
          <w:sz w:val="24"/>
          <w:szCs w:val="24"/>
          <w:lang w:val="fr-FR"/>
        </w:rPr>
        <w:t>e en charge psychothérapeutique</w:t>
      </w:r>
      <w:r w:rsidR="00970BE0" w:rsidRPr="000A5801">
        <w:rPr>
          <w:rFonts w:ascii="Times New Roman" w:hAnsi="Times New Roman" w:cs="Times New Roman"/>
          <w:color w:val="000000" w:themeColor="text1"/>
          <w:sz w:val="24"/>
          <w:szCs w:val="24"/>
          <w:lang w:val="fr-FR"/>
        </w:rPr>
        <w:t xml:space="preserve"> de personnes qui manifesteront des si</w:t>
      </w:r>
      <w:r w:rsidR="00843475" w:rsidRPr="000A5801">
        <w:rPr>
          <w:rFonts w:ascii="Times New Roman" w:hAnsi="Times New Roman" w:cs="Times New Roman"/>
          <w:color w:val="000000" w:themeColor="text1"/>
          <w:sz w:val="24"/>
          <w:szCs w:val="24"/>
          <w:lang w:val="fr-FR"/>
        </w:rPr>
        <w:t>gnes cliniques des troubles liés aux évé</w:t>
      </w:r>
      <w:r w:rsidR="00970BE0" w:rsidRPr="000A5801">
        <w:rPr>
          <w:rFonts w:ascii="Times New Roman" w:hAnsi="Times New Roman" w:cs="Times New Roman"/>
          <w:color w:val="000000" w:themeColor="text1"/>
          <w:sz w:val="24"/>
          <w:szCs w:val="24"/>
          <w:lang w:val="fr-FR"/>
        </w:rPr>
        <w:t>nements traumatiques.</w:t>
      </w:r>
    </w:p>
    <w:p w:rsidR="006917E6" w:rsidRPr="000A5801" w:rsidRDefault="003716FA" w:rsidP="00BD283F">
      <w:pPr>
        <w:pStyle w:val="Titre1"/>
        <w:rPr>
          <w:rFonts w:ascii="Times New Roman" w:hAnsi="Times New Roman" w:cs="Times New Roman"/>
          <w:color w:val="000000" w:themeColor="text1"/>
          <w:sz w:val="24"/>
          <w:szCs w:val="24"/>
          <w:lang w:val="fr-FR"/>
        </w:rPr>
      </w:pPr>
      <w:bookmarkStart w:id="10" w:name="_Toc450229414"/>
      <w:bookmarkStart w:id="11" w:name="_Toc453923737"/>
      <w:r w:rsidRPr="000A5801">
        <w:rPr>
          <w:rFonts w:ascii="Times New Roman" w:hAnsi="Times New Roman" w:cs="Times New Roman"/>
          <w:color w:val="000000" w:themeColor="text1"/>
          <w:sz w:val="24"/>
          <w:szCs w:val="24"/>
          <w:lang w:val="fr-FR"/>
        </w:rPr>
        <w:t>4. Résultats</w:t>
      </w:r>
      <w:r w:rsidR="00673198" w:rsidRPr="000A5801">
        <w:rPr>
          <w:rFonts w:ascii="Times New Roman" w:hAnsi="Times New Roman" w:cs="Times New Roman"/>
          <w:color w:val="000000" w:themeColor="text1"/>
          <w:sz w:val="24"/>
          <w:szCs w:val="24"/>
          <w:lang w:val="fr-FR"/>
        </w:rPr>
        <w:t xml:space="preserve"> </w:t>
      </w:r>
      <w:bookmarkEnd w:id="10"/>
      <w:r w:rsidR="00E62EAD" w:rsidRPr="000A5801">
        <w:rPr>
          <w:rFonts w:ascii="Times New Roman" w:hAnsi="Times New Roman" w:cs="Times New Roman"/>
          <w:color w:val="000000" w:themeColor="text1"/>
          <w:sz w:val="24"/>
          <w:szCs w:val="24"/>
        </w:rPr>
        <w:t>attendus</w:t>
      </w:r>
      <w:r w:rsidR="00E62EAD" w:rsidRPr="000A5801">
        <w:rPr>
          <w:rFonts w:ascii="Times New Roman" w:hAnsi="Times New Roman" w:cs="Times New Roman"/>
          <w:color w:val="000000" w:themeColor="text1"/>
          <w:sz w:val="24"/>
          <w:szCs w:val="24"/>
          <w:lang w:val="fr-FR"/>
        </w:rPr>
        <w:t xml:space="preserve"> :</w:t>
      </w:r>
      <w:bookmarkEnd w:id="11"/>
    </w:p>
    <w:p w:rsidR="005323E1" w:rsidRPr="000A5801" w:rsidRDefault="000A5801" w:rsidP="00843475">
      <w:pPr>
        <w:pStyle w:val="Paragraphedeliste"/>
        <w:numPr>
          <w:ilvl w:val="0"/>
          <w:numId w:val="15"/>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1000</w:t>
      </w:r>
      <w:r w:rsidR="006917E6" w:rsidRPr="000A5801">
        <w:rPr>
          <w:rFonts w:ascii="Times New Roman" w:hAnsi="Times New Roman" w:cs="Times New Roman"/>
          <w:color w:val="000000" w:themeColor="text1"/>
          <w:sz w:val="24"/>
          <w:szCs w:val="24"/>
          <w:lang w:val="fr-FR"/>
        </w:rPr>
        <w:t xml:space="preserve"> jeunes a</w:t>
      </w:r>
      <w:r w:rsidRPr="000A5801">
        <w:rPr>
          <w:rFonts w:ascii="Times New Roman" w:hAnsi="Times New Roman" w:cs="Times New Roman"/>
          <w:color w:val="000000" w:themeColor="text1"/>
          <w:sz w:val="24"/>
          <w:szCs w:val="24"/>
          <w:lang w:val="fr-FR"/>
        </w:rPr>
        <w:t>yant l</w:t>
      </w:r>
      <w:r w:rsidR="005323E1" w:rsidRPr="000A5801">
        <w:rPr>
          <w:rFonts w:ascii="Times New Roman" w:hAnsi="Times New Roman" w:cs="Times New Roman"/>
          <w:color w:val="000000" w:themeColor="text1"/>
          <w:sz w:val="24"/>
          <w:szCs w:val="24"/>
          <w:lang w:val="fr-FR"/>
        </w:rPr>
        <w:t>es informations nécessaires sur la dépression, le trouble du stress post-traumatique et la toxicomanie qui sont de troubles  qui se m</w:t>
      </w:r>
      <w:r w:rsidR="00843475" w:rsidRPr="000A5801">
        <w:rPr>
          <w:rFonts w:ascii="Times New Roman" w:hAnsi="Times New Roman" w:cs="Times New Roman"/>
          <w:color w:val="000000" w:themeColor="text1"/>
          <w:sz w:val="24"/>
          <w:szCs w:val="24"/>
          <w:lang w:val="fr-FR"/>
        </w:rPr>
        <w:t>anifestent souvent après les évé</w:t>
      </w:r>
      <w:r w:rsidR="005323E1" w:rsidRPr="000A5801">
        <w:rPr>
          <w:rFonts w:ascii="Times New Roman" w:hAnsi="Times New Roman" w:cs="Times New Roman"/>
          <w:color w:val="000000" w:themeColor="text1"/>
          <w:sz w:val="24"/>
          <w:szCs w:val="24"/>
          <w:lang w:val="fr-FR"/>
        </w:rPr>
        <w:t>nements traumatiques.</w:t>
      </w:r>
    </w:p>
    <w:p w:rsidR="005323E1" w:rsidRPr="000A5801" w:rsidRDefault="000A5801" w:rsidP="00843475">
      <w:pPr>
        <w:pStyle w:val="Paragraphedeliste"/>
        <w:numPr>
          <w:ilvl w:val="0"/>
          <w:numId w:val="15"/>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Dépliant d’information sur la dépression et le trouble du stress post-traumatique distribués comme support aux membres des communautés touchées</w:t>
      </w:r>
      <w:r w:rsidR="005323E1" w:rsidRPr="000A5801">
        <w:rPr>
          <w:rFonts w:ascii="Times New Roman" w:hAnsi="Times New Roman" w:cs="Times New Roman"/>
          <w:color w:val="000000" w:themeColor="text1"/>
          <w:sz w:val="24"/>
          <w:szCs w:val="24"/>
          <w:lang w:val="fr-FR"/>
        </w:rPr>
        <w:t xml:space="preserve">. </w:t>
      </w:r>
    </w:p>
    <w:p w:rsidR="00843475" w:rsidRPr="000A5801" w:rsidRDefault="000A5801" w:rsidP="00843475">
      <w:pPr>
        <w:pStyle w:val="Paragraphedeliste"/>
        <w:numPr>
          <w:ilvl w:val="0"/>
          <w:numId w:val="15"/>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Les communautés proches des jeunes touchées sont</w:t>
      </w:r>
      <w:r w:rsidR="005323E1" w:rsidRPr="000A5801">
        <w:rPr>
          <w:rFonts w:ascii="Times New Roman" w:hAnsi="Times New Roman" w:cs="Times New Roman"/>
          <w:color w:val="000000" w:themeColor="text1"/>
          <w:sz w:val="24"/>
          <w:szCs w:val="24"/>
          <w:lang w:val="fr-FR"/>
        </w:rPr>
        <w:t xml:space="preserve"> conscient</w:t>
      </w:r>
      <w:r w:rsidRPr="000A5801">
        <w:rPr>
          <w:rFonts w:ascii="Times New Roman" w:hAnsi="Times New Roman" w:cs="Times New Roman"/>
          <w:color w:val="000000" w:themeColor="text1"/>
          <w:sz w:val="24"/>
          <w:szCs w:val="24"/>
          <w:lang w:val="fr-FR"/>
        </w:rPr>
        <w:t>es</w:t>
      </w:r>
      <w:r w:rsidR="00843475" w:rsidRPr="000A5801">
        <w:rPr>
          <w:rFonts w:ascii="Times New Roman" w:hAnsi="Times New Roman" w:cs="Times New Roman"/>
          <w:color w:val="000000" w:themeColor="text1"/>
          <w:sz w:val="24"/>
          <w:szCs w:val="24"/>
          <w:lang w:val="fr-FR"/>
        </w:rPr>
        <w:t xml:space="preserve"> </w:t>
      </w:r>
      <w:r w:rsidR="005323E1" w:rsidRPr="000A5801">
        <w:rPr>
          <w:rFonts w:ascii="Times New Roman" w:hAnsi="Times New Roman" w:cs="Times New Roman"/>
          <w:color w:val="000000" w:themeColor="text1"/>
          <w:sz w:val="24"/>
          <w:szCs w:val="24"/>
          <w:lang w:val="fr-FR"/>
        </w:rPr>
        <w:t xml:space="preserve"> </w:t>
      </w:r>
      <w:r w:rsidR="00843475" w:rsidRPr="000A5801">
        <w:rPr>
          <w:rFonts w:ascii="Times New Roman" w:hAnsi="Times New Roman" w:cs="Times New Roman"/>
          <w:color w:val="000000" w:themeColor="text1"/>
          <w:sz w:val="24"/>
          <w:szCs w:val="24"/>
          <w:lang w:val="fr-FR"/>
        </w:rPr>
        <w:t xml:space="preserve">des conséquences </w:t>
      </w:r>
      <w:r w:rsidR="00E35EAD" w:rsidRPr="000A5801">
        <w:rPr>
          <w:rFonts w:ascii="Times New Roman" w:hAnsi="Times New Roman" w:cs="Times New Roman"/>
          <w:color w:val="000000" w:themeColor="text1"/>
          <w:sz w:val="24"/>
          <w:szCs w:val="24"/>
          <w:lang w:val="fr-FR"/>
        </w:rPr>
        <w:t>des</w:t>
      </w:r>
      <w:r w:rsidR="00177418" w:rsidRPr="000A5801">
        <w:rPr>
          <w:rFonts w:ascii="Times New Roman" w:hAnsi="Times New Roman" w:cs="Times New Roman"/>
          <w:color w:val="000000" w:themeColor="text1"/>
          <w:sz w:val="24"/>
          <w:szCs w:val="24"/>
          <w:lang w:val="fr-FR"/>
        </w:rPr>
        <w:t xml:space="preserve"> événements traumatiques et des attitud</w:t>
      </w:r>
      <w:r w:rsidR="00843475" w:rsidRPr="000A5801">
        <w:rPr>
          <w:rFonts w:ascii="Times New Roman" w:hAnsi="Times New Roman" w:cs="Times New Roman"/>
          <w:color w:val="000000" w:themeColor="text1"/>
          <w:sz w:val="24"/>
          <w:szCs w:val="24"/>
          <w:lang w:val="fr-FR"/>
        </w:rPr>
        <w:t>es à adopter en présence</w:t>
      </w:r>
      <w:r w:rsidR="00177418" w:rsidRPr="000A5801">
        <w:rPr>
          <w:rFonts w:ascii="Times New Roman" w:hAnsi="Times New Roman" w:cs="Times New Roman"/>
          <w:color w:val="000000" w:themeColor="text1"/>
          <w:sz w:val="24"/>
          <w:szCs w:val="24"/>
          <w:lang w:val="fr-FR"/>
        </w:rPr>
        <w:t xml:space="preserve"> d</w:t>
      </w:r>
      <w:r w:rsidR="00843475" w:rsidRPr="000A5801">
        <w:rPr>
          <w:rFonts w:ascii="Times New Roman" w:hAnsi="Times New Roman" w:cs="Times New Roman"/>
          <w:color w:val="000000" w:themeColor="text1"/>
          <w:sz w:val="24"/>
          <w:szCs w:val="24"/>
          <w:lang w:val="fr-FR"/>
        </w:rPr>
        <w:t xml:space="preserve">es victimes de ces </w:t>
      </w:r>
      <w:r w:rsidR="00E62EAD" w:rsidRPr="000A5801">
        <w:rPr>
          <w:rFonts w:ascii="Times New Roman" w:hAnsi="Times New Roman" w:cs="Times New Roman"/>
          <w:color w:val="000000" w:themeColor="text1"/>
          <w:sz w:val="24"/>
          <w:szCs w:val="24"/>
          <w:lang w:val="fr-FR"/>
        </w:rPr>
        <w:t>événements.</w:t>
      </w:r>
    </w:p>
    <w:p w:rsidR="00542670" w:rsidRPr="000A5801" w:rsidRDefault="00177418" w:rsidP="00843475">
      <w:pPr>
        <w:pStyle w:val="Paragraphedeliste"/>
        <w:numPr>
          <w:ilvl w:val="0"/>
          <w:numId w:val="15"/>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 </w:t>
      </w:r>
      <w:r w:rsidR="000A5801" w:rsidRPr="000A5801">
        <w:rPr>
          <w:rFonts w:ascii="Times New Roman" w:hAnsi="Times New Roman" w:cs="Times New Roman"/>
          <w:color w:val="000000" w:themeColor="text1"/>
          <w:sz w:val="24"/>
          <w:szCs w:val="24"/>
          <w:lang w:val="fr-FR"/>
        </w:rPr>
        <w:t xml:space="preserve">Amélioration de la </w:t>
      </w:r>
      <w:r w:rsidRPr="000A5801">
        <w:rPr>
          <w:rFonts w:ascii="Times New Roman" w:hAnsi="Times New Roman" w:cs="Times New Roman"/>
          <w:color w:val="000000" w:themeColor="text1"/>
          <w:sz w:val="24"/>
          <w:szCs w:val="24"/>
          <w:lang w:val="fr-FR"/>
        </w:rPr>
        <w:t>santé psychique, physique et mentale malgré le passage d’une situation ou d’un événement  traumatique</w:t>
      </w:r>
      <w:r w:rsidR="000A5801" w:rsidRPr="000A5801">
        <w:rPr>
          <w:rFonts w:ascii="Times New Roman" w:hAnsi="Times New Roman" w:cs="Times New Roman"/>
          <w:color w:val="000000" w:themeColor="text1"/>
          <w:sz w:val="24"/>
          <w:szCs w:val="24"/>
          <w:lang w:val="fr-FR"/>
        </w:rPr>
        <w:t xml:space="preserve"> dans la zone d’intervention</w:t>
      </w:r>
      <w:r w:rsidRPr="000A5801">
        <w:rPr>
          <w:rFonts w:ascii="Times New Roman" w:hAnsi="Times New Roman" w:cs="Times New Roman"/>
          <w:color w:val="000000" w:themeColor="text1"/>
          <w:sz w:val="24"/>
          <w:szCs w:val="24"/>
          <w:lang w:val="fr-FR"/>
        </w:rPr>
        <w:t>.</w:t>
      </w:r>
    </w:p>
    <w:p w:rsidR="00D92E02" w:rsidRDefault="00D92E02" w:rsidP="00D92E02">
      <w:pPr>
        <w:spacing w:line="360" w:lineRule="auto"/>
        <w:ind w:left="54"/>
        <w:jc w:val="both"/>
        <w:rPr>
          <w:rFonts w:ascii="Times New Roman" w:hAnsi="Times New Roman" w:cs="Times New Roman"/>
          <w:color w:val="000000" w:themeColor="text1"/>
          <w:sz w:val="24"/>
          <w:szCs w:val="24"/>
          <w:lang w:val="fr-FR"/>
        </w:rPr>
      </w:pPr>
    </w:p>
    <w:p w:rsidR="00B02EF4" w:rsidRPr="000A5801" w:rsidRDefault="00B02EF4" w:rsidP="00D92E02">
      <w:pPr>
        <w:spacing w:line="360" w:lineRule="auto"/>
        <w:ind w:left="54"/>
        <w:jc w:val="both"/>
        <w:rPr>
          <w:rFonts w:ascii="Times New Roman" w:hAnsi="Times New Roman" w:cs="Times New Roman"/>
          <w:color w:val="000000" w:themeColor="text1"/>
          <w:sz w:val="24"/>
          <w:szCs w:val="24"/>
          <w:lang w:val="fr-FR"/>
        </w:rPr>
      </w:pPr>
    </w:p>
    <w:p w:rsidR="000A5801" w:rsidRPr="000A5801" w:rsidRDefault="000A5801" w:rsidP="00BD03BE">
      <w:pPr>
        <w:spacing w:line="360" w:lineRule="auto"/>
        <w:jc w:val="both"/>
        <w:rPr>
          <w:rFonts w:ascii="Times New Roman" w:hAnsi="Times New Roman" w:cs="Times New Roman"/>
          <w:b/>
          <w:color w:val="000000" w:themeColor="text1"/>
          <w:sz w:val="24"/>
          <w:szCs w:val="24"/>
          <w:lang w:val="fr-FR"/>
        </w:rPr>
      </w:pPr>
      <w:r w:rsidRPr="000A5801">
        <w:rPr>
          <w:rFonts w:ascii="Times New Roman" w:hAnsi="Times New Roman" w:cs="Times New Roman"/>
          <w:b/>
          <w:color w:val="000000" w:themeColor="text1"/>
          <w:sz w:val="24"/>
          <w:szCs w:val="24"/>
          <w:lang w:val="fr-FR"/>
        </w:rPr>
        <w:lastRenderedPageBreak/>
        <w:t>5. Contenu du rapport</w:t>
      </w:r>
    </w:p>
    <w:p w:rsidR="00BD03BE" w:rsidRPr="000A5801" w:rsidRDefault="0070579F" w:rsidP="00BD03BE">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Ce</w:t>
      </w:r>
      <w:r w:rsidR="004901F6" w:rsidRPr="000A5801">
        <w:rPr>
          <w:rFonts w:ascii="Times New Roman" w:hAnsi="Times New Roman" w:cs="Times New Roman"/>
          <w:color w:val="000000" w:themeColor="text1"/>
          <w:sz w:val="24"/>
          <w:szCs w:val="24"/>
          <w:lang w:val="fr-FR"/>
        </w:rPr>
        <w:t xml:space="preserve"> rapport est subdivisé en</w:t>
      </w:r>
      <w:r w:rsidR="00BD03BE" w:rsidRPr="000A5801">
        <w:rPr>
          <w:rFonts w:ascii="Times New Roman" w:hAnsi="Times New Roman" w:cs="Times New Roman"/>
          <w:color w:val="000000" w:themeColor="text1"/>
          <w:sz w:val="24"/>
          <w:szCs w:val="24"/>
          <w:lang w:val="fr-FR"/>
        </w:rPr>
        <w:t xml:space="preserve"> deux parties. La première</w:t>
      </w:r>
      <w:r w:rsidR="00FC5A5C" w:rsidRPr="000A5801">
        <w:rPr>
          <w:rFonts w:ascii="Times New Roman" w:hAnsi="Times New Roman" w:cs="Times New Roman"/>
          <w:color w:val="000000" w:themeColor="text1"/>
          <w:sz w:val="24"/>
          <w:szCs w:val="24"/>
          <w:lang w:val="fr-FR"/>
        </w:rPr>
        <w:t xml:space="preserve"> partie est consacrée à</w:t>
      </w:r>
      <w:r w:rsidR="00BD03BE" w:rsidRPr="000A5801">
        <w:rPr>
          <w:rFonts w:ascii="Times New Roman" w:hAnsi="Times New Roman" w:cs="Times New Roman"/>
          <w:color w:val="000000" w:themeColor="text1"/>
          <w:sz w:val="24"/>
          <w:szCs w:val="24"/>
          <w:lang w:val="fr-FR"/>
        </w:rPr>
        <w:t xml:space="preserve"> la f</w:t>
      </w:r>
      <w:r w:rsidR="006E3449" w:rsidRPr="000A5801">
        <w:rPr>
          <w:rFonts w:ascii="Times New Roman" w:hAnsi="Times New Roman" w:cs="Times New Roman"/>
          <w:color w:val="000000" w:themeColor="text1"/>
          <w:sz w:val="24"/>
          <w:szCs w:val="24"/>
          <w:lang w:val="fr-FR"/>
        </w:rPr>
        <w:t xml:space="preserve">ormation </w:t>
      </w:r>
      <w:r w:rsidR="00FC5A5C" w:rsidRPr="000A5801">
        <w:rPr>
          <w:rFonts w:ascii="Times New Roman" w:hAnsi="Times New Roman" w:cs="Times New Roman"/>
          <w:color w:val="000000" w:themeColor="text1"/>
          <w:sz w:val="24"/>
          <w:szCs w:val="24"/>
          <w:lang w:val="fr-FR"/>
        </w:rPr>
        <w:t xml:space="preserve">dispensée </w:t>
      </w:r>
      <w:r w:rsidR="006E3449" w:rsidRPr="000A5801">
        <w:rPr>
          <w:rFonts w:ascii="Times New Roman" w:hAnsi="Times New Roman" w:cs="Times New Roman"/>
          <w:color w:val="000000" w:themeColor="text1"/>
          <w:sz w:val="24"/>
          <w:szCs w:val="24"/>
          <w:lang w:val="fr-FR"/>
        </w:rPr>
        <w:t xml:space="preserve"> à l’endroit de</w:t>
      </w:r>
      <w:r w:rsidR="00BD03BE" w:rsidRPr="000A5801">
        <w:rPr>
          <w:rFonts w:ascii="Times New Roman" w:hAnsi="Times New Roman" w:cs="Times New Roman"/>
          <w:color w:val="000000" w:themeColor="text1"/>
          <w:sz w:val="24"/>
          <w:szCs w:val="24"/>
          <w:lang w:val="fr-FR"/>
        </w:rPr>
        <w:t xml:space="preserve"> dix psy</w:t>
      </w:r>
      <w:r w:rsidR="00673198" w:rsidRPr="000A5801">
        <w:rPr>
          <w:rFonts w:ascii="Times New Roman" w:hAnsi="Times New Roman" w:cs="Times New Roman"/>
          <w:color w:val="000000" w:themeColor="text1"/>
          <w:sz w:val="24"/>
          <w:szCs w:val="24"/>
          <w:lang w:val="fr-FR"/>
        </w:rPr>
        <w:t>chologues  désignés pour</w:t>
      </w:r>
      <w:r w:rsidR="00FC5A5C" w:rsidRPr="000A5801">
        <w:rPr>
          <w:rFonts w:ascii="Times New Roman" w:hAnsi="Times New Roman" w:cs="Times New Roman"/>
          <w:color w:val="000000" w:themeColor="text1"/>
          <w:sz w:val="24"/>
          <w:szCs w:val="24"/>
          <w:lang w:val="fr-FR"/>
        </w:rPr>
        <w:t xml:space="preserve"> l’exécution du projet et</w:t>
      </w:r>
      <w:r w:rsidR="00BD03BE" w:rsidRPr="000A5801">
        <w:rPr>
          <w:rFonts w:ascii="Times New Roman" w:hAnsi="Times New Roman" w:cs="Times New Roman"/>
          <w:color w:val="000000" w:themeColor="text1"/>
          <w:sz w:val="24"/>
          <w:szCs w:val="24"/>
          <w:lang w:val="fr-FR"/>
        </w:rPr>
        <w:t xml:space="preserve"> la sec</w:t>
      </w:r>
      <w:r w:rsidR="00FC5A5C" w:rsidRPr="000A5801">
        <w:rPr>
          <w:rFonts w:ascii="Times New Roman" w:hAnsi="Times New Roman" w:cs="Times New Roman"/>
          <w:color w:val="000000" w:themeColor="text1"/>
          <w:sz w:val="24"/>
          <w:szCs w:val="24"/>
          <w:lang w:val="fr-FR"/>
        </w:rPr>
        <w:t>onde partie va relater  le déroulement proprement dit de l’activité de sensibilisation dans le cadre du</w:t>
      </w:r>
      <w:r w:rsidR="00BD03BE" w:rsidRPr="000A5801">
        <w:rPr>
          <w:rFonts w:ascii="Times New Roman" w:hAnsi="Times New Roman" w:cs="Times New Roman"/>
          <w:color w:val="000000" w:themeColor="text1"/>
          <w:sz w:val="24"/>
          <w:szCs w:val="24"/>
          <w:lang w:val="fr-FR"/>
        </w:rPr>
        <w:t xml:space="preserve"> projet.</w:t>
      </w:r>
    </w:p>
    <w:p w:rsidR="00B55113" w:rsidRPr="000A5801" w:rsidRDefault="00B40525" w:rsidP="00BD283F">
      <w:pPr>
        <w:pStyle w:val="Titre1"/>
        <w:rPr>
          <w:rFonts w:ascii="Times New Roman" w:hAnsi="Times New Roman" w:cs="Times New Roman"/>
          <w:color w:val="000000" w:themeColor="text1"/>
          <w:sz w:val="24"/>
          <w:szCs w:val="24"/>
          <w:lang w:val="fr-FR"/>
        </w:rPr>
      </w:pPr>
      <w:bookmarkStart w:id="12" w:name="_Toc450229416"/>
      <w:bookmarkStart w:id="13" w:name="_Toc453923738"/>
      <w:r w:rsidRPr="000A5801">
        <w:rPr>
          <w:rFonts w:ascii="Times New Roman" w:hAnsi="Times New Roman" w:cs="Times New Roman"/>
          <w:color w:val="000000" w:themeColor="text1"/>
          <w:sz w:val="24"/>
          <w:szCs w:val="24"/>
          <w:lang w:val="fr-FR"/>
        </w:rPr>
        <w:t xml:space="preserve">I. </w:t>
      </w:r>
      <w:r w:rsidR="00673198" w:rsidRPr="000A5801">
        <w:rPr>
          <w:rFonts w:ascii="Times New Roman" w:hAnsi="Times New Roman" w:cs="Times New Roman"/>
          <w:color w:val="000000" w:themeColor="text1"/>
          <w:sz w:val="24"/>
          <w:szCs w:val="24"/>
          <w:lang w:val="fr-FR"/>
        </w:rPr>
        <w:t>F</w:t>
      </w:r>
      <w:r w:rsidR="00B55113" w:rsidRPr="000A5801">
        <w:rPr>
          <w:rFonts w:ascii="Times New Roman" w:hAnsi="Times New Roman" w:cs="Times New Roman"/>
          <w:color w:val="000000" w:themeColor="text1"/>
          <w:sz w:val="24"/>
          <w:szCs w:val="24"/>
          <w:lang w:val="fr-FR"/>
        </w:rPr>
        <w:t xml:space="preserve">ormation des psychologues </w:t>
      </w:r>
      <w:bookmarkEnd w:id="12"/>
      <w:r w:rsidR="00673198" w:rsidRPr="000A5801">
        <w:rPr>
          <w:rFonts w:ascii="Times New Roman" w:hAnsi="Times New Roman" w:cs="Times New Roman"/>
          <w:color w:val="000000" w:themeColor="text1"/>
          <w:sz w:val="24"/>
          <w:szCs w:val="24"/>
          <w:lang w:val="fr-FR"/>
        </w:rPr>
        <w:t>désignés pour l’exécution du projet</w:t>
      </w:r>
      <w:bookmarkEnd w:id="13"/>
    </w:p>
    <w:p w:rsidR="00D92E02" w:rsidRPr="000A5801" w:rsidRDefault="00D92E02" w:rsidP="00D92E02">
      <w:pPr>
        <w:spacing w:line="360" w:lineRule="auto"/>
        <w:ind w:left="567"/>
        <w:jc w:val="both"/>
        <w:rPr>
          <w:rFonts w:ascii="Times New Roman" w:hAnsi="Times New Roman" w:cs="Times New Roman"/>
          <w:b/>
          <w:color w:val="000000" w:themeColor="text1"/>
          <w:sz w:val="24"/>
          <w:szCs w:val="24"/>
          <w:lang w:val="fr-FR"/>
        </w:rPr>
      </w:pPr>
    </w:p>
    <w:p w:rsidR="004B26C1" w:rsidRPr="000A5801" w:rsidRDefault="0023227F" w:rsidP="004B26C1">
      <w:pPr>
        <w:spacing w:line="360" w:lineRule="auto"/>
        <w:ind w:left="360"/>
        <w:jc w:val="both"/>
        <w:rPr>
          <w:rFonts w:ascii="Times New Roman" w:hAnsi="Times New Roman" w:cs="Times New Roman"/>
          <w:color w:val="000000" w:themeColor="text1"/>
          <w:sz w:val="24"/>
          <w:szCs w:val="24"/>
          <w:lang w:val="fr-FR"/>
        </w:rPr>
      </w:pPr>
      <w:r w:rsidRPr="000A5801">
        <w:rPr>
          <w:rFonts w:ascii="Times New Roman" w:hAnsi="Times New Roman" w:cs="Times New Roman"/>
          <w:noProof/>
          <w:color w:val="000000" w:themeColor="text1"/>
          <w:sz w:val="24"/>
          <w:szCs w:val="24"/>
          <w:lang w:val="fr-FR" w:eastAsia="fr-FR"/>
        </w:rPr>
        <w:drawing>
          <wp:inline distT="0" distB="0" distL="0" distR="0" wp14:anchorId="36468A08" wp14:editId="4B2A1FC2">
            <wp:extent cx="5222631" cy="2839915"/>
            <wp:effectExtent l="0" t="0" r="0" b="0"/>
            <wp:docPr id="2" name="Image 2" descr="C:\Users\Gacuti\Pictures\CAM01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cuti\Pictures\CAM0109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21605" cy="2839357"/>
                    </a:xfrm>
                    <a:prstGeom prst="rect">
                      <a:avLst/>
                    </a:prstGeom>
                    <a:noFill/>
                    <a:ln>
                      <a:noFill/>
                    </a:ln>
                  </pic:spPr>
                </pic:pic>
              </a:graphicData>
            </a:graphic>
          </wp:inline>
        </w:drawing>
      </w:r>
    </w:p>
    <w:p w:rsidR="00B80FFC" w:rsidRPr="000A5801" w:rsidRDefault="00A0541A" w:rsidP="00956BFF">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Au sixième jour du mois d’avril 2016, à l’Université Lumière de Bujumbura campus Kinindo a eu lieu une formation à l’en</w:t>
      </w:r>
      <w:r w:rsidR="00673198" w:rsidRPr="000A5801">
        <w:rPr>
          <w:rFonts w:ascii="Times New Roman" w:hAnsi="Times New Roman" w:cs="Times New Roman"/>
          <w:color w:val="000000" w:themeColor="text1"/>
          <w:sz w:val="24"/>
          <w:szCs w:val="24"/>
          <w:lang w:val="fr-FR"/>
        </w:rPr>
        <w:t>droit de</w:t>
      </w:r>
      <w:r w:rsidR="00891F95" w:rsidRPr="000A5801">
        <w:rPr>
          <w:rFonts w:ascii="Times New Roman" w:hAnsi="Times New Roman" w:cs="Times New Roman"/>
          <w:color w:val="000000" w:themeColor="text1"/>
          <w:sz w:val="24"/>
          <w:szCs w:val="24"/>
          <w:lang w:val="fr-FR"/>
        </w:rPr>
        <w:t xml:space="preserve"> dix psychologues qui sont allés</w:t>
      </w:r>
      <w:r w:rsidRPr="000A5801">
        <w:rPr>
          <w:rFonts w:ascii="Times New Roman" w:hAnsi="Times New Roman" w:cs="Times New Roman"/>
          <w:color w:val="000000" w:themeColor="text1"/>
          <w:sz w:val="24"/>
          <w:szCs w:val="24"/>
          <w:lang w:val="fr-FR"/>
        </w:rPr>
        <w:t xml:space="preserve"> sur terrain pour la sensibilisation</w:t>
      </w:r>
      <w:r w:rsidR="003C4663" w:rsidRPr="000A5801">
        <w:rPr>
          <w:rFonts w:ascii="Times New Roman" w:hAnsi="Times New Roman" w:cs="Times New Roman"/>
          <w:color w:val="000000" w:themeColor="text1"/>
          <w:sz w:val="24"/>
          <w:szCs w:val="24"/>
          <w:lang w:val="fr-FR"/>
        </w:rPr>
        <w:t xml:space="preserve"> dans le cadre</w:t>
      </w:r>
      <w:r w:rsidRPr="000A5801">
        <w:rPr>
          <w:rFonts w:ascii="Times New Roman" w:hAnsi="Times New Roman" w:cs="Times New Roman"/>
          <w:color w:val="000000" w:themeColor="text1"/>
          <w:sz w:val="24"/>
          <w:szCs w:val="24"/>
          <w:lang w:val="fr-FR"/>
        </w:rPr>
        <w:t xml:space="preserve"> du projet</w:t>
      </w:r>
      <w:r w:rsidR="000A5801" w:rsidRPr="000A5801">
        <w:rPr>
          <w:rFonts w:ascii="Times New Roman" w:hAnsi="Times New Roman" w:cs="Times New Roman"/>
          <w:color w:val="000000" w:themeColor="text1"/>
          <w:sz w:val="24"/>
          <w:szCs w:val="24"/>
          <w:lang w:val="fr-FR"/>
        </w:rPr>
        <w:t>. La dite</w:t>
      </w:r>
      <w:r w:rsidRPr="000A5801">
        <w:rPr>
          <w:rFonts w:ascii="Times New Roman" w:hAnsi="Times New Roman" w:cs="Times New Roman"/>
          <w:color w:val="000000" w:themeColor="text1"/>
          <w:sz w:val="24"/>
          <w:szCs w:val="24"/>
          <w:lang w:val="fr-FR"/>
        </w:rPr>
        <w:t xml:space="preserve"> formation </w:t>
      </w:r>
      <w:r w:rsidR="000A5801" w:rsidRPr="000A5801">
        <w:rPr>
          <w:rFonts w:ascii="Times New Roman" w:hAnsi="Times New Roman" w:cs="Times New Roman"/>
          <w:color w:val="000000" w:themeColor="text1"/>
          <w:sz w:val="24"/>
          <w:szCs w:val="24"/>
          <w:lang w:val="fr-FR"/>
        </w:rPr>
        <w:t>a été dispensée</w:t>
      </w:r>
      <w:r w:rsidRPr="000A5801">
        <w:rPr>
          <w:rFonts w:ascii="Times New Roman" w:hAnsi="Times New Roman" w:cs="Times New Roman"/>
          <w:color w:val="000000" w:themeColor="text1"/>
          <w:sz w:val="24"/>
          <w:szCs w:val="24"/>
          <w:lang w:val="fr-FR"/>
        </w:rPr>
        <w:t xml:space="preserve"> par Monsieur E</w:t>
      </w:r>
      <w:r w:rsidR="000A5801" w:rsidRPr="000A5801">
        <w:rPr>
          <w:rFonts w:ascii="Times New Roman" w:hAnsi="Times New Roman" w:cs="Times New Roman"/>
          <w:color w:val="000000" w:themeColor="text1"/>
          <w:sz w:val="24"/>
          <w:szCs w:val="24"/>
          <w:lang w:val="fr-FR"/>
        </w:rPr>
        <w:t>u</w:t>
      </w:r>
      <w:r w:rsidRPr="000A5801">
        <w:rPr>
          <w:rFonts w:ascii="Times New Roman" w:hAnsi="Times New Roman" w:cs="Times New Roman"/>
          <w:color w:val="000000" w:themeColor="text1"/>
          <w:sz w:val="24"/>
          <w:szCs w:val="24"/>
          <w:lang w:val="fr-FR"/>
        </w:rPr>
        <w:t>liphaz  Ndayishimiye, E</w:t>
      </w:r>
      <w:r w:rsidR="003C4663" w:rsidRPr="000A5801">
        <w:rPr>
          <w:rFonts w:ascii="Times New Roman" w:hAnsi="Times New Roman" w:cs="Times New Roman"/>
          <w:color w:val="000000" w:themeColor="text1"/>
          <w:sz w:val="24"/>
          <w:szCs w:val="24"/>
          <w:lang w:val="fr-FR"/>
        </w:rPr>
        <w:t xml:space="preserve">xpert technique de </w:t>
      </w:r>
      <w:proofErr w:type="gramStart"/>
      <w:r w:rsidR="003C4663" w:rsidRPr="000A5801">
        <w:rPr>
          <w:rFonts w:ascii="Times New Roman" w:hAnsi="Times New Roman" w:cs="Times New Roman"/>
          <w:color w:val="000000" w:themeColor="text1"/>
          <w:sz w:val="24"/>
          <w:szCs w:val="24"/>
          <w:lang w:val="fr-FR"/>
        </w:rPr>
        <w:t>l’</w:t>
      </w:r>
      <w:r w:rsidRPr="000A5801">
        <w:rPr>
          <w:rFonts w:ascii="Times New Roman" w:hAnsi="Times New Roman" w:cs="Times New Roman"/>
          <w:color w:val="000000" w:themeColor="text1"/>
          <w:sz w:val="24"/>
          <w:szCs w:val="24"/>
          <w:lang w:val="fr-FR"/>
        </w:rPr>
        <w:t xml:space="preserve"> Initiative</w:t>
      </w:r>
      <w:proofErr w:type="gramEnd"/>
      <w:r w:rsidRPr="000A5801">
        <w:rPr>
          <w:rFonts w:ascii="Times New Roman" w:hAnsi="Times New Roman" w:cs="Times New Roman"/>
          <w:color w:val="000000" w:themeColor="text1"/>
          <w:sz w:val="24"/>
          <w:szCs w:val="24"/>
          <w:lang w:val="fr-FR"/>
        </w:rPr>
        <w:t xml:space="preserve"> Espoirs</w:t>
      </w:r>
      <w:r w:rsidR="00891F95" w:rsidRPr="000A5801">
        <w:rPr>
          <w:rFonts w:ascii="Times New Roman" w:hAnsi="Times New Roman" w:cs="Times New Roman"/>
          <w:color w:val="000000" w:themeColor="text1"/>
          <w:sz w:val="24"/>
          <w:szCs w:val="24"/>
          <w:lang w:val="fr-FR"/>
        </w:rPr>
        <w:t> / CIFOCI</w:t>
      </w:r>
    </w:p>
    <w:p w:rsidR="006E6831" w:rsidRPr="000A5801" w:rsidRDefault="00B80FFC" w:rsidP="006E6831">
      <w:pPr>
        <w:spacing w:line="360" w:lineRule="auto"/>
        <w:ind w:left="54"/>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Les activités ont débuté à 8h30 par un mot d’accueil suivi par la présentation des participants à la formation.</w:t>
      </w:r>
    </w:p>
    <w:p w:rsidR="006E6831" w:rsidRPr="000A5801" w:rsidRDefault="00B80FFC" w:rsidP="006E6831">
      <w:pPr>
        <w:spacing w:line="360" w:lineRule="auto"/>
        <w:ind w:left="54"/>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Le thème du jour était</w:t>
      </w:r>
      <w:r w:rsidR="006E6831" w:rsidRPr="000A5801">
        <w:rPr>
          <w:rFonts w:ascii="Times New Roman" w:hAnsi="Times New Roman" w:cs="Times New Roman"/>
          <w:color w:val="000000" w:themeColor="text1"/>
          <w:sz w:val="24"/>
          <w:szCs w:val="24"/>
          <w:lang w:val="fr-FR"/>
        </w:rPr>
        <w:t> :</w:t>
      </w:r>
      <w:r w:rsidRPr="000A5801">
        <w:rPr>
          <w:rFonts w:ascii="Times New Roman" w:hAnsi="Times New Roman" w:cs="Times New Roman"/>
          <w:color w:val="000000" w:themeColor="text1"/>
          <w:sz w:val="24"/>
          <w:szCs w:val="24"/>
          <w:lang w:val="fr-FR"/>
        </w:rPr>
        <w:t> </w:t>
      </w:r>
      <w:r w:rsidR="006E6831" w:rsidRPr="000A5801">
        <w:rPr>
          <w:rFonts w:ascii="Times New Roman" w:hAnsi="Times New Roman" w:cs="Times New Roman"/>
          <w:color w:val="000000" w:themeColor="text1"/>
          <w:sz w:val="24"/>
          <w:szCs w:val="24"/>
          <w:lang w:val="fr-FR"/>
        </w:rPr>
        <w:t>« </w:t>
      </w:r>
      <w:r w:rsidRPr="000A5801">
        <w:rPr>
          <w:rFonts w:ascii="Times New Roman" w:hAnsi="Times New Roman" w:cs="Times New Roman"/>
          <w:color w:val="000000" w:themeColor="text1"/>
          <w:sz w:val="24"/>
          <w:szCs w:val="24"/>
          <w:lang w:val="fr-FR"/>
        </w:rPr>
        <w:t> </w:t>
      </w:r>
      <w:r w:rsidR="006E6831" w:rsidRPr="000A5801">
        <w:rPr>
          <w:rFonts w:ascii="Times New Roman" w:hAnsi="Times New Roman" w:cs="Times New Roman"/>
          <w:i/>
          <w:color w:val="000000" w:themeColor="text1"/>
          <w:sz w:val="24"/>
          <w:szCs w:val="24"/>
          <w:lang w:val="fr-FR"/>
        </w:rPr>
        <w:t>Sensibilisation de la jeunesse sur l’impact des événements traumatiques à la vie psychique de l’individu, des signes cliniques à soupçonner ainsi que des attitudes à adopter face à l’apparition de ces signes. »</w:t>
      </w:r>
    </w:p>
    <w:p w:rsidR="006E6831" w:rsidRPr="000A5801" w:rsidRDefault="006E6831" w:rsidP="006E6831">
      <w:pPr>
        <w:spacing w:line="360" w:lineRule="auto"/>
        <w:ind w:left="54"/>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Le formateur, qui est en même temps Expert technique de l’Initiative Espoirs, a pris un temps largement suffisant au cours de son exposé sur le PTSD et la Dépression. </w:t>
      </w:r>
      <w:r w:rsidRPr="000A5801">
        <w:rPr>
          <w:rFonts w:ascii="Times New Roman" w:hAnsi="Times New Roman" w:cs="Times New Roman"/>
          <w:color w:val="000000" w:themeColor="text1"/>
          <w:sz w:val="24"/>
          <w:szCs w:val="24"/>
          <w:lang w:val="fr-FR"/>
        </w:rPr>
        <w:lastRenderedPageBreak/>
        <w:t>Les participants ont, à leur tour, eu l’occasion de poser des questions avant de prendre une pause à10h.</w:t>
      </w:r>
    </w:p>
    <w:p w:rsidR="00746051" w:rsidRPr="000A5801" w:rsidRDefault="00746051" w:rsidP="006E6831">
      <w:pPr>
        <w:spacing w:line="360" w:lineRule="auto"/>
        <w:ind w:left="54"/>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Au retour de la pause,</w:t>
      </w:r>
      <w:r w:rsidR="000A5801" w:rsidRPr="000A5801">
        <w:rPr>
          <w:rFonts w:ascii="Times New Roman" w:hAnsi="Times New Roman" w:cs="Times New Roman"/>
          <w:color w:val="000000" w:themeColor="text1"/>
          <w:sz w:val="24"/>
          <w:szCs w:val="24"/>
          <w:lang w:val="fr-FR"/>
        </w:rPr>
        <w:t xml:space="preserve"> </w:t>
      </w:r>
      <w:r w:rsidRPr="000A5801">
        <w:rPr>
          <w:rFonts w:ascii="Times New Roman" w:hAnsi="Times New Roman" w:cs="Times New Roman"/>
          <w:color w:val="000000" w:themeColor="text1"/>
          <w:sz w:val="24"/>
          <w:szCs w:val="24"/>
          <w:lang w:val="fr-FR"/>
        </w:rPr>
        <w:t xml:space="preserve">les participants ont travaillé en deux groupes de cinq et ont formulé des recommandations </w:t>
      </w:r>
      <w:r w:rsidR="000A5801" w:rsidRPr="000A5801">
        <w:rPr>
          <w:rFonts w:ascii="Times New Roman" w:hAnsi="Times New Roman" w:cs="Times New Roman"/>
          <w:color w:val="000000" w:themeColor="text1"/>
          <w:sz w:val="24"/>
          <w:szCs w:val="24"/>
          <w:lang w:val="fr-FR"/>
        </w:rPr>
        <w:t>en rapport avec le</w:t>
      </w:r>
      <w:r w:rsidRPr="000A5801">
        <w:rPr>
          <w:rFonts w:ascii="Times New Roman" w:hAnsi="Times New Roman" w:cs="Times New Roman"/>
          <w:color w:val="000000" w:themeColor="text1"/>
          <w:sz w:val="24"/>
          <w:szCs w:val="24"/>
          <w:lang w:val="fr-FR"/>
        </w:rPr>
        <w:t xml:space="preserve"> thème du jour et ont échangé sur les modalités de travail sur terrain lors de la sensibilisation.</w:t>
      </w:r>
    </w:p>
    <w:p w:rsidR="00746051" w:rsidRPr="000A5801" w:rsidRDefault="00746051" w:rsidP="006E6831">
      <w:pPr>
        <w:spacing w:line="360" w:lineRule="auto"/>
        <w:ind w:left="54"/>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La séance a été clôturée à midi après la distribution des frais de déplacement.</w:t>
      </w:r>
    </w:p>
    <w:p w:rsidR="0004631D" w:rsidRPr="000A5801" w:rsidRDefault="0004631D" w:rsidP="00956BFF">
      <w:pPr>
        <w:spacing w:line="360" w:lineRule="auto"/>
        <w:jc w:val="both"/>
        <w:rPr>
          <w:rFonts w:ascii="Times New Roman" w:hAnsi="Times New Roman" w:cs="Times New Roman"/>
          <w:color w:val="000000" w:themeColor="text1"/>
          <w:sz w:val="24"/>
          <w:szCs w:val="24"/>
          <w:lang w:val="fr-FR"/>
        </w:rPr>
      </w:pPr>
      <w:r w:rsidRPr="000A5801">
        <w:rPr>
          <w:noProof/>
          <w:sz w:val="24"/>
          <w:szCs w:val="24"/>
          <w:lang w:val="fr-FR" w:eastAsia="fr-FR"/>
        </w:rPr>
        <w:drawing>
          <wp:inline distT="0" distB="0" distL="0" distR="0" wp14:anchorId="2A1140ED" wp14:editId="72F489B4">
            <wp:extent cx="5215818" cy="3323492"/>
            <wp:effectExtent l="0" t="0" r="0" b="0"/>
            <wp:docPr id="5" name="Image 5" descr="C:\Users\Gacuti\AppData\Local\Microsoft\Windows\Temporary Internet Files\Content.Word\CAM01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cuti\AppData\Local\Microsoft\Windows\Temporary Internet Files\Content.Word\CAM0108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21605" cy="3327179"/>
                    </a:xfrm>
                    <a:prstGeom prst="rect">
                      <a:avLst/>
                    </a:prstGeom>
                    <a:noFill/>
                    <a:ln>
                      <a:noFill/>
                    </a:ln>
                  </pic:spPr>
                </pic:pic>
              </a:graphicData>
            </a:graphic>
          </wp:inline>
        </w:drawing>
      </w:r>
    </w:p>
    <w:p w:rsidR="007305FE" w:rsidRPr="000A5801" w:rsidRDefault="00E572C7" w:rsidP="00BD283F">
      <w:pPr>
        <w:pStyle w:val="Titre1"/>
        <w:rPr>
          <w:rFonts w:ascii="Times New Roman" w:hAnsi="Times New Roman" w:cs="Times New Roman"/>
          <w:color w:val="000000" w:themeColor="text1"/>
          <w:sz w:val="24"/>
          <w:szCs w:val="24"/>
          <w:lang w:val="fr-FR"/>
        </w:rPr>
      </w:pPr>
      <w:bookmarkStart w:id="14" w:name="_Toc450229417"/>
      <w:bookmarkStart w:id="15" w:name="_Toc453923739"/>
      <w:r w:rsidRPr="000A5801">
        <w:rPr>
          <w:rFonts w:ascii="Times New Roman" w:hAnsi="Times New Roman" w:cs="Times New Roman"/>
          <w:color w:val="000000" w:themeColor="text1"/>
          <w:sz w:val="24"/>
          <w:szCs w:val="24"/>
          <w:lang w:val="fr-FR"/>
        </w:rPr>
        <w:t>II. L’activité</w:t>
      </w:r>
      <w:r w:rsidR="007305FE" w:rsidRPr="000A5801">
        <w:rPr>
          <w:rFonts w:ascii="Times New Roman" w:hAnsi="Times New Roman" w:cs="Times New Roman"/>
          <w:color w:val="000000" w:themeColor="text1"/>
          <w:sz w:val="24"/>
          <w:szCs w:val="24"/>
          <w:lang w:val="fr-FR"/>
        </w:rPr>
        <w:t xml:space="preserve"> de sensibilisation proprement dite.</w:t>
      </w:r>
      <w:bookmarkEnd w:id="15"/>
    </w:p>
    <w:p w:rsidR="005C0B92" w:rsidRPr="000A5801" w:rsidRDefault="005C0B92" w:rsidP="005C0B92">
      <w:pPr>
        <w:ind w:left="360"/>
        <w:rPr>
          <w:rFonts w:ascii="Times New Roman" w:hAnsi="Times New Roman" w:cs="Times New Roman"/>
          <w:color w:val="000000" w:themeColor="text1"/>
          <w:sz w:val="24"/>
          <w:szCs w:val="24"/>
          <w:lang w:val="fr-FR"/>
        </w:rPr>
      </w:pPr>
    </w:p>
    <w:p w:rsidR="00673198" w:rsidRPr="000A5801" w:rsidRDefault="005C0B92" w:rsidP="008428F2">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Le quinzième jour du mois d’avril 2016, au lycée municipal de Musaga s’est déroulé la sensibilisation dans le cadre du projet. Les psychologues sensibilisateurs étaient sur le lieu vers midi et les activités de sensibilisations ont démarré à midi passé de trente minutes.</w:t>
      </w:r>
    </w:p>
    <w:p w:rsidR="00673198" w:rsidRPr="000A5801" w:rsidRDefault="00673198" w:rsidP="00673198">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Le choix de l’établissement s’est fait aléatoirement et chaque psychologue avait deux heures de</w:t>
      </w:r>
      <w:r w:rsidR="00FB22CE" w:rsidRPr="000A5801">
        <w:rPr>
          <w:rFonts w:ascii="Times New Roman" w:hAnsi="Times New Roman" w:cs="Times New Roman"/>
          <w:color w:val="000000" w:themeColor="text1"/>
          <w:sz w:val="24"/>
          <w:szCs w:val="24"/>
          <w:lang w:val="fr-FR"/>
        </w:rPr>
        <w:t xml:space="preserve"> sensibilisation durant lesquelles</w:t>
      </w:r>
      <w:r w:rsidRPr="000A5801">
        <w:rPr>
          <w:rFonts w:ascii="Times New Roman" w:hAnsi="Times New Roman" w:cs="Times New Roman"/>
          <w:color w:val="000000" w:themeColor="text1"/>
          <w:sz w:val="24"/>
          <w:szCs w:val="24"/>
          <w:lang w:val="fr-FR"/>
        </w:rPr>
        <w:t xml:space="preserve"> il devait dispenser le thème conformément à la </w:t>
      </w:r>
      <w:r w:rsidR="009D3C2B" w:rsidRPr="000A5801">
        <w:rPr>
          <w:rFonts w:ascii="Times New Roman" w:hAnsi="Times New Roman" w:cs="Times New Roman"/>
          <w:color w:val="000000" w:themeColor="text1"/>
          <w:sz w:val="24"/>
          <w:szCs w:val="24"/>
          <w:lang w:val="fr-FR"/>
        </w:rPr>
        <w:t>formation reçue, échanger</w:t>
      </w:r>
      <w:r w:rsidRPr="000A5801">
        <w:rPr>
          <w:rFonts w:ascii="Times New Roman" w:hAnsi="Times New Roman" w:cs="Times New Roman"/>
          <w:color w:val="000000" w:themeColor="text1"/>
          <w:sz w:val="24"/>
          <w:szCs w:val="24"/>
          <w:lang w:val="fr-FR"/>
        </w:rPr>
        <w:t xml:space="preserve"> avec les élèves </w:t>
      </w:r>
      <w:r w:rsidR="009D3C2B" w:rsidRPr="000A5801">
        <w:rPr>
          <w:rFonts w:ascii="Times New Roman" w:hAnsi="Times New Roman" w:cs="Times New Roman"/>
          <w:color w:val="000000" w:themeColor="text1"/>
          <w:sz w:val="24"/>
          <w:szCs w:val="24"/>
          <w:lang w:val="fr-FR"/>
        </w:rPr>
        <w:t>sur le sujet et enfin</w:t>
      </w:r>
      <w:r w:rsidRPr="000A5801">
        <w:rPr>
          <w:rFonts w:ascii="Times New Roman" w:hAnsi="Times New Roman" w:cs="Times New Roman"/>
          <w:color w:val="000000" w:themeColor="text1"/>
          <w:sz w:val="24"/>
          <w:szCs w:val="24"/>
          <w:lang w:val="fr-FR"/>
        </w:rPr>
        <w:t xml:space="preserve"> distribuer </w:t>
      </w:r>
      <w:r w:rsidR="009D3C2B" w:rsidRPr="000A5801">
        <w:rPr>
          <w:rFonts w:ascii="Times New Roman" w:hAnsi="Times New Roman" w:cs="Times New Roman"/>
          <w:color w:val="000000" w:themeColor="text1"/>
          <w:sz w:val="24"/>
          <w:szCs w:val="24"/>
          <w:lang w:val="fr-FR"/>
        </w:rPr>
        <w:t xml:space="preserve">aux élèves </w:t>
      </w:r>
      <w:r w:rsidRPr="000A5801">
        <w:rPr>
          <w:rFonts w:ascii="Times New Roman" w:hAnsi="Times New Roman" w:cs="Times New Roman"/>
          <w:color w:val="000000" w:themeColor="text1"/>
          <w:sz w:val="24"/>
          <w:szCs w:val="24"/>
          <w:lang w:val="fr-FR"/>
        </w:rPr>
        <w:t>des dépliants</w:t>
      </w:r>
      <w:r w:rsidR="009D3C2B" w:rsidRPr="000A5801">
        <w:rPr>
          <w:rFonts w:ascii="Times New Roman" w:hAnsi="Times New Roman" w:cs="Times New Roman"/>
          <w:color w:val="000000" w:themeColor="text1"/>
          <w:sz w:val="24"/>
          <w:szCs w:val="24"/>
          <w:lang w:val="fr-FR"/>
        </w:rPr>
        <w:t xml:space="preserve"> qui les aideront à mûrir le sujet dans leurs communautés.</w:t>
      </w:r>
    </w:p>
    <w:bookmarkEnd w:id="14"/>
    <w:p w:rsidR="00AD002D" w:rsidRPr="000A5801" w:rsidRDefault="00DB6435" w:rsidP="00956BFF">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Les dix psychologues se sont repartis dans les dix salle</w:t>
      </w:r>
      <w:r w:rsidR="00C86F1C" w:rsidRPr="000A5801">
        <w:rPr>
          <w:rFonts w:ascii="Times New Roman" w:hAnsi="Times New Roman" w:cs="Times New Roman"/>
          <w:color w:val="000000" w:themeColor="text1"/>
          <w:sz w:val="24"/>
          <w:szCs w:val="24"/>
          <w:lang w:val="fr-FR"/>
        </w:rPr>
        <w:t>s</w:t>
      </w:r>
      <w:r w:rsidRPr="000A5801">
        <w:rPr>
          <w:rFonts w:ascii="Times New Roman" w:hAnsi="Times New Roman" w:cs="Times New Roman"/>
          <w:color w:val="000000" w:themeColor="text1"/>
          <w:sz w:val="24"/>
          <w:szCs w:val="24"/>
          <w:lang w:val="fr-FR"/>
        </w:rPr>
        <w:t xml:space="preserve"> de classe à partir de la </w:t>
      </w:r>
      <w:r w:rsidR="00C86F1C" w:rsidRPr="000A5801">
        <w:rPr>
          <w:rFonts w:ascii="Times New Roman" w:hAnsi="Times New Roman" w:cs="Times New Roman"/>
          <w:color w:val="000000" w:themeColor="text1"/>
          <w:sz w:val="24"/>
          <w:szCs w:val="24"/>
          <w:lang w:val="fr-FR"/>
        </w:rPr>
        <w:t xml:space="preserve">dixième année </w:t>
      </w:r>
      <w:r w:rsidR="00DD4F58" w:rsidRPr="000A5801">
        <w:rPr>
          <w:rFonts w:ascii="Times New Roman" w:hAnsi="Times New Roman" w:cs="Times New Roman"/>
          <w:color w:val="000000" w:themeColor="text1"/>
          <w:sz w:val="24"/>
          <w:szCs w:val="24"/>
          <w:lang w:val="fr-FR"/>
        </w:rPr>
        <w:t xml:space="preserve"> jusque dans l’année terminale</w:t>
      </w:r>
      <w:r w:rsidR="00523E1F" w:rsidRPr="000A5801">
        <w:rPr>
          <w:rFonts w:ascii="Times New Roman" w:hAnsi="Times New Roman" w:cs="Times New Roman"/>
          <w:color w:val="000000" w:themeColor="text1"/>
          <w:sz w:val="24"/>
          <w:szCs w:val="24"/>
          <w:lang w:val="fr-FR"/>
        </w:rPr>
        <w:t>. Le</w:t>
      </w:r>
      <w:r w:rsidR="00DD4F58" w:rsidRPr="000A5801">
        <w:rPr>
          <w:rFonts w:ascii="Times New Roman" w:hAnsi="Times New Roman" w:cs="Times New Roman"/>
          <w:color w:val="000000" w:themeColor="text1"/>
          <w:sz w:val="24"/>
          <w:szCs w:val="24"/>
          <w:lang w:val="fr-FR"/>
        </w:rPr>
        <w:t xml:space="preserve"> choix de la classe était fait</w:t>
      </w:r>
      <w:r w:rsidR="00C86F1C" w:rsidRPr="000A5801">
        <w:rPr>
          <w:rFonts w:ascii="Times New Roman" w:hAnsi="Times New Roman" w:cs="Times New Roman"/>
          <w:color w:val="000000" w:themeColor="text1"/>
          <w:sz w:val="24"/>
          <w:szCs w:val="24"/>
          <w:lang w:val="fr-FR"/>
        </w:rPr>
        <w:t xml:space="preserve"> au </w:t>
      </w:r>
      <w:r w:rsidR="00C86F1C" w:rsidRPr="000A5801">
        <w:rPr>
          <w:rFonts w:ascii="Times New Roman" w:hAnsi="Times New Roman" w:cs="Times New Roman"/>
          <w:color w:val="000000" w:themeColor="text1"/>
          <w:sz w:val="24"/>
          <w:szCs w:val="24"/>
          <w:lang w:val="fr-FR"/>
        </w:rPr>
        <w:lastRenderedPageBreak/>
        <w:t xml:space="preserve">hasard pour chacun des </w:t>
      </w:r>
      <w:r w:rsidR="00DD4F58" w:rsidRPr="000A5801">
        <w:rPr>
          <w:rFonts w:ascii="Times New Roman" w:hAnsi="Times New Roman" w:cs="Times New Roman"/>
          <w:color w:val="000000" w:themeColor="text1"/>
          <w:sz w:val="24"/>
          <w:szCs w:val="24"/>
          <w:lang w:val="fr-FR"/>
        </w:rPr>
        <w:t>psychologues. L’exposé du psychologue était suivi par une séance d’échanges sur le sujet au cours de laquelle des questions posées ont reç</w:t>
      </w:r>
      <w:r w:rsidR="00370875" w:rsidRPr="000A5801">
        <w:rPr>
          <w:rFonts w:ascii="Times New Roman" w:hAnsi="Times New Roman" w:cs="Times New Roman"/>
          <w:color w:val="000000" w:themeColor="text1"/>
          <w:sz w:val="24"/>
          <w:szCs w:val="24"/>
          <w:lang w:val="fr-FR"/>
        </w:rPr>
        <w:t xml:space="preserve">u des réponses </w:t>
      </w:r>
      <w:r w:rsidR="00B02EF4" w:rsidRPr="000A5801">
        <w:rPr>
          <w:rFonts w:ascii="Times New Roman" w:hAnsi="Times New Roman" w:cs="Times New Roman"/>
          <w:color w:val="000000" w:themeColor="text1"/>
          <w:sz w:val="24"/>
          <w:szCs w:val="24"/>
          <w:lang w:val="fr-FR"/>
        </w:rPr>
        <w:t>satisfaisantes,</w:t>
      </w:r>
      <w:r w:rsidR="00DD4F58" w:rsidRPr="000A5801">
        <w:rPr>
          <w:rFonts w:ascii="Times New Roman" w:hAnsi="Times New Roman" w:cs="Times New Roman"/>
          <w:color w:val="000000" w:themeColor="text1"/>
          <w:sz w:val="24"/>
          <w:szCs w:val="24"/>
          <w:lang w:val="fr-FR"/>
        </w:rPr>
        <w:t xml:space="preserve"> des suggestions et recommandations ont été émises. </w:t>
      </w:r>
    </w:p>
    <w:p w:rsidR="0023227F" w:rsidRPr="000A5801" w:rsidRDefault="00E4305D" w:rsidP="00956BFF">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noProof/>
          <w:color w:val="000000" w:themeColor="text1"/>
          <w:sz w:val="24"/>
          <w:szCs w:val="24"/>
          <w:lang w:val="fr-FR" w:eastAsia="fr-FR"/>
        </w:rPr>
        <w:drawing>
          <wp:inline distT="0" distB="0" distL="0" distR="0" wp14:anchorId="2A53B4C7" wp14:editId="684B0FD5">
            <wp:extent cx="4967654" cy="2908734"/>
            <wp:effectExtent l="0" t="0" r="0" b="0"/>
            <wp:docPr id="7" name="Image 7" descr="C:\Users\Gacuti\AppData\Local\Microsoft\Windows\Temporary Internet Files\Content.Word\CAM01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acuti\AppData\Local\Microsoft\Windows\Temporary Internet Files\Content.Word\CAM0111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73166" cy="2911961"/>
                    </a:xfrm>
                    <a:prstGeom prst="rect">
                      <a:avLst/>
                    </a:prstGeom>
                    <a:noFill/>
                    <a:ln>
                      <a:noFill/>
                    </a:ln>
                  </pic:spPr>
                </pic:pic>
              </a:graphicData>
            </a:graphic>
          </wp:inline>
        </w:drawing>
      </w:r>
    </w:p>
    <w:p w:rsidR="009A060C" w:rsidRPr="000A5801" w:rsidRDefault="00E4305D" w:rsidP="000C4596">
      <w:pPr>
        <w:pStyle w:val="Titre1"/>
        <w:rPr>
          <w:rFonts w:ascii="Times New Roman" w:hAnsi="Times New Roman" w:cs="Times New Roman"/>
          <w:color w:val="000000" w:themeColor="text1"/>
          <w:sz w:val="24"/>
          <w:szCs w:val="24"/>
          <w:lang w:val="fr-FR"/>
        </w:rPr>
      </w:pPr>
      <w:bookmarkStart w:id="16" w:name="_Toc453923740"/>
      <w:bookmarkStart w:id="17" w:name="_Toc450229418"/>
      <w:r w:rsidRPr="000A5801">
        <w:rPr>
          <w:rFonts w:ascii="Times New Roman" w:hAnsi="Times New Roman" w:cs="Times New Roman"/>
          <w:noProof/>
          <w:color w:val="000000" w:themeColor="text1"/>
          <w:sz w:val="24"/>
          <w:szCs w:val="24"/>
          <w:lang w:val="fr-FR" w:eastAsia="fr-FR"/>
        </w:rPr>
        <w:lastRenderedPageBreak/>
        <w:drawing>
          <wp:inline distT="0" distB="0" distL="0" distR="0" wp14:anchorId="465D378E" wp14:editId="01291709">
            <wp:extent cx="5216135" cy="2998177"/>
            <wp:effectExtent l="0" t="0" r="0" b="0"/>
            <wp:docPr id="8" name="Image 8" descr="C:\Users\Gacuti\AppData\Local\Microsoft\Windows\Temporary Internet Files\Content.Word\CAM01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acuti\AppData\Local\Microsoft\Windows\Temporary Internet Files\Content.Word\CAM0110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21605" cy="3001321"/>
                    </a:xfrm>
                    <a:prstGeom prst="rect">
                      <a:avLst/>
                    </a:prstGeom>
                    <a:noFill/>
                    <a:ln>
                      <a:noFill/>
                    </a:ln>
                  </pic:spPr>
                </pic:pic>
              </a:graphicData>
            </a:graphic>
          </wp:inline>
        </w:drawing>
      </w:r>
      <w:bookmarkEnd w:id="16"/>
    </w:p>
    <w:p w:rsidR="009A060C" w:rsidRPr="000A5801" w:rsidRDefault="0023227F" w:rsidP="000C4596">
      <w:pPr>
        <w:pStyle w:val="Titre1"/>
        <w:rPr>
          <w:rFonts w:ascii="Times New Roman" w:hAnsi="Times New Roman" w:cs="Times New Roman"/>
          <w:color w:val="000000" w:themeColor="text1"/>
          <w:sz w:val="24"/>
          <w:szCs w:val="24"/>
          <w:lang w:val="fr-FR"/>
        </w:rPr>
      </w:pPr>
      <w:bookmarkStart w:id="18" w:name="_Toc453923741"/>
      <w:r w:rsidRPr="000A5801">
        <w:rPr>
          <w:rFonts w:ascii="Times New Roman" w:hAnsi="Times New Roman" w:cs="Times New Roman"/>
          <w:noProof/>
          <w:color w:val="000000" w:themeColor="text1"/>
          <w:sz w:val="24"/>
          <w:szCs w:val="24"/>
          <w:lang w:val="fr-FR" w:eastAsia="fr-FR"/>
        </w:rPr>
        <w:drawing>
          <wp:inline distT="0" distB="0" distL="0" distR="0" wp14:anchorId="20655C95" wp14:editId="6B9D8F54">
            <wp:extent cx="5213839" cy="3552092"/>
            <wp:effectExtent l="0" t="0" r="0" b="0"/>
            <wp:docPr id="6" name="Image 6" descr="C:\Users\Gacuti\AppData\Local\Microsoft\Windows\Temporary Internet Files\Content.Word\CAM01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acuti\AppData\Local\Microsoft\Windows\Temporary Internet Files\Content.Word\CAM0111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21605" cy="3557383"/>
                    </a:xfrm>
                    <a:prstGeom prst="rect">
                      <a:avLst/>
                    </a:prstGeom>
                    <a:noFill/>
                    <a:ln>
                      <a:noFill/>
                    </a:ln>
                  </pic:spPr>
                </pic:pic>
              </a:graphicData>
            </a:graphic>
          </wp:inline>
        </w:drawing>
      </w:r>
      <w:bookmarkEnd w:id="18"/>
    </w:p>
    <w:p w:rsidR="009A060C" w:rsidRPr="000A5801" w:rsidRDefault="0004631D" w:rsidP="000C4596">
      <w:pPr>
        <w:pStyle w:val="Titre1"/>
        <w:rPr>
          <w:rFonts w:ascii="Times New Roman" w:hAnsi="Times New Roman" w:cs="Times New Roman"/>
          <w:color w:val="000000" w:themeColor="text1"/>
          <w:sz w:val="24"/>
          <w:szCs w:val="24"/>
          <w:lang w:val="fr-FR"/>
        </w:rPr>
      </w:pPr>
      <w:r w:rsidRPr="000A5801">
        <w:rPr>
          <w:noProof/>
          <w:sz w:val="24"/>
          <w:szCs w:val="24"/>
          <w:lang w:val="fr-FR" w:eastAsia="fr-FR"/>
        </w:rPr>
        <w:lastRenderedPageBreak/>
        <w:drawing>
          <wp:inline distT="0" distB="0" distL="0" distR="0" wp14:anchorId="16906EA2" wp14:editId="3DF1084E">
            <wp:extent cx="5216135" cy="2795954"/>
            <wp:effectExtent l="0" t="0" r="0" b="0"/>
            <wp:docPr id="4" name="Image 4" descr="C:\Users\Gacuti\AppData\Local\Microsoft\Windows\Temporary Internet Files\Content.Word\CAM01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cuti\AppData\Local\Microsoft\Windows\Temporary Internet Files\Content.Word\CAM0111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21605" cy="2798886"/>
                    </a:xfrm>
                    <a:prstGeom prst="rect">
                      <a:avLst/>
                    </a:prstGeom>
                    <a:noFill/>
                    <a:ln>
                      <a:noFill/>
                    </a:ln>
                  </pic:spPr>
                </pic:pic>
              </a:graphicData>
            </a:graphic>
          </wp:inline>
        </w:drawing>
      </w:r>
    </w:p>
    <w:p w:rsidR="0088362A" w:rsidRPr="000A5801" w:rsidRDefault="00370875" w:rsidP="00BD283F">
      <w:pPr>
        <w:pStyle w:val="Titre1"/>
        <w:rPr>
          <w:rFonts w:ascii="Times New Roman" w:hAnsi="Times New Roman" w:cs="Times New Roman"/>
          <w:color w:val="000000" w:themeColor="text1"/>
          <w:sz w:val="24"/>
          <w:szCs w:val="24"/>
          <w:lang w:val="fr-FR"/>
        </w:rPr>
      </w:pPr>
      <w:bookmarkStart w:id="19" w:name="_Toc453923742"/>
      <w:r w:rsidRPr="000A5801">
        <w:rPr>
          <w:rFonts w:ascii="Times New Roman" w:hAnsi="Times New Roman" w:cs="Times New Roman"/>
          <w:color w:val="000000" w:themeColor="text1"/>
          <w:sz w:val="24"/>
          <w:szCs w:val="24"/>
          <w:lang w:val="fr-FR"/>
        </w:rPr>
        <w:t>III. Tableau</w:t>
      </w:r>
      <w:r w:rsidR="00363565" w:rsidRPr="000A5801">
        <w:rPr>
          <w:rFonts w:ascii="Times New Roman" w:hAnsi="Times New Roman" w:cs="Times New Roman"/>
          <w:color w:val="000000" w:themeColor="text1"/>
          <w:sz w:val="24"/>
          <w:szCs w:val="24"/>
          <w:lang w:val="fr-FR"/>
        </w:rPr>
        <w:t xml:space="preserve"> </w:t>
      </w:r>
      <w:r w:rsidR="005C6B68" w:rsidRPr="000A5801">
        <w:rPr>
          <w:rFonts w:ascii="Times New Roman" w:hAnsi="Times New Roman" w:cs="Times New Roman"/>
          <w:color w:val="000000" w:themeColor="text1"/>
          <w:sz w:val="24"/>
          <w:szCs w:val="24"/>
          <w:lang w:val="fr-FR"/>
        </w:rPr>
        <w:t>de</w:t>
      </w:r>
      <w:r w:rsidR="0022364D" w:rsidRPr="000A5801">
        <w:rPr>
          <w:rFonts w:ascii="Times New Roman" w:hAnsi="Times New Roman" w:cs="Times New Roman"/>
          <w:color w:val="000000" w:themeColor="text1"/>
          <w:sz w:val="24"/>
          <w:szCs w:val="24"/>
          <w:lang w:val="fr-FR"/>
        </w:rPr>
        <w:t>s  bénéficiaires</w:t>
      </w:r>
      <w:r w:rsidR="005C6B68" w:rsidRPr="000A5801">
        <w:rPr>
          <w:rFonts w:ascii="Times New Roman" w:hAnsi="Times New Roman" w:cs="Times New Roman"/>
          <w:color w:val="000000" w:themeColor="text1"/>
          <w:sz w:val="24"/>
          <w:szCs w:val="24"/>
          <w:lang w:val="fr-FR"/>
        </w:rPr>
        <w:t xml:space="preserve"> selon </w:t>
      </w:r>
      <w:r w:rsidR="0022364D" w:rsidRPr="000A5801">
        <w:rPr>
          <w:rFonts w:ascii="Times New Roman" w:hAnsi="Times New Roman" w:cs="Times New Roman"/>
          <w:color w:val="000000" w:themeColor="text1"/>
          <w:sz w:val="24"/>
          <w:szCs w:val="24"/>
          <w:lang w:val="fr-FR"/>
        </w:rPr>
        <w:t xml:space="preserve">le genre et </w:t>
      </w:r>
      <w:r w:rsidR="005C6B68" w:rsidRPr="000A5801">
        <w:rPr>
          <w:rFonts w:ascii="Times New Roman" w:hAnsi="Times New Roman" w:cs="Times New Roman"/>
          <w:color w:val="000000" w:themeColor="text1"/>
          <w:sz w:val="24"/>
          <w:szCs w:val="24"/>
          <w:lang w:val="fr-FR"/>
        </w:rPr>
        <w:t>les classes respectives</w:t>
      </w:r>
      <w:bookmarkEnd w:id="17"/>
      <w:bookmarkEnd w:id="19"/>
    </w:p>
    <w:p w:rsidR="001562DB" w:rsidRPr="000A5801" w:rsidRDefault="001562DB" w:rsidP="001562DB">
      <w:pPr>
        <w:rPr>
          <w:rFonts w:ascii="Times New Roman" w:hAnsi="Times New Roman" w:cs="Times New Roman"/>
          <w:color w:val="000000" w:themeColor="text1"/>
          <w:sz w:val="24"/>
          <w:szCs w:val="24"/>
          <w:lang w:val="fr-FR"/>
        </w:rPr>
      </w:pPr>
    </w:p>
    <w:tbl>
      <w:tblPr>
        <w:tblStyle w:val="Grilledutableau"/>
        <w:tblW w:w="8550" w:type="dxa"/>
        <w:tblLayout w:type="fixed"/>
        <w:tblLook w:val="04A0" w:firstRow="1" w:lastRow="0" w:firstColumn="1" w:lastColumn="0" w:noHBand="0" w:noVBand="1"/>
      </w:tblPr>
      <w:tblGrid>
        <w:gridCol w:w="817"/>
        <w:gridCol w:w="1418"/>
        <w:gridCol w:w="1134"/>
        <w:gridCol w:w="1134"/>
        <w:gridCol w:w="1275"/>
        <w:gridCol w:w="993"/>
        <w:gridCol w:w="881"/>
        <w:gridCol w:w="647"/>
        <w:gridCol w:w="251"/>
      </w:tblGrid>
      <w:tr w:rsidR="00555805" w:rsidRPr="000A5801" w:rsidTr="00AC217D">
        <w:trPr>
          <w:gridAfter w:val="1"/>
          <w:wAfter w:w="251" w:type="dxa"/>
        </w:trPr>
        <w:tc>
          <w:tcPr>
            <w:tcW w:w="817" w:type="dxa"/>
            <w:vMerge w:val="restart"/>
          </w:tcPr>
          <w:p w:rsidR="00AC217D" w:rsidRPr="00B02EF4" w:rsidRDefault="00AC217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No</w:t>
            </w:r>
          </w:p>
        </w:tc>
        <w:tc>
          <w:tcPr>
            <w:tcW w:w="1418" w:type="dxa"/>
            <w:vMerge w:val="restart"/>
            <w:tcBorders>
              <w:right w:val="single" w:sz="4" w:space="0" w:color="auto"/>
            </w:tcBorders>
          </w:tcPr>
          <w:p w:rsidR="00AC217D" w:rsidRPr="00B02EF4" w:rsidRDefault="00AC217D" w:rsidP="00956BFF">
            <w:pPr>
              <w:spacing w:line="360" w:lineRule="auto"/>
              <w:ind w:left="0"/>
              <w:jc w:val="right"/>
              <w:rPr>
                <w:rFonts w:ascii="Times New Roman" w:hAnsi="Times New Roman" w:cs="Times New Roman"/>
                <w:color w:val="000000" w:themeColor="text1"/>
                <w:sz w:val="20"/>
                <w:szCs w:val="20"/>
              </w:rPr>
            </w:pPr>
          </w:p>
          <w:p w:rsidR="00AC217D" w:rsidRPr="00B02EF4" w:rsidRDefault="00AC217D" w:rsidP="00956BFF">
            <w:pPr>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Classes</w:t>
            </w:r>
          </w:p>
        </w:tc>
        <w:tc>
          <w:tcPr>
            <w:tcW w:w="4536" w:type="dxa"/>
            <w:gridSpan w:val="4"/>
            <w:tcBorders>
              <w:bottom w:val="nil"/>
              <w:right w:val="single" w:sz="4" w:space="0" w:color="auto"/>
            </w:tcBorders>
          </w:tcPr>
          <w:p w:rsidR="00AC217D" w:rsidRPr="00B02EF4" w:rsidRDefault="00AC217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Genre</w:t>
            </w:r>
          </w:p>
        </w:tc>
        <w:tc>
          <w:tcPr>
            <w:tcW w:w="1528" w:type="dxa"/>
            <w:gridSpan w:val="2"/>
            <w:vMerge w:val="restart"/>
            <w:tcBorders>
              <w:right w:val="single" w:sz="4" w:space="0" w:color="auto"/>
            </w:tcBorders>
          </w:tcPr>
          <w:p w:rsidR="00AC217D" w:rsidRPr="00B02EF4" w:rsidRDefault="00AC217D" w:rsidP="00956BFF">
            <w:pPr>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Total/</w:t>
            </w:r>
          </w:p>
          <w:p w:rsidR="00AC217D" w:rsidRPr="00B02EF4" w:rsidRDefault="00AC217D" w:rsidP="00956BFF">
            <w:pPr>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classe</w:t>
            </w:r>
          </w:p>
        </w:tc>
      </w:tr>
      <w:tr w:rsidR="00555805" w:rsidRPr="000A5801" w:rsidTr="00AC217D">
        <w:tc>
          <w:tcPr>
            <w:tcW w:w="817" w:type="dxa"/>
            <w:vMerge/>
          </w:tcPr>
          <w:p w:rsidR="00AC217D" w:rsidRPr="00B02EF4" w:rsidRDefault="00AC217D" w:rsidP="00956BFF">
            <w:pPr>
              <w:spacing w:line="360" w:lineRule="auto"/>
              <w:jc w:val="right"/>
              <w:rPr>
                <w:rFonts w:ascii="Times New Roman" w:hAnsi="Times New Roman" w:cs="Times New Roman"/>
                <w:color w:val="000000" w:themeColor="text1"/>
                <w:sz w:val="20"/>
                <w:szCs w:val="20"/>
              </w:rPr>
            </w:pPr>
          </w:p>
        </w:tc>
        <w:tc>
          <w:tcPr>
            <w:tcW w:w="1418" w:type="dxa"/>
            <w:vMerge/>
            <w:tcBorders>
              <w:right w:val="single" w:sz="4" w:space="0" w:color="auto"/>
            </w:tcBorders>
          </w:tcPr>
          <w:p w:rsidR="00AC217D" w:rsidRPr="00B02EF4" w:rsidRDefault="00AC217D" w:rsidP="00956BFF">
            <w:pPr>
              <w:spacing w:line="360" w:lineRule="auto"/>
              <w:ind w:left="0"/>
              <w:jc w:val="right"/>
              <w:rPr>
                <w:rFonts w:ascii="Times New Roman" w:hAnsi="Times New Roman" w:cs="Times New Roman"/>
                <w:color w:val="000000" w:themeColor="text1"/>
                <w:sz w:val="20"/>
                <w:szCs w:val="20"/>
              </w:rPr>
            </w:pPr>
          </w:p>
        </w:tc>
        <w:tc>
          <w:tcPr>
            <w:tcW w:w="2268" w:type="dxa"/>
            <w:gridSpan w:val="2"/>
            <w:tcBorders>
              <w:left w:val="single" w:sz="4" w:space="0" w:color="auto"/>
            </w:tcBorders>
          </w:tcPr>
          <w:p w:rsidR="00AC217D" w:rsidRPr="00B02EF4" w:rsidRDefault="00AC217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Masculin</w:t>
            </w:r>
          </w:p>
        </w:tc>
        <w:tc>
          <w:tcPr>
            <w:tcW w:w="2268" w:type="dxa"/>
            <w:gridSpan w:val="2"/>
          </w:tcPr>
          <w:p w:rsidR="00AC217D" w:rsidRPr="00B02EF4" w:rsidRDefault="00D377F5" w:rsidP="00956BFF">
            <w:pPr>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Féminin</w:t>
            </w:r>
          </w:p>
        </w:tc>
        <w:tc>
          <w:tcPr>
            <w:tcW w:w="1528" w:type="dxa"/>
            <w:gridSpan w:val="2"/>
            <w:vMerge/>
            <w:tcBorders>
              <w:right w:val="single" w:sz="4" w:space="0" w:color="auto"/>
            </w:tcBorders>
          </w:tcPr>
          <w:p w:rsidR="00AC217D" w:rsidRPr="00B02EF4" w:rsidRDefault="00AC217D" w:rsidP="00956BFF">
            <w:pPr>
              <w:spacing w:line="360" w:lineRule="auto"/>
              <w:ind w:left="0"/>
              <w:jc w:val="right"/>
              <w:rPr>
                <w:rFonts w:ascii="Times New Roman" w:hAnsi="Times New Roman" w:cs="Times New Roman"/>
                <w:color w:val="000000" w:themeColor="text1"/>
                <w:sz w:val="20"/>
                <w:szCs w:val="20"/>
              </w:rPr>
            </w:pPr>
          </w:p>
        </w:tc>
        <w:tc>
          <w:tcPr>
            <w:tcW w:w="251" w:type="dxa"/>
            <w:vMerge w:val="restart"/>
            <w:tcBorders>
              <w:top w:val="nil"/>
              <w:left w:val="single" w:sz="4" w:space="0" w:color="auto"/>
              <w:right w:val="nil"/>
            </w:tcBorders>
          </w:tcPr>
          <w:p w:rsidR="00AC217D" w:rsidRPr="000A5801" w:rsidRDefault="00AC217D" w:rsidP="00956BFF">
            <w:pPr>
              <w:spacing w:line="360" w:lineRule="auto"/>
              <w:rPr>
                <w:rFonts w:ascii="Times New Roman" w:hAnsi="Times New Roman" w:cs="Times New Roman"/>
                <w:color w:val="000000" w:themeColor="text1"/>
                <w:sz w:val="24"/>
                <w:szCs w:val="24"/>
              </w:rPr>
            </w:pPr>
          </w:p>
        </w:tc>
      </w:tr>
      <w:tr w:rsidR="00555805" w:rsidRPr="000A5801" w:rsidTr="00AC217D">
        <w:tc>
          <w:tcPr>
            <w:tcW w:w="817" w:type="dxa"/>
            <w:vMerge/>
          </w:tcPr>
          <w:p w:rsidR="006D530D" w:rsidRPr="00B02EF4" w:rsidRDefault="006D530D" w:rsidP="00956BFF">
            <w:pPr>
              <w:spacing w:line="360" w:lineRule="auto"/>
              <w:jc w:val="right"/>
              <w:rPr>
                <w:rFonts w:ascii="Times New Roman" w:hAnsi="Times New Roman" w:cs="Times New Roman"/>
                <w:color w:val="000000" w:themeColor="text1"/>
                <w:sz w:val="20"/>
                <w:szCs w:val="20"/>
              </w:rPr>
            </w:pPr>
          </w:p>
        </w:tc>
        <w:tc>
          <w:tcPr>
            <w:tcW w:w="1418" w:type="dxa"/>
            <w:vMerge/>
            <w:tcBorders>
              <w:right w:val="single" w:sz="4" w:space="0" w:color="auto"/>
            </w:tcBorders>
          </w:tcPr>
          <w:p w:rsidR="006D530D" w:rsidRPr="00B02EF4" w:rsidRDefault="006D530D" w:rsidP="00956BFF">
            <w:pPr>
              <w:spacing w:line="360" w:lineRule="auto"/>
              <w:jc w:val="right"/>
              <w:rPr>
                <w:rFonts w:ascii="Times New Roman" w:hAnsi="Times New Roman" w:cs="Times New Roman"/>
                <w:color w:val="000000" w:themeColor="text1"/>
                <w:sz w:val="20"/>
                <w:szCs w:val="20"/>
              </w:rPr>
            </w:pPr>
          </w:p>
        </w:tc>
        <w:tc>
          <w:tcPr>
            <w:tcW w:w="1134" w:type="dxa"/>
            <w:tcBorders>
              <w:left w:val="single" w:sz="4" w:space="0" w:color="auto"/>
            </w:tcBorders>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Effectif</w:t>
            </w:r>
          </w:p>
        </w:tc>
        <w:tc>
          <w:tcPr>
            <w:tcW w:w="1134"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w:t>
            </w:r>
          </w:p>
        </w:tc>
        <w:tc>
          <w:tcPr>
            <w:tcW w:w="1275" w:type="dxa"/>
          </w:tcPr>
          <w:p w:rsidR="006D530D" w:rsidRPr="00B02EF4" w:rsidRDefault="006D530D" w:rsidP="00956BFF">
            <w:pPr>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Effectif</w:t>
            </w:r>
          </w:p>
        </w:tc>
        <w:tc>
          <w:tcPr>
            <w:tcW w:w="993"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w:t>
            </w:r>
          </w:p>
        </w:tc>
        <w:tc>
          <w:tcPr>
            <w:tcW w:w="881" w:type="dxa"/>
          </w:tcPr>
          <w:p w:rsidR="006D530D" w:rsidRPr="00B02EF4" w:rsidRDefault="00AC217D" w:rsidP="00956BFF">
            <w:pPr>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Eff.</w:t>
            </w:r>
          </w:p>
        </w:tc>
        <w:tc>
          <w:tcPr>
            <w:tcW w:w="647" w:type="dxa"/>
          </w:tcPr>
          <w:p w:rsidR="006D530D" w:rsidRPr="00B02EF4" w:rsidRDefault="00AC217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w:t>
            </w:r>
          </w:p>
        </w:tc>
        <w:tc>
          <w:tcPr>
            <w:tcW w:w="251" w:type="dxa"/>
            <w:vMerge/>
            <w:tcBorders>
              <w:right w:val="nil"/>
            </w:tcBorders>
          </w:tcPr>
          <w:p w:rsidR="006D530D" w:rsidRPr="000A5801" w:rsidRDefault="006D530D" w:rsidP="00956BFF">
            <w:pPr>
              <w:spacing w:line="360" w:lineRule="auto"/>
              <w:rPr>
                <w:rFonts w:ascii="Times New Roman" w:hAnsi="Times New Roman" w:cs="Times New Roman"/>
                <w:color w:val="000000" w:themeColor="text1"/>
                <w:sz w:val="24"/>
                <w:szCs w:val="24"/>
              </w:rPr>
            </w:pPr>
          </w:p>
        </w:tc>
      </w:tr>
      <w:tr w:rsidR="00555805" w:rsidRPr="000A5801" w:rsidTr="00AC217D">
        <w:tc>
          <w:tcPr>
            <w:tcW w:w="817"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 xml:space="preserve">   1</w:t>
            </w:r>
          </w:p>
        </w:tc>
        <w:tc>
          <w:tcPr>
            <w:tcW w:w="1418"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10 e A</w:t>
            </w:r>
          </w:p>
        </w:tc>
        <w:tc>
          <w:tcPr>
            <w:tcW w:w="1134" w:type="dxa"/>
          </w:tcPr>
          <w:p w:rsidR="006D530D" w:rsidRPr="00B02EF4" w:rsidRDefault="006D530D" w:rsidP="00956BFF">
            <w:pPr>
              <w:tabs>
                <w:tab w:val="left" w:pos="720"/>
              </w:tabs>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26</w:t>
            </w:r>
          </w:p>
        </w:tc>
        <w:tc>
          <w:tcPr>
            <w:tcW w:w="1134"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10,5</w:t>
            </w:r>
          </w:p>
        </w:tc>
        <w:tc>
          <w:tcPr>
            <w:tcW w:w="1275"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49</w:t>
            </w:r>
          </w:p>
        </w:tc>
        <w:tc>
          <w:tcPr>
            <w:tcW w:w="993" w:type="dxa"/>
          </w:tcPr>
          <w:p w:rsidR="006D530D" w:rsidRPr="00B02EF4" w:rsidRDefault="006D530D" w:rsidP="00956BFF">
            <w:pPr>
              <w:tabs>
                <w:tab w:val="left" w:pos="652"/>
              </w:tabs>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13,9</w:t>
            </w:r>
          </w:p>
        </w:tc>
        <w:tc>
          <w:tcPr>
            <w:tcW w:w="881" w:type="dxa"/>
          </w:tcPr>
          <w:p w:rsidR="006D530D" w:rsidRPr="00B02EF4" w:rsidRDefault="003C37F4" w:rsidP="00956BFF">
            <w:pPr>
              <w:tabs>
                <w:tab w:val="left" w:pos="652"/>
              </w:tabs>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75</w:t>
            </w:r>
          </w:p>
        </w:tc>
        <w:tc>
          <w:tcPr>
            <w:tcW w:w="647" w:type="dxa"/>
          </w:tcPr>
          <w:p w:rsidR="006D530D" w:rsidRPr="00B02EF4" w:rsidRDefault="004F133A" w:rsidP="00956BFF">
            <w:pPr>
              <w:tabs>
                <w:tab w:val="left" w:pos="652"/>
              </w:tabs>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12,6</w:t>
            </w:r>
          </w:p>
        </w:tc>
        <w:tc>
          <w:tcPr>
            <w:tcW w:w="251" w:type="dxa"/>
            <w:vMerge/>
            <w:tcBorders>
              <w:right w:val="nil"/>
            </w:tcBorders>
          </w:tcPr>
          <w:p w:rsidR="006D530D" w:rsidRPr="000A5801" w:rsidRDefault="006D530D" w:rsidP="00956BFF">
            <w:pPr>
              <w:spacing w:line="360" w:lineRule="auto"/>
              <w:rPr>
                <w:rFonts w:ascii="Times New Roman" w:hAnsi="Times New Roman" w:cs="Times New Roman"/>
                <w:b/>
                <w:color w:val="000000" w:themeColor="text1"/>
                <w:sz w:val="24"/>
                <w:szCs w:val="24"/>
              </w:rPr>
            </w:pPr>
          </w:p>
        </w:tc>
      </w:tr>
      <w:tr w:rsidR="00555805" w:rsidRPr="000A5801" w:rsidTr="00AC217D">
        <w:tc>
          <w:tcPr>
            <w:tcW w:w="817" w:type="dxa"/>
          </w:tcPr>
          <w:p w:rsidR="006D530D" w:rsidRPr="00B02EF4" w:rsidRDefault="006D530D" w:rsidP="00956BFF">
            <w:pPr>
              <w:tabs>
                <w:tab w:val="center" w:pos="228"/>
              </w:tabs>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22</w:t>
            </w:r>
            <w:r w:rsidRPr="00B02EF4">
              <w:rPr>
                <w:rFonts w:ascii="Times New Roman" w:hAnsi="Times New Roman" w:cs="Times New Roman"/>
                <w:color w:val="000000" w:themeColor="text1"/>
                <w:sz w:val="20"/>
                <w:szCs w:val="20"/>
              </w:rPr>
              <w:tab/>
              <w:t>2</w:t>
            </w:r>
          </w:p>
        </w:tc>
        <w:tc>
          <w:tcPr>
            <w:tcW w:w="1418"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 xml:space="preserve">                 10 e B</w:t>
            </w:r>
          </w:p>
        </w:tc>
        <w:tc>
          <w:tcPr>
            <w:tcW w:w="1134"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43</w:t>
            </w:r>
          </w:p>
        </w:tc>
        <w:tc>
          <w:tcPr>
            <w:tcW w:w="1134"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 xml:space="preserve"> 17, 4                    </w:t>
            </w:r>
          </w:p>
        </w:tc>
        <w:tc>
          <w:tcPr>
            <w:tcW w:w="1275"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44</w:t>
            </w:r>
          </w:p>
        </w:tc>
        <w:tc>
          <w:tcPr>
            <w:tcW w:w="993"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12,5</w:t>
            </w:r>
          </w:p>
        </w:tc>
        <w:tc>
          <w:tcPr>
            <w:tcW w:w="881" w:type="dxa"/>
          </w:tcPr>
          <w:p w:rsidR="006D530D" w:rsidRPr="00B02EF4" w:rsidRDefault="003C37F4" w:rsidP="00956BFF">
            <w:pPr>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87</w:t>
            </w:r>
          </w:p>
        </w:tc>
        <w:tc>
          <w:tcPr>
            <w:tcW w:w="647" w:type="dxa"/>
          </w:tcPr>
          <w:p w:rsidR="006D530D" w:rsidRPr="00B02EF4" w:rsidRDefault="004F133A"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14,6</w:t>
            </w:r>
          </w:p>
        </w:tc>
        <w:tc>
          <w:tcPr>
            <w:tcW w:w="251" w:type="dxa"/>
            <w:vMerge/>
            <w:tcBorders>
              <w:right w:val="nil"/>
            </w:tcBorders>
          </w:tcPr>
          <w:p w:rsidR="006D530D" w:rsidRPr="000A5801" w:rsidRDefault="006D530D" w:rsidP="00956BFF">
            <w:pPr>
              <w:spacing w:line="360" w:lineRule="auto"/>
              <w:rPr>
                <w:rFonts w:ascii="Times New Roman" w:hAnsi="Times New Roman" w:cs="Times New Roman"/>
                <w:b/>
                <w:color w:val="000000" w:themeColor="text1"/>
                <w:sz w:val="24"/>
                <w:szCs w:val="24"/>
              </w:rPr>
            </w:pPr>
          </w:p>
        </w:tc>
      </w:tr>
      <w:tr w:rsidR="00555805" w:rsidRPr="000A5801" w:rsidTr="00AC217D">
        <w:tc>
          <w:tcPr>
            <w:tcW w:w="817" w:type="dxa"/>
          </w:tcPr>
          <w:p w:rsidR="006D530D" w:rsidRPr="00B02EF4" w:rsidRDefault="006D530D" w:rsidP="00956BFF">
            <w:pPr>
              <w:spacing w:line="360" w:lineRule="auto"/>
              <w:ind w:firstLine="72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 xml:space="preserve">  3</w:t>
            </w:r>
          </w:p>
        </w:tc>
        <w:tc>
          <w:tcPr>
            <w:tcW w:w="1418"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10</w:t>
            </w:r>
            <w:r w:rsidRPr="00B02EF4">
              <w:rPr>
                <w:rFonts w:ascii="Times New Roman" w:hAnsi="Times New Roman" w:cs="Times New Roman"/>
                <w:color w:val="000000" w:themeColor="text1"/>
                <w:sz w:val="20"/>
                <w:szCs w:val="20"/>
                <w:vertAlign w:val="superscript"/>
              </w:rPr>
              <w:t>e</w:t>
            </w:r>
            <w:r w:rsidRPr="00B02EF4">
              <w:rPr>
                <w:rFonts w:ascii="Times New Roman" w:hAnsi="Times New Roman" w:cs="Times New Roman"/>
                <w:color w:val="000000" w:themeColor="text1"/>
                <w:sz w:val="20"/>
                <w:szCs w:val="20"/>
              </w:rPr>
              <w:t xml:space="preserve"> C  </w:t>
            </w:r>
          </w:p>
        </w:tc>
        <w:tc>
          <w:tcPr>
            <w:tcW w:w="1134"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 xml:space="preserve">                   35</w:t>
            </w:r>
          </w:p>
        </w:tc>
        <w:tc>
          <w:tcPr>
            <w:tcW w:w="1134" w:type="dxa"/>
          </w:tcPr>
          <w:p w:rsidR="006D530D" w:rsidRPr="00B02EF4" w:rsidRDefault="00AC217D" w:rsidP="00956BFF">
            <w:pPr>
              <w:tabs>
                <w:tab w:val="left" w:pos="435"/>
                <w:tab w:val="left" w:pos="679"/>
              </w:tabs>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 xml:space="preserve">   14,1</w:t>
            </w:r>
            <w:r w:rsidR="006D530D" w:rsidRPr="00B02EF4">
              <w:rPr>
                <w:rFonts w:ascii="Times New Roman" w:hAnsi="Times New Roman" w:cs="Times New Roman"/>
                <w:color w:val="000000" w:themeColor="text1"/>
                <w:sz w:val="20"/>
                <w:szCs w:val="20"/>
              </w:rPr>
              <w:tab/>
            </w:r>
          </w:p>
        </w:tc>
        <w:tc>
          <w:tcPr>
            <w:tcW w:w="1275"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35</w:t>
            </w:r>
          </w:p>
        </w:tc>
        <w:tc>
          <w:tcPr>
            <w:tcW w:w="993"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9,9</w:t>
            </w:r>
          </w:p>
        </w:tc>
        <w:tc>
          <w:tcPr>
            <w:tcW w:w="881" w:type="dxa"/>
          </w:tcPr>
          <w:p w:rsidR="006D530D" w:rsidRPr="00B02EF4" w:rsidRDefault="003C37F4" w:rsidP="00956BFF">
            <w:pPr>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70</w:t>
            </w:r>
          </w:p>
        </w:tc>
        <w:tc>
          <w:tcPr>
            <w:tcW w:w="647" w:type="dxa"/>
          </w:tcPr>
          <w:p w:rsidR="006D530D" w:rsidRPr="00B02EF4" w:rsidRDefault="002D748B"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11,8</w:t>
            </w:r>
          </w:p>
        </w:tc>
        <w:tc>
          <w:tcPr>
            <w:tcW w:w="251" w:type="dxa"/>
            <w:vMerge/>
            <w:tcBorders>
              <w:right w:val="nil"/>
            </w:tcBorders>
          </w:tcPr>
          <w:p w:rsidR="006D530D" w:rsidRPr="000A5801" w:rsidRDefault="006D530D" w:rsidP="00956BFF">
            <w:pPr>
              <w:spacing w:line="360" w:lineRule="auto"/>
              <w:rPr>
                <w:rFonts w:ascii="Times New Roman" w:hAnsi="Times New Roman" w:cs="Times New Roman"/>
                <w:b/>
                <w:color w:val="000000" w:themeColor="text1"/>
                <w:sz w:val="24"/>
                <w:szCs w:val="24"/>
              </w:rPr>
            </w:pPr>
          </w:p>
        </w:tc>
      </w:tr>
      <w:tr w:rsidR="00555805" w:rsidRPr="000A5801" w:rsidTr="00AC217D">
        <w:tc>
          <w:tcPr>
            <w:tcW w:w="817" w:type="dxa"/>
          </w:tcPr>
          <w:p w:rsidR="006D530D" w:rsidRPr="00B02EF4" w:rsidRDefault="006D530D" w:rsidP="00956BFF">
            <w:pPr>
              <w:tabs>
                <w:tab w:val="center" w:pos="228"/>
              </w:tabs>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4</w:t>
            </w:r>
            <w:r w:rsidRPr="00B02EF4">
              <w:rPr>
                <w:rFonts w:ascii="Times New Roman" w:hAnsi="Times New Roman" w:cs="Times New Roman"/>
                <w:color w:val="000000" w:themeColor="text1"/>
                <w:sz w:val="20"/>
                <w:szCs w:val="20"/>
              </w:rPr>
              <w:tab/>
              <w:t>4</w:t>
            </w:r>
          </w:p>
        </w:tc>
        <w:tc>
          <w:tcPr>
            <w:tcW w:w="1418"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10</w:t>
            </w:r>
            <w:r w:rsidRPr="00B02EF4">
              <w:rPr>
                <w:rFonts w:ascii="Times New Roman" w:hAnsi="Times New Roman" w:cs="Times New Roman"/>
                <w:color w:val="000000" w:themeColor="text1"/>
                <w:sz w:val="20"/>
                <w:szCs w:val="20"/>
                <w:vertAlign w:val="superscript"/>
              </w:rPr>
              <w:t>e</w:t>
            </w:r>
            <w:r w:rsidRPr="00B02EF4">
              <w:rPr>
                <w:rFonts w:ascii="Times New Roman" w:hAnsi="Times New Roman" w:cs="Times New Roman"/>
                <w:color w:val="000000" w:themeColor="text1"/>
                <w:sz w:val="20"/>
                <w:szCs w:val="20"/>
              </w:rPr>
              <w:t xml:space="preserve"> D</w:t>
            </w:r>
          </w:p>
        </w:tc>
        <w:tc>
          <w:tcPr>
            <w:tcW w:w="1134"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 xml:space="preserve">         21</w:t>
            </w:r>
          </w:p>
        </w:tc>
        <w:tc>
          <w:tcPr>
            <w:tcW w:w="1134" w:type="dxa"/>
          </w:tcPr>
          <w:p w:rsidR="006D530D" w:rsidRPr="00B02EF4" w:rsidRDefault="006D530D" w:rsidP="00956BFF">
            <w:pPr>
              <w:tabs>
                <w:tab w:val="left" w:pos="747"/>
              </w:tabs>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8,6</w:t>
            </w:r>
          </w:p>
        </w:tc>
        <w:tc>
          <w:tcPr>
            <w:tcW w:w="1275"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38</w:t>
            </w:r>
          </w:p>
        </w:tc>
        <w:tc>
          <w:tcPr>
            <w:tcW w:w="993" w:type="dxa"/>
          </w:tcPr>
          <w:p w:rsidR="006D530D" w:rsidRPr="00B02EF4" w:rsidRDefault="006D530D" w:rsidP="00956BFF">
            <w:pPr>
              <w:tabs>
                <w:tab w:val="left" w:pos="666"/>
              </w:tabs>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10,9</w:t>
            </w:r>
          </w:p>
        </w:tc>
        <w:tc>
          <w:tcPr>
            <w:tcW w:w="881" w:type="dxa"/>
          </w:tcPr>
          <w:p w:rsidR="006D530D" w:rsidRPr="00B02EF4" w:rsidRDefault="003C37F4" w:rsidP="00956BFF">
            <w:pPr>
              <w:tabs>
                <w:tab w:val="left" w:pos="666"/>
              </w:tabs>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59</w:t>
            </w:r>
          </w:p>
        </w:tc>
        <w:tc>
          <w:tcPr>
            <w:tcW w:w="647" w:type="dxa"/>
          </w:tcPr>
          <w:p w:rsidR="006D530D" w:rsidRPr="00B02EF4" w:rsidRDefault="002D748B" w:rsidP="00956BFF">
            <w:pPr>
              <w:tabs>
                <w:tab w:val="left" w:pos="666"/>
              </w:tabs>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9,9</w:t>
            </w:r>
          </w:p>
        </w:tc>
        <w:tc>
          <w:tcPr>
            <w:tcW w:w="251" w:type="dxa"/>
            <w:vMerge/>
            <w:tcBorders>
              <w:right w:val="nil"/>
            </w:tcBorders>
          </w:tcPr>
          <w:p w:rsidR="006D530D" w:rsidRPr="000A5801" w:rsidRDefault="006D530D" w:rsidP="00956BFF">
            <w:pPr>
              <w:spacing w:line="360" w:lineRule="auto"/>
              <w:rPr>
                <w:rFonts w:ascii="Times New Roman" w:hAnsi="Times New Roman" w:cs="Times New Roman"/>
                <w:b/>
                <w:color w:val="000000" w:themeColor="text1"/>
                <w:sz w:val="24"/>
                <w:szCs w:val="24"/>
              </w:rPr>
            </w:pPr>
          </w:p>
        </w:tc>
      </w:tr>
      <w:tr w:rsidR="00555805" w:rsidRPr="000A5801" w:rsidTr="00AC217D">
        <w:tc>
          <w:tcPr>
            <w:tcW w:w="817"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5</w:t>
            </w:r>
          </w:p>
        </w:tc>
        <w:tc>
          <w:tcPr>
            <w:tcW w:w="1418"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3</w:t>
            </w:r>
            <w:r w:rsidRPr="00B02EF4">
              <w:rPr>
                <w:rFonts w:ascii="Times New Roman" w:hAnsi="Times New Roman" w:cs="Times New Roman"/>
                <w:color w:val="000000" w:themeColor="text1"/>
                <w:sz w:val="20"/>
                <w:szCs w:val="20"/>
                <w:vertAlign w:val="superscript"/>
              </w:rPr>
              <w:t>e</w:t>
            </w:r>
            <w:r w:rsidRPr="00B02EF4">
              <w:rPr>
                <w:rFonts w:ascii="Times New Roman" w:hAnsi="Times New Roman" w:cs="Times New Roman"/>
                <w:color w:val="000000" w:themeColor="text1"/>
                <w:sz w:val="20"/>
                <w:szCs w:val="20"/>
              </w:rPr>
              <w:t xml:space="preserve"> LM</w:t>
            </w:r>
          </w:p>
        </w:tc>
        <w:tc>
          <w:tcPr>
            <w:tcW w:w="1134"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 xml:space="preserve">                   17</w:t>
            </w:r>
          </w:p>
        </w:tc>
        <w:tc>
          <w:tcPr>
            <w:tcW w:w="1134"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6,9</w:t>
            </w:r>
          </w:p>
        </w:tc>
        <w:tc>
          <w:tcPr>
            <w:tcW w:w="1275"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36</w:t>
            </w:r>
          </w:p>
        </w:tc>
        <w:tc>
          <w:tcPr>
            <w:tcW w:w="993"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10,2</w:t>
            </w:r>
          </w:p>
        </w:tc>
        <w:tc>
          <w:tcPr>
            <w:tcW w:w="881" w:type="dxa"/>
          </w:tcPr>
          <w:p w:rsidR="006D530D" w:rsidRPr="00B02EF4" w:rsidRDefault="00357397" w:rsidP="00956BFF">
            <w:pPr>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53</w:t>
            </w:r>
          </w:p>
        </w:tc>
        <w:tc>
          <w:tcPr>
            <w:tcW w:w="647" w:type="dxa"/>
          </w:tcPr>
          <w:p w:rsidR="006D530D" w:rsidRPr="00B02EF4" w:rsidRDefault="002D748B"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8,9</w:t>
            </w:r>
          </w:p>
        </w:tc>
        <w:tc>
          <w:tcPr>
            <w:tcW w:w="251" w:type="dxa"/>
            <w:vMerge/>
            <w:tcBorders>
              <w:right w:val="nil"/>
            </w:tcBorders>
          </w:tcPr>
          <w:p w:rsidR="006D530D" w:rsidRPr="000A5801" w:rsidRDefault="006D530D" w:rsidP="00956BFF">
            <w:pPr>
              <w:spacing w:line="360" w:lineRule="auto"/>
              <w:rPr>
                <w:rFonts w:ascii="Times New Roman" w:hAnsi="Times New Roman" w:cs="Times New Roman"/>
                <w:b/>
                <w:color w:val="000000" w:themeColor="text1"/>
                <w:sz w:val="24"/>
                <w:szCs w:val="24"/>
              </w:rPr>
            </w:pPr>
          </w:p>
        </w:tc>
      </w:tr>
      <w:tr w:rsidR="00555805" w:rsidRPr="000A5801" w:rsidTr="00AC217D">
        <w:tc>
          <w:tcPr>
            <w:tcW w:w="817" w:type="dxa"/>
          </w:tcPr>
          <w:p w:rsidR="006D530D" w:rsidRPr="00B02EF4" w:rsidRDefault="006D530D" w:rsidP="00956BFF">
            <w:pPr>
              <w:tabs>
                <w:tab w:val="center" w:pos="228"/>
              </w:tabs>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6</w:t>
            </w:r>
            <w:r w:rsidRPr="00B02EF4">
              <w:rPr>
                <w:rFonts w:ascii="Times New Roman" w:hAnsi="Times New Roman" w:cs="Times New Roman"/>
                <w:color w:val="000000" w:themeColor="text1"/>
                <w:sz w:val="20"/>
                <w:szCs w:val="20"/>
              </w:rPr>
              <w:tab/>
              <w:t>6</w:t>
            </w:r>
          </w:p>
        </w:tc>
        <w:tc>
          <w:tcPr>
            <w:tcW w:w="1418" w:type="dxa"/>
          </w:tcPr>
          <w:p w:rsidR="006D530D" w:rsidRPr="00B02EF4" w:rsidRDefault="006D530D" w:rsidP="00956BFF">
            <w:pPr>
              <w:tabs>
                <w:tab w:val="right" w:pos="1329"/>
              </w:tabs>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333</w:t>
            </w:r>
            <w:r w:rsidRPr="00B02EF4">
              <w:rPr>
                <w:rFonts w:ascii="Times New Roman" w:hAnsi="Times New Roman" w:cs="Times New Roman"/>
                <w:color w:val="000000" w:themeColor="text1"/>
                <w:sz w:val="20"/>
                <w:szCs w:val="20"/>
              </w:rPr>
              <w:tab/>
              <w:t>3</w:t>
            </w:r>
            <w:r w:rsidRPr="00B02EF4">
              <w:rPr>
                <w:rFonts w:ascii="Times New Roman" w:hAnsi="Times New Roman" w:cs="Times New Roman"/>
                <w:color w:val="000000" w:themeColor="text1"/>
                <w:sz w:val="20"/>
                <w:szCs w:val="20"/>
                <w:vertAlign w:val="superscript"/>
              </w:rPr>
              <w:t>e</w:t>
            </w:r>
            <w:r w:rsidRPr="00B02EF4">
              <w:rPr>
                <w:rFonts w:ascii="Times New Roman" w:hAnsi="Times New Roman" w:cs="Times New Roman"/>
                <w:color w:val="000000" w:themeColor="text1"/>
                <w:sz w:val="20"/>
                <w:szCs w:val="20"/>
              </w:rPr>
              <w:t xml:space="preserve"> SC B</w:t>
            </w:r>
          </w:p>
        </w:tc>
        <w:tc>
          <w:tcPr>
            <w:tcW w:w="1134"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18</w:t>
            </w:r>
          </w:p>
        </w:tc>
        <w:tc>
          <w:tcPr>
            <w:tcW w:w="1134"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7,2</w:t>
            </w:r>
          </w:p>
        </w:tc>
        <w:tc>
          <w:tcPr>
            <w:tcW w:w="1275"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29</w:t>
            </w:r>
          </w:p>
        </w:tc>
        <w:tc>
          <w:tcPr>
            <w:tcW w:w="993" w:type="dxa"/>
          </w:tcPr>
          <w:p w:rsidR="006D530D" w:rsidRPr="00B02EF4" w:rsidRDefault="006D530D" w:rsidP="00956BFF">
            <w:pPr>
              <w:tabs>
                <w:tab w:val="left" w:pos="652"/>
              </w:tabs>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8,2</w:t>
            </w:r>
          </w:p>
        </w:tc>
        <w:tc>
          <w:tcPr>
            <w:tcW w:w="881" w:type="dxa"/>
          </w:tcPr>
          <w:p w:rsidR="006D530D" w:rsidRPr="00B02EF4" w:rsidRDefault="003C37F4" w:rsidP="00956BFF">
            <w:pPr>
              <w:tabs>
                <w:tab w:val="left" w:pos="652"/>
              </w:tabs>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47</w:t>
            </w:r>
          </w:p>
        </w:tc>
        <w:tc>
          <w:tcPr>
            <w:tcW w:w="647" w:type="dxa"/>
          </w:tcPr>
          <w:p w:rsidR="006D530D" w:rsidRPr="00B02EF4" w:rsidRDefault="002D748B" w:rsidP="00956BFF">
            <w:pPr>
              <w:tabs>
                <w:tab w:val="left" w:pos="652"/>
              </w:tabs>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7,9</w:t>
            </w:r>
          </w:p>
        </w:tc>
        <w:tc>
          <w:tcPr>
            <w:tcW w:w="251" w:type="dxa"/>
            <w:vMerge/>
            <w:tcBorders>
              <w:right w:val="nil"/>
            </w:tcBorders>
          </w:tcPr>
          <w:p w:rsidR="006D530D" w:rsidRPr="000A5801" w:rsidRDefault="006D530D" w:rsidP="00956BFF">
            <w:pPr>
              <w:spacing w:line="360" w:lineRule="auto"/>
              <w:rPr>
                <w:rFonts w:ascii="Times New Roman" w:hAnsi="Times New Roman" w:cs="Times New Roman"/>
                <w:b/>
                <w:color w:val="000000" w:themeColor="text1"/>
                <w:sz w:val="24"/>
                <w:szCs w:val="24"/>
              </w:rPr>
            </w:pPr>
          </w:p>
        </w:tc>
      </w:tr>
      <w:tr w:rsidR="00555805" w:rsidRPr="000A5801" w:rsidTr="00AC217D">
        <w:tc>
          <w:tcPr>
            <w:tcW w:w="817"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7</w:t>
            </w:r>
          </w:p>
        </w:tc>
        <w:tc>
          <w:tcPr>
            <w:tcW w:w="1418"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2</w:t>
            </w:r>
            <w:r w:rsidRPr="00B02EF4">
              <w:rPr>
                <w:rFonts w:ascii="Times New Roman" w:hAnsi="Times New Roman" w:cs="Times New Roman"/>
                <w:color w:val="000000" w:themeColor="text1"/>
                <w:sz w:val="20"/>
                <w:szCs w:val="20"/>
                <w:vertAlign w:val="superscript"/>
              </w:rPr>
              <w:t>nd</w:t>
            </w:r>
            <w:r w:rsidRPr="00B02EF4">
              <w:rPr>
                <w:rFonts w:ascii="Times New Roman" w:hAnsi="Times New Roman" w:cs="Times New Roman"/>
                <w:color w:val="000000" w:themeColor="text1"/>
                <w:sz w:val="20"/>
                <w:szCs w:val="20"/>
              </w:rPr>
              <w:t xml:space="preserve"> LM</w:t>
            </w:r>
          </w:p>
        </w:tc>
        <w:tc>
          <w:tcPr>
            <w:tcW w:w="1134" w:type="dxa"/>
          </w:tcPr>
          <w:p w:rsidR="006D530D" w:rsidRPr="00B02EF4" w:rsidRDefault="006D530D" w:rsidP="00956BFF">
            <w:pPr>
              <w:tabs>
                <w:tab w:val="right" w:pos="1060"/>
              </w:tabs>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18</w:t>
            </w:r>
          </w:p>
        </w:tc>
        <w:tc>
          <w:tcPr>
            <w:tcW w:w="1134"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7,2</w:t>
            </w:r>
          </w:p>
        </w:tc>
        <w:tc>
          <w:tcPr>
            <w:tcW w:w="1275"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32</w:t>
            </w:r>
          </w:p>
        </w:tc>
        <w:tc>
          <w:tcPr>
            <w:tcW w:w="993"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9,1</w:t>
            </w:r>
          </w:p>
        </w:tc>
        <w:tc>
          <w:tcPr>
            <w:tcW w:w="881" w:type="dxa"/>
          </w:tcPr>
          <w:p w:rsidR="006D530D" w:rsidRPr="00B02EF4" w:rsidRDefault="003C37F4" w:rsidP="00956BFF">
            <w:pPr>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50</w:t>
            </w:r>
          </w:p>
        </w:tc>
        <w:tc>
          <w:tcPr>
            <w:tcW w:w="647" w:type="dxa"/>
          </w:tcPr>
          <w:p w:rsidR="006D530D" w:rsidRPr="00B02EF4" w:rsidRDefault="002D748B"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8,3</w:t>
            </w:r>
          </w:p>
        </w:tc>
        <w:tc>
          <w:tcPr>
            <w:tcW w:w="251" w:type="dxa"/>
            <w:vMerge/>
            <w:tcBorders>
              <w:right w:val="nil"/>
            </w:tcBorders>
          </w:tcPr>
          <w:p w:rsidR="006D530D" w:rsidRPr="000A5801" w:rsidRDefault="006D530D" w:rsidP="00956BFF">
            <w:pPr>
              <w:spacing w:line="360" w:lineRule="auto"/>
              <w:rPr>
                <w:rFonts w:ascii="Times New Roman" w:hAnsi="Times New Roman" w:cs="Times New Roman"/>
                <w:b/>
                <w:color w:val="000000" w:themeColor="text1"/>
                <w:sz w:val="24"/>
                <w:szCs w:val="24"/>
              </w:rPr>
            </w:pPr>
          </w:p>
        </w:tc>
      </w:tr>
      <w:tr w:rsidR="00555805" w:rsidRPr="000A5801" w:rsidTr="00AC217D">
        <w:tc>
          <w:tcPr>
            <w:tcW w:w="817"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8</w:t>
            </w:r>
          </w:p>
        </w:tc>
        <w:tc>
          <w:tcPr>
            <w:tcW w:w="1418" w:type="dxa"/>
          </w:tcPr>
          <w:p w:rsidR="006D530D" w:rsidRPr="00B02EF4" w:rsidRDefault="006D530D" w:rsidP="00956BFF">
            <w:pPr>
              <w:tabs>
                <w:tab w:val="right" w:pos="1329"/>
              </w:tabs>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2</w:t>
            </w:r>
            <w:r w:rsidRPr="00B02EF4">
              <w:rPr>
                <w:rFonts w:ascii="Times New Roman" w:hAnsi="Times New Roman" w:cs="Times New Roman"/>
                <w:color w:val="000000" w:themeColor="text1"/>
                <w:sz w:val="20"/>
                <w:szCs w:val="20"/>
              </w:rPr>
              <w:tab/>
              <w:t>2</w:t>
            </w:r>
            <w:r w:rsidRPr="00B02EF4">
              <w:rPr>
                <w:rFonts w:ascii="Times New Roman" w:hAnsi="Times New Roman" w:cs="Times New Roman"/>
                <w:color w:val="000000" w:themeColor="text1"/>
                <w:sz w:val="20"/>
                <w:szCs w:val="20"/>
                <w:vertAlign w:val="superscript"/>
              </w:rPr>
              <w:t>nd</w:t>
            </w:r>
            <w:r w:rsidRPr="00B02EF4">
              <w:rPr>
                <w:rFonts w:ascii="Times New Roman" w:hAnsi="Times New Roman" w:cs="Times New Roman"/>
                <w:color w:val="000000" w:themeColor="text1"/>
                <w:sz w:val="20"/>
                <w:szCs w:val="20"/>
              </w:rPr>
              <w:t xml:space="preserve"> SC B</w:t>
            </w:r>
          </w:p>
        </w:tc>
        <w:tc>
          <w:tcPr>
            <w:tcW w:w="1134"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 xml:space="preserve">                   28</w:t>
            </w:r>
          </w:p>
        </w:tc>
        <w:tc>
          <w:tcPr>
            <w:tcW w:w="1134"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10,2</w:t>
            </w:r>
          </w:p>
        </w:tc>
        <w:tc>
          <w:tcPr>
            <w:tcW w:w="1275"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34</w:t>
            </w:r>
          </w:p>
        </w:tc>
        <w:tc>
          <w:tcPr>
            <w:tcW w:w="993"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9,7</w:t>
            </w:r>
          </w:p>
        </w:tc>
        <w:tc>
          <w:tcPr>
            <w:tcW w:w="881" w:type="dxa"/>
          </w:tcPr>
          <w:p w:rsidR="006D530D" w:rsidRPr="00B02EF4" w:rsidRDefault="003C37F4" w:rsidP="00956BFF">
            <w:pPr>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62</w:t>
            </w:r>
          </w:p>
        </w:tc>
        <w:tc>
          <w:tcPr>
            <w:tcW w:w="647" w:type="dxa"/>
          </w:tcPr>
          <w:p w:rsidR="006D530D" w:rsidRPr="00B02EF4" w:rsidRDefault="002D748B"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10,3</w:t>
            </w:r>
          </w:p>
        </w:tc>
        <w:tc>
          <w:tcPr>
            <w:tcW w:w="251" w:type="dxa"/>
            <w:vMerge/>
            <w:tcBorders>
              <w:right w:val="nil"/>
            </w:tcBorders>
          </w:tcPr>
          <w:p w:rsidR="006D530D" w:rsidRPr="000A5801" w:rsidRDefault="006D530D" w:rsidP="00956BFF">
            <w:pPr>
              <w:spacing w:line="360" w:lineRule="auto"/>
              <w:rPr>
                <w:rFonts w:ascii="Times New Roman" w:hAnsi="Times New Roman" w:cs="Times New Roman"/>
                <w:b/>
                <w:color w:val="000000" w:themeColor="text1"/>
                <w:sz w:val="24"/>
                <w:szCs w:val="24"/>
              </w:rPr>
            </w:pPr>
          </w:p>
        </w:tc>
      </w:tr>
      <w:tr w:rsidR="00555805" w:rsidRPr="000A5801" w:rsidTr="00AC217D">
        <w:tc>
          <w:tcPr>
            <w:tcW w:w="817"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9</w:t>
            </w:r>
          </w:p>
        </w:tc>
        <w:tc>
          <w:tcPr>
            <w:tcW w:w="1418"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1ereLM</w:t>
            </w:r>
          </w:p>
        </w:tc>
        <w:tc>
          <w:tcPr>
            <w:tcW w:w="1134"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22</w:t>
            </w:r>
          </w:p>
        </w:tc>
        <w:tc>
          <w:tcPr>
            <w:tcW w:w="1134"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8,9</w:t>
            </w:r>
          </w:p>
        </w:tc>
        <w:tc>
          <w:tcPr>
            <w:tcW w:w="1275"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30</w:t>
            </w:r>
          </w:p>
        </w:tc>
        <w:tc>
          <w:tcPr>
            <w:tcW w:w="993"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8,6</w:t>
            </w:r>
          </w:p>
        </w:tc>
        <w:tc>
          <w:tcPr>
            <w:tcW w:w="881" w:type="dxa"/>
          </w:tcPr>
          <w:p w:rsidR="006D530D" w:rsidRPr="00B02EF4" w:rsidRDefault="003C37F4" w:rsidP="00956BFF">
            <w:pPr>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52</w:t>
            </w:r>
          </w:p>
        </w:tc>
        <w:tc>
          <w:tcPr>
            <w:tcW w:w="647" w:type="dxa"/>
          </w:tcPr>
          <w:p w:rsidR="006D530D" w:rsidRPr="00B02EF4" w:rsidRDefault="002D748B"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8,7</w:t>
            </w:r>
          </w:p>
        </w:tc>
        <w:tc>
          <w:tcPr>
            <w:tcW w:w="251" w:type="dxa"/>
            <w:vMerge/>
            <w:tcBorders>
              <w:right w:val="nil"/>
            </w:tcBorders>
          </w:tcPr>
          <w:p w:rsidR="006D530D" w:rsidRPr="000A5801" w:rsidRDefault="006D530D" w:rsidP="00956BFF">
            <w:pPr>
              <w:spacing w:line="360" w:lineRule="auto"/>
              <w:rPr>
                <w:rFonts w:ascii="Times New Roman" w:hAnsi="Times New Roman" w:cs="Times New Roman"/>
                <w:b/>
                <w:color w:val="000000" w:themeColor="text1"/>
                <w:sz w:val="24"/>
                <w:szCs w:val="24"/>
              </w:rPr>
            </w:pPr>
          </w:p>
        </w:tc>
      </w:tr>
      <w:tr w:rsidR="00555805" w:rsidRPr="000A5801" w:rsidTr="00AC217D">
        <w:tc>
          <w:tcPr>
            <w:tcW w:w="817"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10</w:t>
            </w:r>
          </w:p>
        </w:tc>
        <w:tc>
          <w:tcPr>
            <w:tcW w:w="1418" w:type="dxa"/>
          </w:tcPr>
          <w:p w:rsidR="006D530D" w:rsidRPr="00B02EF4" w:rsidRDefault="006D530D" w:rsidP="00956BFF">
            <w:pPr>
              <w:tabs>
                <w:tab w:val="right" w:pos="1329"/>
              </w:tabs>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ab/>
              <w:t>1ere SC B</w:t>
            </w:r>
          </w:p>
        </w:tc>
        <w:tc>
          <w:tcPr>
            <w:tcW w:w="1134" w:type="dxa"/>
          </w:tcPr>
          <w:p w:rsidR="006D530D" w:rsidRPr="00B02EF4" w:rsidRDefault="006D530D" w:rsidP="00956BFF">
            <w:pPr>
              <w:tabs>
                <w:tab w:val="right" w:pos="1060"/>
              </w:tabs>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19</w:t>
            </w:r>
          </w:p>
        </w:tc>
        <w:tc>
          <w:tcPr>
            <w:tcW w:w="1134" w:type="dxa"/>
          </w:tcPr>
          <w:p w:rsidR="006D530D" w:rsidRPr="00B02EF4" w:rsidRDefault="006D530D" w:rsidP="00956BFF">
            <w:pPr>
              <w:spacing w:line="360" w:lineRule="auto"/>
              <w:jc w:val="right"/>
              <w:rPr>
                <w:rFonts w:ascii="Times New Roman" w:hAnsi="Times New Roman" w:cs="Times New Roman"/>
                <w:color w:val="000000" w:themeColor="text1"/>
                <w:sz w:val="20"/>
                <w:szCs w:val="20"/>
                <w:lang w:val="en-US"/>
              </w:rPr>
            </w:pPr>
            <w:r w:rsidRPr="00B02EF4">
              <w:rPr>
                <w:rFonts w:ascii="Times New Roman" w:hAnsi="Times New Roman" w:cs="Times New Roman"/>
                <w:color w:val="000000" w:themeColor="text1"/>
                <w:sz w:val="20"/>
                <w:szCs w:val="20"/>
                <w:lang w:val="en-US"/>
              </w:rPr>
              <w:t>7,7</w:t>
            </w:r>
          </w:p>
        </w:tc>
        <w:tc>
          <w:tcPr>
            <w:tcW w:w="1275"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24</w:t>
            </w:r>
          </w:p>
        </w:tc>
        <w:tc>
          <w:tcPr>
            <w:tcW w:w="993"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6,9</w:t>
            </w:r>
          </w:p>
        </w:tc>
        <w:tc>
          <w:tcPr>
            <w:tcW w:w="881" w:type="dxa"/>
          </w:tcPr>
          <w:p w:rsidR="006D530D" w:rsidRPr="00B02EF4" w:rsidRDefault="003C37F4" w:rsidP="00956BFF">
            <w:pPr>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43</w:t>
            </w:r>
          </w:p>
        </w:tc>
        <w:tc>
          <w:tcPr>
            <w:tcW w:w="647" w:type="dxa"/>
          </w:tcPr>
          <w:p w:rsidR="006D530D" w:rsidRPr="00B02EF4" w:rsidRDefault="002D748B"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7,1</w:t>
            </w:r>
          </w:p>
        </w:tc>
        <w:tc>
          <w:tcPr>
            <w:tcW w:w="251" w:type="dxa"/>
            <w:vMerge/>
            <w:tcBorders>
              <w:right w:val="nil"/>
            </w:tcBorders>
          </w:tcPr>
          <w:p w:rsidR="006D530D" w:rsidRPr="000A5801" w:rsidRDefault="006D530D" w:rsidP="00956BFF">
            <w:pPr>
              <w:spacing w:line="360" w:lineRule="auto"/>
              <w:rPr>
                <w:rFonts w:ascii="Times New Roman" w:hAnsi="Times New Roman" w:cs="Times New Roman"/>
                <w:b/>
                <w:color w:val="000000" w:themeColor="text1"/>
                <w:sz w:val="24"/>
                <w:szCs w:val="24"/>
              </w:rPr>
            </w:pPr>
          </w:p>
        </w:tc>
      </w:tr>
      <w:tr w:rsidR="006D530D" w:rsidRPr="000A5801" w:rsidTr="00AC217D">
        <w:tc>
          <w:tcPr>
            <w:tcW w:w="817"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Total</w:t>
            </w:r>
          </w:p>
        </w:tc>
        <w:tc>
          <w:tcPr>
            <w:tcW w:w="1418"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10classes</w:t>
            </w:r>
          </w:p>
        </w:tc>
        <w:tc>
          <w:tcPr>
            <w:tcW w:w="1134"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 xml:space="preserve">                 247</w:t>
            </w:r>
          </w:p>
        </w:tc>
        <w:tc>
          <w:tcPr>
            <w:tcW w:w="1134"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100</w:t>
            </w:r>
          </w:p>
        </w:tc>
        <w:tc>
          <w:tcPr>
            <w:tcW w:w="1275"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351</w:t>
            </w:r>
          </w:p>
        </w:tc>
        <w:tc>
          <w:tcPr>
            <w:tcW w:w="993" w:type="dxa"/>
          </w:tcPr>
          <w:p w:rsidR="006D530D" w:rsidRPr="00B02EF4" w:rsidRDefault="006D530D"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100</w:t>
            </w:r>
          </w:p>
        </w:tc>
        <w:tc>
          <w:tcPr>
            <w:tcW w:w="881" w:type="dxa"/>
          </w:tcPr>
          <w:p w:rsidR="006D530D" w:rsidRPr="00B02EF4" w:rsidRDefault="00357397" w:rsidP="00956BFF">
            <w:pPr>
              <w:spacing w:line="360" w:lineRule="auto"/>
              <w:ind w:left="0"/>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598</w:t>
            </w:r>
          </w:p>
        </w:tc>
        <w:tc>
          <w:tcPr>
            <w:tcW w:w="647" w:type="dxa"/>
          </w:tcPr>
          <w:p w:rsidR="006D530D" w:rsidRPr="00B02EF4" w:rsidRDefault="00357397" w:rsidP="00956BFF">
            <w:pPr>
              <w:spacing w:line="360" w:lineRule="auto"/>
              <w:jc w:val="right"/>
              <w:rPr>
                <w:rFonts w:ascii="Times New Roman" w:hAnsi="Times New Roman" w:cs="Times New Roman"/>
                <w:color w:val="000000" w:themeColor="text1"/>
                <w:sz w:val="20"/>
                <w:szCs w:val="20"/>
              </w:rPr>
            </w:pPr>
            <w:r w:rsidRPr="00B02EF4">
              <w:rPr>
                <w:rFonts w:ascii="Times New Roman" w:hAnsi="Times New Roman" w:cs="Times New Roman"/>
                <w:color w:val="000000" w:themeColor="text1"/>
                <w:sz w:val="20"/>
                <w:szCs w:val="20"/>
              </w:rPr>
              <w:t>100</w:t>
            </w:r>
          </w:p>
        </w:tc>
        <w:tc>
          <w:tcPr>
            <w:tcW w:w="251" w:type="dxa"/>
            <w:vMerge/>
            <w:tcBorders>
              <w:bottom w:val="nil"/>
              <w:right w:val="nil"/>
            </w:tcBorders>
          </w:tcPr>
          <w:p w:rsidR="006D530D" w:rsidRPr="000A5801" w:rsidRDefault="006D530D" w:rsidP="00956BFF">
            <w:pPr>
              <w:spacing w:line="360" w:lineRule="auto"/>
              <w:rPr>
                <w:rFonts w:ascii="Times New Roman" w:hAnsi="Times New Roman" w:cs="Times New Roman"/>
                <w:b/>
                <w:color w:val="000000" w:themeColor="text1"/>
                <w:sz w:val="24"/>
                <w:szCs w:val="24"/>
              </w:rPr>
            </w:pPr>
          </w:p>
        </w:tc>
      </w:tr>
    </w:tbl>
    <w:p w:rsidR="00B02EF4" w:rsidRDefault="00B02EF4" w:rsidP="00182939">
      <w:pPr>
        <w:spacing w:line="360" w:lineRule="auto"/>
        <w:jc w:val="both"/>
        <w:rPr>
          <w:rFonts w:ascii="Times New Roman" w:hAnsi="Times New Roman" w:cs="Times New Roman"/>
          <w:color w:val="000000" w:themeColor="text1"/>
          <w:sz w:val="24"/>
          <w:szCs w:val="24"/>
          <w:lang w:val="fr-FR"/>
        </w:rPr>
      </w:pPr>
    </w:p>
    <w:p w:rsidR="00182939" w:rsidRPr="000A5801" w:rsidRDefault="0086600F" w:rsidP="00182939">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Les résultats de ce tableau montrent que cette sensibilisation a touché au total 598 élèves </w:t>
      </w:r>
      <w:r w:rsidR="009B47C7" w:rsidRPr="000A5801">
        <w:rPr>
          <w:rFonts w:ascii="Times New Roman" w:hAnsi="Times New Roman" w:cs="Times New Roman"/>
          <w:color w:val="000000" w:themeColor="text1"/>
          <w:sz w:val="24"/>
          <w:szCs w:val="24"/>
          <w:lang w:val="fr-FR"/>
        </w:rPr>
        <w:t xml:space="preserve"> répartis dans dix classes dont  parmi eux </w:t>
      </w:r>
      <w:r w:rsidR="00B4050C" w:rsidRPr="000A5801">
        <w:rPr>
          <w:rFonts w:ascii="Times New Roman" w:hAnsi="Times New Roman" w:cs="Times New Roman"/>
          <w:color w:val="000000" w:themeColor="text1"/>
          <w:sz w:val="24"/>
          <w:szCs w:val="24"/>
          <w:lang w:val="fr-FR"/>
        </w:rPr>
        <w:t xml:space="preserve">figurent </w:t>
      </w:r>
      <w:r w:rsidR="009B47C7" w:rsidRPr="000A5801">
        <w:rPr>
          <w:rFonts w:ascii="Times New Roman" w:hAnsi="Times New Roman" w:cs="Times New Roman"/>
          <w:color w:val="000000" w:themeColor="text1"/>
          <w:sz w:val="24"/>
          <w:szCs w:val="24"/>
          <w:lang w:val="fr-FR"/>
        </w:rPr>
        <w:t>351filles</w:t>
      </w:r>
      <w:r w:rsidR="00B4050C" w:rsidRPr="000A5801">
        <w:rPr>
          <w:rFonts w:ascii="Times New Roman" w:hAnsi="Times New Roman" w:cs="Times New Roman"/>
          <w:color w:val="000000" w:themeColor="text1"/>
          <w:sz w:val="24"/>
          <w:szCs w:val="24"/>
          <w:lang w:val="fr-FR"/>
        </w:rPr>
        <w:t xml:space="preserve"> soit 58,7 %</w:t>
      </w:r>
      <w:r w:rsidR="009B47C7" w:rsidRPr="000A5801">
        <w:rPr>
          <w:rFonts w:ascii="Times New Roman" w:hAnsi="Times New Roman" w:cs="Times New Roman"/>
          <w:color w:val="000000" w:themeColor="text1"/>
          <w:sz w:val="24"/>
          <w:szCs w:val="24"/>
          <w:lang w:val="fr-FR"/>
        </w:rPr>
        <w:t xml:space="preserve"> et 247</w:t>
      </w:r>
      <w:r w:rsidRPr="000A5801">
        <w:rPr>
          <w:rFonts w:ascii="Times New Roman" w:hAnsi="Times New Roman" w:cs="Times New Roman"/>
          <w:color w:val="000000" w:themeColor="text1"/>
          <w:sz w:val="24"/>
          <w:szCs w:val="24"/>
          <w:lang w:val="fr-FR"/>
        </w:rPr>
        <w:t xml:space="preserve"> garçons</w:t>
      </w:r>
      <w:r w:rsidR="00B4050C" w:rsidRPr="000A5801">
        <w:rPr>
          <w:rFonts w:ascii="Times New Roman" w:hAnsi="Times New Roman" w:cs="Times New Roman"/>
          <w:color w:val="000000" w:themeColor="text1"/>
          <w:sz w:val="24"/>
          <w:szCs w:val="24"/>
          <w:lang w:val="fr-FR"/>
        </w:rPr>
        <w:t xml:space="preserve"> soit 41,3</w:t>
      </w:r>
      <w:r w:rsidR="008B6BCF" w:rsidRPr="000A5801">
        <w:rPr>
          <w:rFonts w:ascii="Times New Roman" w:hAnsi="Times New Roman" w:cs="Times New Roman"/>
          <w:color w:val="000000" w:themeColor="text1"/>
          <w:sz w:val="24"/>
          <w:szCs w:val="24"/>
          <w:lang w:val="fr-FR"/>
        </w:rPr>
        <w:t>%.</w:t>
      </w:r>
    </w:p>
    <w:p w:rsidR="002A5071" w:rsidRPr="000A5801" w:rsidRDefault="002A5071" w:rsidP="00182939">
      <w:pPr>
        <w:spacing w:line="360" w:lineRule="auto"/>
        <w:jc w:val="both"/>
        <w:rPr>
          <w:rFonts w:ascii="Times New Roman" w:hAnsi="Times New Roman" w:cs="Times New Roman"/>
          <w:color w:val="000000" w:themeColor="text1"/>
          <w:sz w:val="24"/>
          <w:szCs w:val="24"/>
          <w:lang w:val="fr-FR"/>
        </w:rPr>
      </w:pPr>
    </w:p>
    <w:p w:rsidR="004F684C" w:rsidRPr="000A5801" w:rsidRDefault="004F684C" w:rsidP="00182939">
      <w:pPr>
        <w:spacing w:line="360" w:lineRule="auto"/>
        <w:jc w:val="both"/>
        <w:rPr>
          <w:rFonts w:ascii="Times New Roman" w:hAnsi="Times New Roman" w:cs="Times New Roman"/>
          <w:color w:val="000000" w:themeColor="text1"/>
          <w:sz w:val="24"/>
          <w:szCs w:val="24"/>
          <w:lang w:val="fr-FR"/>
        </w:rPr>
      </w:pPr>
    </w:p>
    <w:p w:rsidR="004F684C" w:rsidRPr="000A5801" w:rsidRDefault="004F684C" w:rsidP="00182939">
      <w:pPr>
        <w:spacing w:line="360" w:lineRule="auto"/>
        <w:jc w:val="both"/>
        <w:rPr>
          <w:rFonts w:ascii="Times New Roman" w:hAnsi="Times New Roman" w:cs="Times New Roman"/>
          <w:color w:val="000000" w:themeColor="text1"/>
          <w:sz w:val="24"/>
          <w:szCs w:val="24"/>
          <w:lang w:val="fr-FR"/>
        </w:rPr>
      </w:pPr>
    </w:p>
    <w:p w:rsidR="004F684C" w:rsidRPr="000A5801" w:rsidRDefault="004F684C" w:rsidP="00182939">
      <w:pPr>
        <w:spacing w:line="360" w:lineRule="auto"/>
        <w:jc w:val="both"/>
        <w:rPr>
          <w:rFonts w:ascii="Times New Roman" w:hAnsi="Times New Roman" w:cs="Times New Roman"/>
          <w:color w:val="000000" w:themeColor="text1"/>
          <w:sz w:val="24"/>
          <w:szCs w:val="24"/>
          <w:lang w:val="fr-FR"/>
        </w:rPr>
      </w:pPr>
    </w:p>
    <w:p w:rsidR="004F684C" w:rsidRPr="000A5801" w:rsidRDefault="004F684C" w:rsidP="00182939">
      <w:pPr>
        <w:spacing w:line="360" w:lineRule="auto"/>
        <w:jc w:val="both"/>
        <w:rPr>
          <w:rFonts w:ascii="Times New Roman" w:hAnsi="Times New Roman" w:cs="Times New Roman"/>
          <w:color w:val="000000" w:themeColor="text1"/>
          <w:sz w:val="24"/>
          <w:szCs w:val="24"/>
          <w:lang w:val="fr-FR"/>
        </w:rPr>
      </w:pPr>
    </w:p>
    <w:p w:rsidR="0088362A" w:rsidRPr="000A5801" w:rsidRDefault="004F684C" w:rsidP="00BD283F">
      <w:pPr>
        <w:pStyle w:val="Titre1"/>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                            </w:t>
      </w:r>
      <w:bookmarkStart w:id="20" w:name="_Toc453923743"/>
      <w:r w:rsidRPr="000A5801">
        <w:rPr>
          <w:rFonts w:ascii="Times New Roman" w:hAnsi="Times New Roman" w:cs="Times New Roman"/>
          <w:color w:val="000000" w:themeColor="text1"/>
          <w:sz w:val="24"/>
          <w:szCs w:val="24"/>
          <w:lang w:val="fr-FR"/>
        </w:rPr>
        <w:t>IV. Suggestions</w:t>
      </w:r>
      <w:r w:rsidR="002A5071" w:rsidRPr="000A5801">
        <w:rPr>
          <w:rFonts w:ascii="Times New Roman" w:hAnsi="Times New Roman" w:cs="Times New Roman"/>
          <w:color w:val="000000" w:themeColor="text1"/>
          <w:sz w:val="24"/>
          <w:szCs w:val="24"/>
          <w:lang w:val="fr-FR"/>
        </w:rPr>
        <w:t xml:space="preserve"> et R</w:t>
      </w:r>
      <w:r w:rsidR="004B26C1" w:rsidRPr="000A5801">
        <w:rPr>
          <w:rFonts w:ascii="Times New Roman" w:hAnsi="Times New Roman" w:cs="Times New Roman"/>
          <w:color w:val="000000" w:themeColor="text1"/>
          <w:sz w:val="24"/>
          <w:szCs w:val="24"/>
          <w:lang w:val="fr-FR"/>
        </w:rPr>
        <w:t>ecommandations</w:t>
      </w:r>
      <w:bookmarkEnd w:id="20"/>
    </w:p>
    <w:p w:rsidR="004F684C" w:rsidRPr="000A5801" w:rsidRDefault="004F684C" w:rsidP="004F684C">
      <w:pPr>
        <w:spacing w:line="360" w:lineRule="auto"/>
        <w:ind w:left="360"/>
        <w:jc w:val="both"/>
        <w:rPr>
          <w:rFonts w:ascii="Times New Roman" w:hAnsi="Times New Roman" w:cs="Times New Roman"/>
          <w:b/>
          <w:color w:val="000000" w:themeColor="text1"/>
          <w:sz w:val="24"/>
          <w:szCs w:val="24"/>
          <w:lang w:val="fr-FR"/>
        </w:rPr>
      </w:pPr>
    </w:p>
    <w:p w:rsidR="004174D2" w:rsidRPr="000A5801" w:rsidRDefault="0088362A" w:rsidP="00956BFF">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Les </w:t>
      </w:r>
      <w:r w:rsidR="00FD1CFE" w:rsidRPr="000A5801">
        <w:rPr>
          <w:rFonts w:ascii="Times New Roman" w:hAnsi="Times New Roman" w:cs="Times New Roman"/>
          <w:color w:val="000000" w:themeColor="text1"/>
          <w:sz w:val="24"/>
          <w:szCs w:val="24"/>
          <w:lang w:val="fr-FR"/>
        </w:rPr>
        <w:t>élèves</w:t>
      </w:r>
      <w:r w:rsidRPr="000A5801">
        <w:rPr>
          <w:rFonts w:ascii="Times New Roman" w:hAnsi="Times New Roman" w:cs="Times New Roman"/>
          <w:color w:val="000000" w:themeColor="text1"/>
          <w:sz w:val="24"/>
          <w:szCs w:val="24"/>
          <w:lang w:val="fr-FR"/>
        </w:rPr>
        <w:t xml:space="preserve"> se sont montrés </w:t>
      </w:r>
      <w:r w:rsidR="003C4663" w:rsidRPr="000A5801">
        <w:rPr>
          <w:rFonts w:ascii="Times New Roman" w:hAnsi="Times New Roman" w:cs="Times New Roman"/>
          <w:color w:val="000000" w:themeColor="text1"/>
          <w:sz w:val="24"/>
          <w:szCs w:val="24"/>
          <w:lang w:val="fr-FR"/>
        </w:rPr>
        <w:t>très réceptifs</w:t>
      </w:r>
      <w:r w:rsidRPr="000A5801">
        <w:rPr>
          <w:rFonts w:ascii="Times New Roman" w:hAnsi="Times New Roman" w:cs="Times New Roman"/>
          <w:color w:val="000000" w:themeColor="text1"/>
          <w:sz w:val="24"/>
          <w:szCs w:val="24"/>
          <w:lang w:val="fr-FR"/>
        </w:rPr>
        <w:t xml:space="preserve"> et </w:t>
      </w:r>
      <w:r w:rsidR="00FD1CFE" w:rsidRPr="000A5801">
        <w:rPr>
          <w:rFonts w:ascii="Times New Roman" w:hAnsi="Times New Roman" w:cs="Times New Roman"/>
          <w:color w:val="000000" w:themeColor="text1"/>
          <w:sz w:val="24"/>
          <w:szCs w:val="24"/>
          <w:lang w:val="fr-FR"/>
        </w:rPr>
        <w:t>intéressés</w:t>
      </w:r>
      <w:r w:rsidRPr="000A5801">
        <w:rPr>
          <w:rFonts w:ascii="Times New Roman" w:hAnsi="Times New Roman" w:cs="Times New Roman"/>
          <w:color w:val="000000" w:themeColor="text1"/>
          <w:sz w:val="24"/>
          <w:szCs w:val="24"/>
          <w:lang w:val="fr-FR"/>
        </w:rPr>
        <w:t xml:space="preserve"> par le sujet. Ils</w:t>
      </w:r>
      <w:r w:rsidR="002A5071" w:rsidRPr="000A5801">
        <w:rPr>
          <w:rFonts w:ascii="Times New Roman" w:hAnsi="Times New Roman" w:cs="Times New Roman"/>
          <w:color w:val="000000" w:themeColor="text1"/>
          <w:sz w:val="24"/>
          <w:szCs w:val="24"/>
          <w:lang w:val="fr-FR"/>
        </w:rPr>
        <w:t xml:space="preserve"> ont posé</w:t>
      </w:r>
      <w:r w:rsidRPr="000A5801">
        <w:rPr>
          <w:rFonts w:ascii="Times New Roman" w:hAnsi="Times New Roman" w:cs="Times New Roman"/>
          <w:color w:val="000000" w:themeColor="text1"/>
          <w:sz w:val="24"/>
          <w:szCs w:val="24"/>
          <w:lang w:val="fr-FR"/>
        </w:rPr>
        <w:t xml:space="preserve"> beaucoup de question</w:t>
      </w:r>
      <w:r w:rsidR="00FD1CFE" w:rsidRPr="000A5801">
        <w:rPr>
          <w:rFonts w:ascii="Times New Roman" w:hAnsi="Times New Roman" w:cs="Times New Roman"/>
          <w:color w:val="000000" w:themeColor="text1"/>
          <w:sz w:val="24"/>
          <w:szCs w:val="24"/>
          <w:lang w:val="fr-FR"/>
        </w:rPr>
        <w:t>s</w:t>
      </w:r>
      <w:r w:rsidR="002A5071" w:rsidRPr="000A5801">
        <w:rPr>
          <w:rFonts w:ascii="Times New Roman" w:hAnsi="Times New Roman" w:cs="Times New Roman"/>
          <w:color w:val="000000" w:themeColor="text1"/>
          <w:sz w:val="24"/>
          <w:szCs w:val="24"/>
          <w:lang w:val="fr-FR"/>
        </w:rPr>
        <w:t xml:space="preserve"> en rapport avec le sujet et ont donné</w:t>
      </w:r>
      <w:r w:rsidR="00FD1CFE" w:rsidRPr="000A5801">
        <w:rPr>
          <w:rFonts w:ascii="Times New Roman" w:hAnsi="Times New Roman" w:cs="Times New Roman"/>
          <w:color w:val="000000" w:themeColor="text1"/>
          <w:sz w:val="24"/>
          <w:szCs w:val="24"/>
          <w:lang w:val="fr-FR"/>
        </w:rPr>
        <w:t xml:space="preserve"> quelques </w:t>
      </w:r>
      <w:r w:rsidR="002A5071" w:rsidRPr="000A5801">
        <w:rPr>
          <w:rFonts w:ascii="Times New Roman" w:hAnsi="Times New Roman" w:cs="Times New Roman"/>
          <w:color w:val="000000" w:themeColor="text1"/>
          <w:sz w:val="24"/>
          <w:szCs w:val="24"/>
          <w:lang w:val="fr-FR"/>
        </w:rPr>
        <w:t>suggestions et recommandations à savoir :</w:t>
      </w:r>
    </w:p>
    <w:p w:rsidR="008B6BCF" w:rsidRPr="000A5801" w:rsidRDefault="002A5071" w:rsidP="00956BFF">
      <w:pPr>
        <w:pStyle w:val="Paragraphedeliste"/>
        <w:numPr>
          <w:ilvl w:val="0"/>
          <w:numId w:val="13"/>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La nécessité de  psychologues </w:t>
      </w:r>
      <w:r w:rsidR="008B6BCF" w:rsidRPr="000A5801">
        <w:rPr>
          <w:rFonts w:ascii="Times New Roman" w:hAnsi="Times New Roman" w:cs="Times New Roman"/>
          <w:color w:val="000000" w:themeColor="text1"/>
          <w:sz w:val="24"/>
          <w:szCs w:val="24"/>
          <w:lang w:val="fr-FR"/>
        </w:rPr>
        <w:t>chaque fois</w:t>
      </w:r>
      <w:r w:rsidRPr="000A5801">
        <w:rPr>
          <w:rFonts w:ascii="Times New Roman" w:hAnsi="Times New Roman" w:cs="Times New Roman"/>
          <w:color w:val="000000" w:themeColor="text1"/>
          <w:sz w:val="24"/>
          <w:szCs w:val="24"/>
          <w:lang w:val="fr-FR"/>
        </w:rPr>
        <w:t xml:space="preserve"> que</w:t>
      </w:r>
      <w:r w:rsidR="004174D2" w:rsidRPr="000A5801">
        <w:rPr>
          <w:rFonts w:ascii="Times New Roman" w:hAnsi="Times New Roman" w:cs="Times New Roman"/>
          <w:color w:val="000000" w:themeColor="text1"/>
          <w:sz w:val="24"/>
          <w:szCs w:val="24"/>
          <w:lang w:val="fr-FR"/>
        </w:rPr>
        <w:t xml:space="preserve"> des </w:t>
      </w:r>
      <w:r w:rsidR="008B6BCF" w:rsidRPr="000A5801">
        <w:rPr>
          <w:rFonts w:ascii="Times New Roman" w:hAnsi="Times New Roman" w:cs="Times New Roman"/>
          <w:color w:val="000000" w:themeColor="text1"/>
          <w:sz w:val="24"/>
          <w:szCs w:val="24"/>
          <w:lang w:val="fr-FR"/>
        </w:rPr>
        <w:t xml:space="preserve">événements traumatiques </w:t>
      </w:r>
      <w:r w:rsidRPr="000A5801">
        <w:rPr>
          <w:rFonts w:ascii="Times New Roman" w:hAnsi="Times New Roman" w:cs="Times New Roman"/>
          <w:color w:val="000000" w:themeColor="text1"/>
          <w:sz w:val="24"/>
          <w:szCs w:val="24"/>
          <w:lang w:val="fr-FR"/>
        </w:rPr>
        <w:t xml:space="preserve">se manifestent </w:t>
      </w:r>
      <w:r w:rsidR="00896360" w:rsidRPr="000A5801">
        <w:rPr>
          <w:rFonts w:ascii="Times New Roman" w:hAnsi="Times New Roman" w:cs="Times New Roman"/>
          <w:color w:val="000000" w:themeColor="text1"/>
          <w:sz w:val="24"/>
          <w:szCs w:val="24"/>
          <w:lang w:val="fr-FR"/>
        </w:rPr>
        <w:t>afin</w:t>
      </w:r>
      <w:r w:rsidR="008B6BCF" w:rsidRPr="000A5801">
        <w:rPr>
          <w:rFonts w:ascii="Times New Roman" w:hAnsi="Times New Roman" w:cs="Times New Roman"/>
          <w:color w:val="000000" w:themeColor="text1"/>
          <w:sz w:val="24"/>
          <w:szCs w:val="24"/>
          <w:lang w:val="fr-FR"/>
        </w:rPr>
        <w:t xml:space="preserve"> de </w:t>
      </w:r>
      <w:r w:rsidR="004174D2" w:rsidRPr="000A5801">
        <w:rPr>
          <w:rFonts w:ascii="Times New Roman" w:hAnsi="Times New Roman" w:cs="Times New Roman"/>
          <w:color w:val="000000" w:themeColor="text1"/>
          <w:sz w:val="24"/>
          <w:szCs w:val="24"/>
          <w:lang w:val="fr-FR"/>
        </w:rPr>
        <w:t>prévenir</w:t>
      </w:r>
      <w:r w:rsidR="008B6BCF" w:rsidRPr="000A5801">
        <w:rPr>
          <w:rFonts w:ascii="Times New Roman" w:hAnsi="Times New Roman" w:cs="Times New Roman"/>
          <w:color w:val="000000" w:themeColor="text1"/>
          <w:sz w:val="24"/>
          <w:szCs w:val="24"/>
          <w:lang w:val="fr-FR"/>
        </w:rPr>
        <w:t xml:space="preserve"> des cas des troubles </w:t>
      </w:r>
      <w:r w:rsidR="003C4663" w:rsidRPr="000A5801">
        <w:rPr>
          <w:rFonts w:ascii="Times New Roman" w:hAnsi="Times New Roman" w:cs="Times New Roman"/>
          <w:color w:val="000000" w:themeColor="text1"/>
          <w:sz w:val="24"/>
          <w:szCs w:val="24"/>
          <w:lang w:val="fr-FR"/>
        </w:rPr>
        <w:t xml:space="preserve">psychologiques y </w:t>
      </w:r>
      <w:r w:rsidR="004174D2" w:rsidRPr="000A5801">
        <w:rPr>
          <w:rFonts w:ascii="Times New Roman" w:hAnsi="Times New Roman" w:cs="Times New Roman"/>
          <w:color w:val="000000" w:themeColor="text1"/>
          <w:sz w:val="24"/>
          <w:szCs w:val="24"/>
          <w:lang w:val="fr-FR"/>
        </w:rPr>
        <w:t xml:space="preserve"> relatifs</w:t>
      </w:r>
      <w:r w:rsidR="008B6BCF" w:rsidRPr="000A5801">
        <w:rPr>
          <w:rFonts w:ascii="Times New Roman" w:hAnsi="Times New Roman" w:cs="Times New Roman"/>
          <w:color w:val="000000" w:themeColor="text1"/>
          <w:sz w:val="24"/>
          <w:szCs w:val="24"/>
          <w:lang w:val="fr-FR"/>
        </w:rPr>
        <w:t xml:space="preserve">. </w:t>
      </w:r>
    </w:p>
    <w:p w:rsidR="00BC662F" w:rsidRPr="000A5801" w:rsidRDefault="002A5071" w:rsidP="00956BFF">
      <w:pPr>
        <w:pStyle w:val="Paragraphedeliste"/>
        <w:numPr>
          <w:ilvl w:val="0"/>
          <w:numId w:val="8"/>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L’i</w:t>
      </w:r>
      <w:r w:rsidR="00BC662F" w:rsidRPr="000A5801">
        <w:rPr>
          <w:rFonts w:ascii="Times New Roman" w:hAnsi="Times New Roman" w:cs="Times New Roman"/>
          <w:color w:val="000000" w:themeColor="text1"/>
          <w:sz w:val="24"/>
          <w:szCs w:val="24"/>
          <w:lang w:val="fr-FR"/>
        </w:rPr>
        <w:t xml:space="preserve">ntervention des psychologues dans les </w:t>
      </w:r>
      <w:r w:rsidR="007D6263" w:rsidRPr="000A5801">
        <w:rPr>
          <w:rFonts w:ascii="Times New Roman" w:hAnsi="Times New Roman" w:cs="Times New Roman"/>
          <w:color w:val="000000" w:themeColor="text1"/>
          <w:sz w:val="24"/>
          <w:szCs w:val="24"/>
          <w:lang w:val="fr-FR"/>
        </w:rPr>
        <w:t>écoles</w:t>
      </w:r>
      <w:r w:rsidR="00BC662F" w:rsidRPr="000A5801">
        <w:rPr>
          <w:rFonts w:ascii="Times New Roman" w:hAnsi="Times New Roman" w:cs="Times New Roman"/>
          <w:color w:val="000000" w:themeColor="text1"/>
          <w:sz w:val="24"/>
          <w:szCs w:val="24"/>
          <w:lang w:val="fr-FR"/>
        </w:rPr>
        <w:t xml:space="preserve"> pour </w:t>
      </w:r>
      <w:r w:rsidR="007D6263" w:rsidRPr="000A5801">
        <w:rPr>
          <w:rFonts w:ascii="Times New Roman" w:hAnsi="Times New Roman" w:cs="Times New Roman"/>
          <w:color w:val="000000" w:themeColor="text1"/>
          <w:sz w:val="24"/>
          <w:szCs w:val="24"/>
          <w:lang w:val="fr-FR"/>
        </w:rPr>
        <w:t>détecter</w:t>
      </w:r>
      <w:r w:rsidR="00BC662F" w:rsidRPr="000A5801">
        <w:rPr>
          <w:rFonts w:ascii="Times New Roman" w:hAnsi="Times New Roman" w:cs="Times New Roman"/>
          <w:color w:val="000000" w:themeColor="text1"/>
          <w:sz w:val="24"/>
          <w:szCs w:val="24"/>
          <w:lang w:val="fr-FR"/>
        </w:rPr>
        <w:t xml:space="preserve"> les cas de PTSD et de </w:t>
      </w:r>
      <w:r w:rsidR="007D6263" w:rsidRPr="000A5801">
        <w:rPr>
          <w:rFonts w:ascii="Times New Roman" w:hAnsi="Times New Roman" w:cs="Times New Roman"/>
          <w:color w:val="000000" w:themeColor="text1"/>
          <w:sz w:val="24"/>
          <w:szCs w:val="24"/>
          <w:lang w:val="fr-FR"/>
        </w:rPr>
        <w:t>Dépression</w:t>
      </w:r>
      <w:r w:rsidR="00BC662F" w:rsidRPr="000A5801">
        <w:rPr>
          <w:rFonts w:ascii="Times New Roman" w:hAnsi="Times New Roman" w:cs="Times New Roman"/>
          <w:color w:val="000000" w:themeColor="text1"/>
          <w:sz w:val="24"/>
          <w:szCs w:val="24"/>
          <w:lang w:val="fr-FR"/>
        </w:rPr>
        <w:t xml:space="preserve"> chez les </w:t>
      </w:r>
      <w:r w:rsidR="007D6263" w:rsidRPr="000A5801">
        <w:rPr>
          <w:rFonts w:ascii="Times New Roman" w:hAnsi="Times New Roman" w:cs="Times New Roman"/>
          <w:color w:val="000000" w:themeColor="text1"/>
          <w:sz w:val="24"/>
          <w:szCs w:val="24"/>
          <w:lang w:val="fr-FR"/>
        </w:rPr>
        <w:t>élèves</w:t>
      </w:r>
      <w:r w:rsidR="00BC662F" w:rsidRPr="000A5801">
        <w:rPr>
          <w:rFonts w:ascii="Times New Roman" w:hAnsi="Times New Roman" w:cs="Times New Roman"/>
          <w:color w:val="000000" w:themeColor="text1"/>
          <w:sz w:val="24"/>
          <w:szCs w:val="24"/>
          <w:lang w:val="fr-FR"/>
        </w:rPr>
        <w:t> </w:t>
      </w:r>
      <w:r w:rsidR="00627573" w:rsidRPr="000A5801">
        <w:rPr>
          <w:rFonts w:ascii="Times New Roman" w:hAnsi="Times New Roman" w:cs="Times New Roman"/>
          <w:color w:val="000000" w:themeColor="text1"/>
          <w:sz w:val="24"/>
          <w:szCs w:val="24"/>
          <w:lang w:val="fr-FR"/>
        </w:rPr>
        <w:t xml:space="preserve">; </w:t>
      </w:r>
      <w:r w:rsidR="00896360" w:rsidRPr="000A5801">
        <w:rPr>
          <w:rFonts w:ascii="Times New Roman" w:hAnsi="Times New Roman" w:cs="Times New Roman"/>
          <w:color w:val="000000" w:themeColor="text1"/>
          <w:sz w:val="24"/>
          <w:szCs w:val="24"/>
          <w:lang w:val="fr-FR"/>
        </w:rPr>
        <w:t>pour diagnostiquer</w:t>
      </w:r>
      <w:r w:rsidR="00BC662F" w:rsidRPr="000A5801">
        <w:rPr>
          <w:rFonts w:ascii="Times New Roman" w:hAnsi="Times New Roman" w:cs="Times New Roman"/>
          <w:color w:val="000000" w:themeColor="text1"/>
          <w:sz w:val="24"/>
          <w:szCs w:val="24"/>
          <w:lang w:val="fr-FR"/>
        </w:rPr>
        <w:t xml:space="preserve"> et accompagner les cas suspectés;</w:t>
      </w:r>
    </w:p>
    <w:p w:rsidR="00BC662F" w:rsidRPr="000A5801" w:rsidRDefault="002A5071" w:rsidP="00956BFF">
      <w:pPr>
        <w:pStyle w:val="Paragraphedeliste"/>
        <w:numPr>
          <w:ilvl w:val="0"/>
          <w:numId w:val="8"/>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La s</w:t>
      </w:r>
      <w:r w:rsidR="00900A9D" w:rsidRPr="000A5801">
        <w:rPr>
          <w:rFonts w:ascii="Times New Roman" w:hAnsi="Times New Roman" w:cs="Times New Roman"/>
          <w:color w:val="000000" w:themeColor="text1"/>
          <w:sz w:val="24"/>
          <w:szCs w:val="24"/>
          <w:lang w:val="fr-FR"/>
        </w:rPr>
        <w:t>ensibilisation d</w:t>
      </w:r>
      <w:r w:rsidR="00BC662F" w:rsidRPr="000A5801">
        <w:rPr>
          <w:rFonts w:ascii="Times New Roman" w:hAnsi="Times New Roman" w:cs="Times New Roman"/>
          <w:color w:val="000000" w:themeColor="text1"/>
          <w:sz w:val="24"/>
          <w:szCs w:val="24"/>
          <w:lang w:val="fr-FR"/>
        </w:rPr>
        <w:t>es professeurs sur les deux maladies ;</w:t>
      </w:r>
    </w:p>
    <w:p w:rsidR="00BC662F" w:rsidRPr="000A5801" w:rsidRDefault="00BC662F" w:rsidP="00956BFF">
      <w:pPr>
        <w:pStyle w:val="Paragraphedeliste"/>
        <w:numPr>
          <w:ilvl w:val="0"/>
          <w:numId w:val="8"/>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Sensibilisation à la </w:t>
      </w:r>
      <w:r w:rsidR="00832F57" w:rsidRPr="000A5801">
        <w:rPr>
          <w:rFonts w:ascii="Times New Roman" w:hAnsi="Times New Roman" w:cs="Times New Roman"/>
          <w:color w:val="000000" w:themeColor="text1"/>
          <w:sz w:val="24"/>
          <w:szCs w:val="24"/>
          <w:lang w:val="fr-FR"/>
        </w:rPr>
        <w:t>non-violence</w:t>
      </w:r>
      <w:r w:rsidRPr="000A5801">
        <w:rPr>
          <w:rFonts w:ascii="Times New Roman" w:hAnsi="Times New Roman" w:cs="Times New Roman"/>
          <w:color w:val="000000" w:themeColor="text1"/>
          <w:sz w:val="24"/>
          <w:szCs w:val="24"/>
          <w:lang w:val="fr-FR"/>
        </w:rPr>
        <w:t> ;</w:t>
      </w:r>
    </w:p>
    <w:p w:rsidR="00BC662F" w:rsidRPr="000A5801" w:rsidRDefault="007D6263" w:rsidP="00956BFF">
      <w:pPr>
        <w:pStyle w:val="Paragraphedeliste"/>
        <w:numPr>
          <w:ilvl w:val="0"/>
          <w:numId w:val="8"/>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Multiplier  les centres spécialisés</w:t>
      </w:r>
      <w:r w:rsidR="003C4663" w:rsidRPr="000A5801">
        <w:rPr>
          <w:rFonts w:ascii="Times New Roman" w:hAnsi="Times New Roman" w:cs="Times New Roman"/>
          <w:color w:val="000000" w:themeColor="text1"/>
          <w:sz w:val="24"/>
          <w:szCs w:val="24"/>
          <w:lang w:val="fr-FR"/>
        </w:rPr>
        <w:t xml:space="preserve">  de prise en charge des malad</w:t>
      </w:r>
      <w:r w:rsidRPr="000A5801">
        <w:rPr>
          <w:rFonts w:ascii="Times New Roman" w:hAnsi="Times New Roman" w:cs="Times New Roman"/>
          <w:color w:val="000000" w:themeColor="text1"/>
          <w:sz w:val="24"/>
          <w:szCs w:val="24"/>
          <w:lang w:val="fr-FR"/>
        </w:rPr>
        <w:t>e</w:t>
      </w:r>
      <w:r w:rsidR="003C4663" w:rsidRPr="000A5801">
        <w:rPr>
          <w:rFonts w:ascii="Times New Roman" w:hAnsi="Times New Roman" w:cs="Times New Roman"/>
          <w:color w:val="000000" w:themeColor="text1"/>
          <w:sz w:val="24"/>
          <w:szCs w:val="24"/>
          <w:lang w:val="fr-FR"/>
        </w:rPr>
        <w:t>s mentaux</w:t>
      </w:r>
      <w:r w:rsidRPr="000A5801">
        <w:rPr>
          <w:rFonts w:ascii="Times New Roman" w:hAnsi="Times New Roman" w:cs="Times New Roman"/>
          <w:color w:val="000000" w:themeColor="text1"/>
          <w:sz w:val="24"/>
          <w:szCs w:val="24"/>
          <w:lang w:val="fr-FR"/>
        </w:rPr>
        <w:t> ;</w:t>
      </w:r>
    </w:p>
    <w:p w:rsidR="007D6263" w:rsidRPr="000A5801" w:rsidRDefault="00D97347" w:rsidP="00956BFF">
      <w:pPr>
        <w:pStyle w:val="Paragraphedeliste"/>
        <w:numPr>
          <w:ilvl w:val="0"/>
          <w:numId w:val="8"/>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Assistance</w:t>
      </w:r>
      <w:r w:rsidR="007D6263" w:rsidRPr="000A5801">
        <w:rPr>
          <w:rFonts w:ascii="Times New Roman" w:hAnsi="Times New Roman" w:cs="Times New Roman"/>
          <w:color w:val="000000" w:themeColor="text1"/>
          <w:sz w:val="24"/>
          <w:szCs w:val="24"/>
          <w:lang w:val="fr-FR"/>
        </w:rPr>
        <w:t xml:space="preserve"> et suivi psychologique des victimes des traumatismes ;</w:t>
      </w:r>
    </w:p>
    <w:p w:rsidR="007D6263" w:rsidRPr="000A5801" w:rsidRDefault="007D6263" w:rsidP="00956BFF">
      <w:pPr>
        <w:pStyle w:val="Paragraphedeliste"/>
        <w:numPr>
          <w:ilvl w:val="0"/>
          <w:numId w:val="8"/>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Abolition de l’impunité ;</w:t>
      </w:r>
    </w:p>
    <w:p w:rsidR="007D6263" w:rsidRPr="000A5801" w:rsidRDefault="007D6263" w:rsidP="00956BFF">
      <w:pPr>
        <w:pStyle w:val="Paragraphedeliste"/>
        <w:numPr>
          <w:ilvl w:val="0"/>
          <w:numId w:val="8"/>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Encadrement, soutien moral et matériel des jeunes sans emploi ou en situation de vulnérabilité ;</w:t>
      </w:r>
    </w:p>
    <w:p w:rsidR="007D6263" w:rsidRPr="000A5801" w:rsidRDefault="00D97347" w:rsidP="00956BFF">
      <w:pPr>
        <w:pStyle w:val="Paragraphedeliste"/>
        <w:numPr>
          <w:ilvl w:val="0"/>
          <w:numId w:val="8"/>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Créer les groupes de rencontre et d’échange  des </w:t>
      </w:r>
      <w:r w:rsidR="003C4663" w:rsidRPr="000A5801">
        <w:rPr>
          <w:rFonts w:ascii="Times New Roman" w:hAnsi="Times New Roman" w:cs="Times New Roman"/>
          <w:color w:val="000000" w:themeColor="text1"/>
          <w:sz w:val="24"/>
          <w:szCs w:val="24"/>
          <w:lang w:val="fr-FR"/>
        </w:rPr>
        <w:t>personnes ayant vécues les mêmes</w:t>
      </w:r>
      <w:r w:rsidRPr="000A5801">
        <w:rPr>
          <w:rFonts w:ascii="Times New Roman" w:hAnsi="Times New Roman" w:cs="Times New Roman"/>
          <w:color w:val="000000" w:themeColor="text1"/>
          <w:sz w:val="24"/>
          <w:szCs w:val="24"/>
          <w:lang w:val="fr-FR"/>
        </w:rPr>
        <w:t xml:space="preserve"> difficultés de la vie ;</w:t>
      </w:r>
    </w:p>
    <w:p w:rsidR="003C4663" w:rsidRPr="000A5801" w:rsidRDefault="008428F2" w:rsidP="00956BFF">
      <w:pPr>
        <w:pStyle w:val="Paragraphedeliste"/>
        <w:numPr>
          <w:ilvl w:val="0"/>
          <w:numId w:val="8"/>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Mise sur pied des clubs d’échange sur la santé mentale dans les écoles secondaires.</w:t>
      </w:r>
      <w:r w:rsidR="00B02EF4">
        <w:rPr>
          <w:rFonts w:ascii="Times New Roman" w:hAnsi="Times New Roman" w:cs="Times New Roman"/>
          <w:color w:val="000000" w:themeColor="text1"/>
          <w:sz w:val="24"/>
          <w:szCs w:val="24"/>
          <w:lang w:val="fr-FR"/>
        </w:rPr>
        <w:t xml:space="preserve"> </w:t>
      </w:r>
    </w:p>
    <w:p w:rsidR="00D97347" w:rsidRPr="000A5801" w:rsidRDefault="00D97347" w:rsidP="00956BFF">
      <w:pPr>
        <w:pStyle w:val="Paragraphedeliste"/>
        <w:numPr>
          <w:ilvl w:val="0"/>
          <w:numId w:val="8"/>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Multiplier les centres d’écoute et d’aide aux personnes en difficultés en particulier les jeunes ;</w:t>
      </w:r>
    </w:p>
    <w:p w:rsidR="00D97347" w:rsidRPr="000A5801" w:rsidRDefault="00D97347" w:rsidP="00956BFF">
      <w:pPr>
        <w:pStyle w:val="Paragraphedeliste"/>
        <w:numPr>
          <w:ilvl w:val="0"/>
          <w:numId w:val="8"/>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Sensibiliser les parents sur l’impact de ses </w:t>
      </w:r>
      <w:r w:rsidR="00D11D74" w:rsidRPr="000A5801">
        <w:rPr>
          <w:rFonts w:ascii="Times New Roman" w:hAnsi="Times New Roman" w:cs="Times New Roman"/>
          <w:color w:val="000000" w:themeColor="text1"/>
          <w:sz w:val="24"/>
          <w:szCs w:val="24"/>
          <w:lang w:val="fr-FR"/>
        </w:rPr>
        <w:t>événements traumatisants sur la vie des enfants ;</w:t>
      </w:r>
    </w:p>
    <w:p w:rsidR="00D11D74" w:rsidRPr="000A5801" w:rsidRDefault="00D11D74" w:rsidP="00956BFF">
      <w:pPr>
        <w:pStyle w:val="Paragraphedeliste"/>
        <w:numPr>
          <w:ilvl w:val="0"/>
          <w:numId w:val="8"/>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Sensibilisation sur les conséquences  néfastes du port des armes à feu ;</w:t>
      </w:r>
    </w:p>
    <w:p w:rsidR="00D11D74" w:rsidRPr="000A5801" w:rsidRDefault="00D11D74" w:rsidP="00956BFF">
      <w:pPr>
        <w:pStyle w:val="Paragraphedeliste"/>
        <w:numPr>
          <w:ilvl w:val="0"/>
          <w:numId w:val="8"/>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Sensibilisation à la population sur le maintien de la paix et la sécurité source du bien-être de la population ;</w:t>
      </w:r>
    </w:p>
    <w:p w:rsidR="00E572C7" w:rsidRPr="00B02EF4" w:rsidRDefault="00D11D74" w:rsidP="00B02EF4">
      <w:pPr>
        <w:pStyle w:val="Paragraphedeliste"/>
        <w:numPr>
          <w:ilvl w:val="0"/>
          <w:numId w:val="8"/>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Sensibiliser la population sur la </w:t>
      </w:r>
      <w:r w:rsidR="00832F57" w:rsidRPr="000A5801">
        <w:rPr>
          <w:rFonts w:ascii="Times New Roman" w:hAnsi="Times New Roman" w:cs="Times New Roman"/>
          <w:color w:val="000000" w:themeColor="text1"/>
          <w:sz w:val="24"/>
          <w:szCs w:val="24"/>
          <w:lang w:val="fr-FR"/>
        </w:rPr>
        <w:t>non-discrimination</w:t>
      </w:r>
      <w:r w:rsidRPr="000A5801">
        <w:rPr>
          <w:rFonts w:ascii="Times New Roman" w:hAnsi="Times New Roman" w:cs="Times New Roman"/>
          <w:color w:val="000000" w:themeColor="text1"/>
          <w:sz w:val="24"/>
          <w:szCs w:val="24"/>
          <w:lang w:val="fr-FR"/>
        </w:rPr>
        <w:t xml:space="preserve"> des personnes </w:t>
      </w:r>
      <w:r w:rsidR="00832F57" w:rsidRPr="000A5801">
        <w:rPr>
          <w:rFonts w:ascii="Times New Roman" w:hAnsi="Times New Roman" w:cs="Times New Roman"/>
          <w:color w:val="000000" w:themeColor="text1"/>
          <w:sz w:val="24"/>
          <w:szCs w:val="24"/>
          <w:lang w:val="fr-FR"/>
        </w:rPr>
        <w:t>souffrant</w:t>
      </w:r>
      <w:r w:rsidRPr="000A5801">
        <w:rPr>
          <w:rFonts w:ascii="Times New Roman" w:hAnsi="Times New Roman" w:cs="Times New Roman"/>
          <w:color w:val="000000" w:themeColor="text1"/>
          <w:sz w:val="24"/>
          <w:szCs w:val="24"/>
          <w:lang w:val="fr-FR"/>
        </w:rPr>
        <w:t xml:space="preserve"> de la maladie mentale ;</w:t>
      </w:r>
      <w:bookmarkStart w:id="21" w:name="_Toc450229420"/>
      <w:bookmarkStart w:id="22" w:name="_Toc453923744"/>
      <w:r w:rsidR="00E572C7" w:rsidRPr="00B02EF4">
        <w:rPr>
          <w:rFonts w:ascii="Times New Roman" w:hAnsi="Times New Roman" w:cs="Times New Roman"/>
          <w:color w:val="000000" w:themeColor="text1"/>
          <w:sz w:val="24"/>
          <w:szCs w:val="24"/>
          <w:lang w:val="fr-FR"/>
        </w:rPr>
        <w:br w:type="page"/>
      </w:r>
    </w:p>
    <w:p w:rsidR="00E572C7" w:rsidRPr="000A5801" w:rsidRDefault="00E572C7" w:rsidP="00BD283F">
      <w:pPr>
        <w:pStyle w:val="Titre1"/>
        <w:rPr>
          <w:rFonts w:ascii="Times New Roman" w:hAnsi="Times New Roman" w:cs="Times New Roman"/>
          <w:color w:val="000000" w:themeColor="text1"/>
          <w:sz w:val="24"/>
          <w:szCs w:val="24"/>
          <w:lang w:val="fr-FR"/>
        </w:rPr>
      </w:pPr>
    </w:p>
    <w:p w:rsidR="002021A2" w:rsidRPr="000A5801" w:rsidRDefault="002021A2" w:rsidP="004F27B0">
      <w:pPr>
        <w:pStyle w:val="Titre1"/>
        <w:jc w:val="center"/>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Conclusion</w:t>
      </w:r>
      <w:bookmarkEnd w:id="22"/>
    </w:p>
    <w:p w:rsidR="002021A2" w:rsidRPr="000A5801" w:rsidRDefault="002021A2" w:rsidP="002021A2">
      <w:pPr>
        <w:jc w:val="center"/>
        <w:rPr>
          <w:rFonts w:ascii="Times New Roman" w:eastAsiaTheme="majorEastAsia" w:hAnsi="Times New Roman" w:cs="Times New Roman"/>
          <w:b/>
          <w:bCs/>
          <w:i/>
          <w:color w:val="000000" w:themeColor="text1"/>
          <w:sz w:val="24"/>
          <w:szCs w:val="24"/>
          <w:lang w:val="fr-FR"/>
        </w:rPr>
      </w:pPr>
    </w:p>
    <w:p w:rsidR="002021A2" w:rsidRPr="000A5801" w:rsidRDefault="002021A2" w:rsidP="002021A2">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Au terme de ce rapport, il importe de rappeler que le lancement du Projet : </w:t>
      </w:r>
      <w:r w:rsidRPr="000A5801">
        <w:rPr>
          <w:rFonts w:ascii="Times New Roman" w:hAnsi="Times New Roman" w:cs="Times New Roman"/>
          <w:b/>
          <w:color w:val="000000" w:themeColor="text1"/>
          <w:sz w:val="24"/>
          <w:szCs w:val="24"/>
          <w:lang w:val="fr-FR"/>
        </w:rPr>
        <w:t>« Sensibilisation de la jeunesse sur l’impact des événements traumatiques à la vie psychique de l’individu, des signes cliniques à soupçonner ainsi que des attitudes à adopter face à l’apparition de ces signes »</w:t>
      </w:r>
      <w:r w:rsidRPr="000A5801">
        <w:rPr>
          <w:rFonts w:ascii="Times New Roman" w:hAnsi="Times New Roman" w:cs="Times New Roman"/>
          <w:color w:val="000000" w:themeColor="text1"/>
          <w:sz w:val="24"/>
          <w:szCs w:val="24"/>
          <w:lang w:val="fr-FR"/>
        </w:rPr>
        <w:t xml:space="preserve"> a été fait au Lycée Municipal de Musaga situé dans la municipalité de Bujumbura.</w:t>
      </w:r>
    </w:p>
    <w:p w:rsidR="002021A2" w:rsidRPr="000A5801" w:rsidRDefault="002021A2" w:rsidP="002021A2">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 L’exécution du projet a débuté par la formation de dix psychologues qui ont aidé dans la mise en application de ce projet par la sensibilisation proprement dite des élèves du dit lycée. Par le biais des dépliants distribués aux élèves, cette sensibilisation sera largement diffusée et pourra atteindre les gens des coins les plus reculés  des quartiers de la mairie de Bujumbura. </w:t>
      </w:r>
    </w:p>
    <w:p w:rsidR="002021A2" w:rsidRPr="000A5801" w:rsidRDefault="002021A2" w:rsidP="002021A2">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Le projet compte couvrir d’autres établissements de la Mairie de Bujumbura et si les moyens  le  permettent atteindre toutes les communes du Burundi.</w:t>
      </w:r>
    </w:p>
    <w:p w:rsidR="00BD283F" w:rsidRPr="000A5801" w:rsidRDefault="00BD283F" w:rsidP="00223DBA">
      <w:pPr>
        <w:pStyle w:val="Titre1"/>
        <w:rPr>
          <w:rFonts w:ascii="Times New Roman" w:hAnsi="Times New Roman" w:cs="Times New Roman"/>
          <w:color w:val="000000" w:themeColor="text1"/>
          <w:sz w:val="24"/>
          <w:szCs w:val="24"/>
          <w:lang w:val="fr-FR"/>
        </w:rPr>
      </w:pPr>
      <w:bookmarkStart w:id="23" w:name="_Toc453923745"/>
      <w:r w:rsidRPr="000A5801">
        <w:rPr>
          <w:rFonts w:ascii="Times New Roman" w:hAnsi="Times New Roman" w:cs="Times New Roman"/>
          <w:color w:val="000000" w:themeColor="text1"/>
          <w:sz w:val="24"/>
          <w:szCs w:val="24"/>
          <w:lang w:val="fr-FR"/>
        </w:rPr>
        <w:t>Les résultats atteints</w:t>
      </w:r>
      <w:bookmarkEnd w:id="23"/>
    </w:p>
    <w:p w:rsidR="002021A2" w:rsidRPr="000A5801" w:rsidRDefault="002021A2" w:rsidP="00BD283F">
      <w:pPr>
        <w:pStyle w:val="Titre1"/>
        <w:numPr>
          <w:ilvl w:val="0"/>
          <w:numId w:val="19"/>
        </w:numPr>
        <w:rPr>
          <w:rFonts w:ascii="Times New Roman" w:hAnsi="Times New Roman" w:cs="Times New Roman"/>
          <w:b w:val="0"/>
          <w:color w:val="000000" w:themeColor="text1"/>
          <w:sz w:val="24"/>
          <w:szCs w:val="24"/>
          <w:lang w:val="fr-FR"/>
        </w:rPr>
      </w:pPr>
      <w:bookmarkStart w:id="24" w:name="_Toc450229421"/>
      <w:bookmarkStart w:id="25" w:name="_Toc453923746"/>
      <w:r w:rsidRPr="000A5801">
        <w:rPr>
          <w:rFonts w:ascii="Times New Roman" w:hAnsi="Times New Roman" w:cs="Times New Roman"/>
          <w:b w:val="0"/>
          <w:color w:val="000000" w:themeColor="text1"/>
          <w:sz w:val="24"/>
          <w:szCs w:val="24"/>
          <w:lang w:val="fr-FR"/>
        </w:rPr>
        <w:t>Les points forts</w:t>
      </w:r>
      <w:bookmarkEnd w:id="24"/>
      <w:bookmarkEnd w:id="25"/>
    </w:p>
    <w:p w:rsidR="002021A2" w:rsidRPr="000A5801" w:rsidRDefault="002021A2" w:rsidP="002021A2">
      <w:pPr>
        <w:pStyle w:val="Paragraphedeliste"/>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Les objectifs fixés ont été réalisés, il s’agit notamment :</w:t>
      </w:r>
    </w:p>
    <w:p w:rsidR="002021A2" w:rsidRPr="000A5801" w:rsidRDefault="002021A2" w:rsidP="002021A2">
      <w:pPr>
        <w:pStyle w:val="Paragraphedeliste"/>
        <w:numPr>
          <w:ilvl w:val="0"/>
          <w:numId w:val="13"/>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Formation de dix psychologues qui ont aidé dans la sensibilisation et ils affirment avoir été bien formés, </w:t>
      </w:r>
    </w:p>
    <w:p w:rsidR="002021A2" w:rsidRPr="000A5801" w:rsidRDefault="002021A2" w:rsidP="002021A2">
      <w:pPr>
        <w:pStyle w:val="Paragraphedeliste"/>
        <w:numPr>
          <w:ilvl w:val="0"/>
          <w:numId w:val="13"/>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Plus de la moitié de l’effectif visé a été sensibilisée,    </w:t>
      </w:r>
    </w:p>
    <w:p w:rsidR="002021A2" w:rsidRPr="000A5801" w:rsidRDefault="002021A2" w:rsidP="002021A2">
      <w:pPr>
        <w:pStyle w:val="Paragraphedeliste"/>
        <w:numPr>
          <w:ilvl w:val="0"/>
          <w:numId w:val="13"/>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1000 dépliants ont été élaborés et environ 650 dépliants ont pu être distribués,</w:t>
      </w:r>
    </w:p>
    <w:p w:rsidR="002021A2" w:rsidRPr="000A5801" w:rsidRDefault="002021A2" w:rsidP="002021A2">
      <w:pPr>
        <w:pStyle w:val="Paragraphedeliste"/>
        <w:numPr>
          <w:ilvl w:val="0"/>
          <w:numId w:val="13"/>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Un cas qui a manifesté des signes cliniques a été diagnostiqué et traité par suite et les résultats sont meilleurs,</w:t>
      </w:r>
    </w:p>
    <w:p w:rsidR="002021A2" w:rsidRDefault="002021A2" w:rsidP="002021A2">
      <w:pPr>
        <w:pStyle w:val="Paragraphedeliste"/>
        <w:numPr>
          <w:ilvl w:val="0"/>
          <w:numId w:val="13"/>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Beaucoup d’élèves qui bénéficiaires de cette sensibilisation ont affirmé qu’ils vont nous consulter pendant les vacances.</w:t>
      </w:r>
    </w:p>
    <w:p w:rsidR="00B02EF4" w:rsidRDefault="00B02EF4" w:rsidP="00B02EF4">
      <w:pPr>
        <w:spacing w:line="360" w:lineRule="auto"/>
        <w:jc w:val="both"/>
        <w:rPr>
          <w:rFonts w:ascii="Times New Roman" w:hAnsi="Times New Roman" w:cs="Times New Roman"/>
          <w:color w:val="000000" w:themeColor="text1"/>
          <w:sz w:val="24"/>
          <w:szCs w:val="24"/>
          <w:lang w:val="fr-FR"/>
        </w:rPr>
      </w:pPr>
    </w:p>
    <w:p w:rsidR="00B02EF4" w:rsidRPr="00B02EF4" w:rsidRDefault="00B02EF4" w:rsidP="00B02EF4">
      <w:pPr>
        <w:spacing w:line="360" w:lineRule="auto"/>
        <w:jc w:val="both"/>
        <w:rPr>
          <w:rFonts w:ascii="Times New Roman" w:hAnsi="Times New Roman" w:cs="Times New Roman"/>
          <w:color w:val="000000" w:themeColor="text1"/>
          <w:sz w:val="24"/>
          <w:szCs w:val="24"/>
          <w:lang w:val="fr-FR"/>
        </w:rPr>
      </w:pPr>
    </w:p>
    <w:p w:rsidR="002021A2" w:rsidRPr="000A5801" w:rsidRDefault="002021A2" w:rsidP="00BD283F">
      <w:pPr>
        <w:pStyle w:val="Titre1"/>
        <w:numPr>
          <w:ilvl w:val="0"/>
          <w:numId w:val="19"/>
        </w:numPr>
        <w:rPr>
          <w:rFonts w:ascii="Times New Roman" w:hAnsi="Times New Roman" w:cs="Times New Roman"/>
          <w:b w:val="0"/>
          <w:color w:val="000000" w:themeColor="text1"/>
          <w:sz w:val="24"/>
          <w:szCs w:val="24"/>
          <w:lang w:val="fr-FR"/>
        </w:rPr>
      </w:pPr>
      <w:bookmarkStart w:id="26" w:name="_Toc450229422"/>
      <w:bookmarkStart w:id="27" w:name="_Toc453923747"/>
      <w:r w:rsidRPr="000A5801">
        <w:rPr>
          <w:rFonts w:ascii="Times New Roman" w:hAnsi="Times New Roman" w:cs="Times New Roman"/>
          <w:b w:val="0"/>
          <w:color w:val="000000" w:themeColor="text1"/>
          <w:sz w:val="24"/>
          <w:szCs w:val="24"/>
          <w:lang w:val="fr-FR"/>
        </w:rPr>
        <w:lastRenderedPageBreak/>
        <w:t>Les contraintes</w:t>
      </w:r>
      <w:bookmarkEnd w:id="26"/>
      <w:bookmarkEnd w:id="27"/>
    </w:p>
    <w:p w:rsidR="002021A2" w:rsidRPr="000A5801" w:rsidRDefault="002021A2" w:rsidP="002021A2">
      <w:pPr>
        <w:rPr>
          <w:rFonts w:ascii="Times New Roman" w:hAnsi="Times New Roman" w:cs="Times New Roman"/>
          <w:color w:val="000000" w:themeColor="text1"/>
          <w:sz w:val="24"/>
          <w:szCs w:val="24"/>
          <w:lang w:val="fr-FR"/>
        </w:rPr>
      </w:pPr>
    </w:p>
    <w:p w:rsidR="002021A2" w:rsidRPr="000A5801" w:rsidRDefault="002021A2" w:rsidP="00B02EF4">
      <w:pPr>
        <w:pStyle w:val="Paragraphedeliste"/>
        <w:numPr>
          <w:ilvl w:val="0"/>
          <w:numId w:val="17"/>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Compte tenu des réalités sur terrain, on a découvert qu’on avait formé peu de psychologues, par conséquent toutes les classes n’ont pas été couvertes.</w:t>
      </w:r>
    </w:p>
    <w:p w:rsidR="002021A2" w:rsidRPr="000A5801" w:rsidRDefault="002021A2" w:rsidP="00B02EF4">
      <w:pPr>
        <w:pStyle w:val="Paragraphedeliste"/>
        <w:numPr>
          <w:ilvl w:val="0"/>
          <w:numId w:val="17"/>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Le temps a été très court car on avait seulement deux heures pour l’activité  alors que les élèves avaient encore beaucoup de questions en rapport avec le sujet.</w:t>
      </w:r>
    </w:p>
    <w:p w:rsidR="002021A2" w:rsidRPr="000A5801" w:rsidRDefault="002021A2" w:rsidP="00B02EF4">
      <w:pPr>
        <w:pStyle w:val="Paragraphedeliste"/>
        <w:numPr>
          <w:ilvl w:val="0"/>
          <w:numId w:val="17"/>
        </w:num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Manque d’une Clinique moderne multidiscipli</w:t>
      </w:r>
      <w:r w:rsidR="00BD6A3A" w:rsidRPr="000A5801">
        <w:rPr>
          <w:rFonts w:ascii="Times New Roman" w:hAnsi="Times New Roman" w:cs="Times New Roman"/>
          <w:color w:val="000000" w:themeColor="text1"/>
          <w:sz w:val="24"/>
          <w:szCs w:val="24"/>
          <w:lang w:val="fr-FR"/>
        </w:rPr>
        <w:t>naire (qui offrent des services</w:t>
      </w:r>
      <w:r w:rsidRPr="000A5801">
        <w:rPr>
          <w:rFonts w:ascii="Times New Roman" w:hAnsi="Times New Roman" w:cs="Times New Roman"/>
          <w:color w:val="000000" w:themeColor="text1"/>
          <w:sz w:val="24"/>
          <w:szCs w:val="24"/>
          <w:lang w:val="fr-FR"/>
        </w:rPr>
        <w:t> : psychothérapie et Pharmacothérapie) spécifique à l’initiative Espoirs pour aider efficacement les patients qui nous consultent.</w:t>
      </w:r>
    </w:p>
    <w:p w:rsidR="002021A2" w:rsidRPr="000A5801" w:rsidRDefault="00E4305D" w:rsidP="002021A2">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noProof/>
          <w:color w:val="000000" w:themeColor="text1"/>
          <w:sz w:val="24"/>
          <w:szCs w:val="24"/>
          <w:lang w:val="fr-FR" w:eastAsia="fr-FR"/>
        </w:rPr>
        <w:drawing>
          <wp:inline distT="0" distB="0" distL="0" distR="0" wp14:anchorId="112EB6C5" wp14:editId="4826668D">
            <wp:extent cx="5221605" cy="3916918"/>
            <wp:effectExtent l="0" t="0" r="0" b="0"/>
            <wp:docPr id="9" name="Image 9" descr="C:\Users\Gacuti\AppData\Local\Microsoft\Windows\Temporary Internet Files\Content.Word\CAM01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acuti\AppData\Local\Microsoft\Windows\Temporary Internet Files\Content.Word\CAM0111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21605" cy="3916918"/>
                    </a:xfrm>
                    <a:prstGeom prst="rect">
                      <a:avLst/>
                    </a:prstGeom>
                    <a:noFill/>
                    <a:ln>
                      <a:noFill/>
                    </a:ln>
                  </pic:spPr>
                </pic:pic>
              </a:graphicData>
            </a:graphic>
          </wp:inline>
        </w:drawing>
      </w:r>
    </w:p>
    <w:p w:rsidR="002021A2" w:rsidRPr="000A5801" w:rsidRDefault="006B21B6" w:rsidP="002021A2">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u w:val="single"/>
          <w:lang w:val="fr-FR"/>
        </w:rPr>
        <w:t>Photo</w:t>
      </w:r>
      <w:r w:rsidRPr="000A5801">
        <w:rPr>
          <w:rFonts w:ascii="Times New Roman" w:hAnsi="Times New Roman" w:cs="Times New Roman"/>
          <w:color w:val="000000" w:themeColor="text1"/>
          <w:sz w:val="24"/>
          <w:szCs w:val="24"/>
          <w:lang w:val="fr-FR"/>
        </w:rPr>
        <w:t xml:space="preserve">: L’expert technique de l’INITIATIVE </w:t>
      </w:r>
      <w:r w:rsidR="00B04BC7" w:rsidRPr="000A5801">
        <w:rPr>
          <w:rFonts w:ascii="Times New Roman" w:hAnsi="Times New Roman" w:cs="Times New Roman"/>
          <w:color w:val="000000" w:themeColor="text1"/>
          <w:sz w:val="24"/>
          <w:szCs w:val="24"/>
          <w:lang w:val="fr-FR"/>
        </w:rPr>
        <w:t xml:space="preserve">ESPOIRS, </w:t>
      </w:r>
      <w:r w:rsidRPr="000A5801">
        <w:rPr>
          <w:rFonts w:ascii="Times New Roman" w:hAnsi="Times New Roman" w:cs="Times New Roman"/>
          <w:color w:val="000000" w:themeColor="text1"/>
          <w:sz w:val="24"/>
          <w:szCs w:val="24"/>
          <w:lang w:val="fr-FR"/>
        </w:rPr>
        <w:t xml:space="preserve">psychologue clinicien, consulte une </w:t>
      </w:r>
      <w:r w:rsidR="00B04BC7" w:rsidRPr="000A5801">
        <w:rPr>
          <w:rFonts w:ascii="Times New Roman" w:hAnsi="Times New Roman" w:cs="Times New Roman"/>
          <w:color w:val="000000" w:themeColor="text1"/>
          <w:sz w:val="24"/>
          <w:szCs w:val="24"/>
          <w:lang w:val="fr-FR"/>
        </w:rPr>
        <w:t>patiente.</w:t>
      </w:r>
    </w:p>
    <w:p w:rsidR="00182939" w:rsidRPr="000A5801" w:rsidRDefault="00182939" w:rsidP="001775E2">
      <w:pPr>
        <w:pStyle w:val="Titre1"/>
        <w:rPr>
          <w:rFonts w:ascii="Times New Roman" w:hAnsi="Times New Roman" w:cs="Times New Roman"/>
          <w:i/>
          <w:color w:val="000000" w:themeColor="text1"/>
          <w:sz w:val="24"/>
          <w:szCs w:val="24"/>
          <w:lang w:val="fr-FR"/>
        </w:rPr>
      </w:pPr>
    </w:p>
    <w:p w:rsidR="00182939" w:rsidRPr="000A5801" w:rsidRDefault="00182939" w:rsidP="001562DB">
      <w:pPr>
        <w:pStyle w:val="Titre1"/>
        <w:jc w:val="center"/>
        <w:rPr>
          <w:rFonts w:ascii="Times New Roman" w:hAnsi="Times New Roman" w:cs="Times New Roman"/>
          <w:i/>
          <w:color w:val="000000" w:themeColor="text1"/>
          <w:sz w:val="24"/>
          <w:szCs w:val="24"/>
          <w:lang w:val="fr-FR"/>
        </w:rPr>
      </w:pPr>
    </w:p>
    <w:p w:rsidR="00182939" w:rsidRPr="000A5801" w:rsidRDefault="00182939" w:rsidP="001562DB">
      <w:pPr>
        <w:pStyle w:val="Titre1"/>
        <w:jc w:val="center"/>
        <w:rPr>
          <w:rFonts w:ascii="Times New Roman" w:hAnsi="Times New Roman" w:cs="Times New Roman"/>
          <w:i/>
          <w:color w:val="000000" w:themeColor="text1"/>
          <w:sz w:val="24"/>
          <w:szCs w:val="24"/>
          <w:lang w:val="fr-FR"/>
        </w:rPr>
      </w:pPr>
    </w:p>
    <w:p w:rsidR="004F684C" w:rsidRPr="000A5801" w:rsidRDefault="001F309B" w:rsidP="002021A2">
      <w:pPr>
        <w:rPr>
          <w:rFonts w:ascii="Times New Roman" w:eastAsiaTheme="majorEastAsia" w:hAnsi="Times New Roman" w:cs="Times New Roman"/>
          <w:b/>
          <w:bCs/>
          <w:i/>
          <w:color w:val="000000" w:themeColor="text1"/>
          <w:sz w:val="24"/>
          <w:szCs w:val="24"/>
          <w:lang w:val="fr-FR"/>
        </w:rPr>
      </w:pPr>
      <w:r w:rsidRPr="000A5801">
        <w:rPr>
          <w:rFonts w:ascii="Times New Roman" w:eastAsiaTheme="majorEastAsia" w:hAnsi="Times New Roman" w:cs="Times New Roman"/>
          <w:b/>
          <w:bCs/>
          <w:i/>
          <w:color w:val="000000" w:themeColor="text1"/>
          <w:sz w:val="24"/>
          <w:szCs w:val="24"/>
          <w:lang w:val="fr-FR"/>
        </w:rPr>
        <w:br w:type="page"/>
      </w:r>
      <w:bookmarkStart w:id="28" w:name="_Toc450229423"/>
      <w:bookmarkEnd w:id="21"/>
    </w:p>
    <w:p w:rsidR="00223DBA" w:rsidRPr="000A5801" w:rsidRDefault="00223DBA" w:rsidP="002021A2">
      <w:pPr>
        <w:jc w:val="center"/>
        <w:rPr>
          <w:rFonts w:ascii="Times New Roman" w:hAnsi="Times New Roman" w:cs="Times New Roman"/>
          <w:b/>
          <w:i/>
          <w:color w:val="000000" w:themeColor="text1"/>
          <w:sz w:val="24"/>
          <w:szCs w:val="24"/>
          <w:lang w:val="fr-FR"/>
        </w:rPr>
      </w:pPr>
    </w:p>
    <w:p w:rsidR="002021A2" w:rsidRPr="000A5801" w:rsidRDefault="00DE0CE5" w:rsidP="00BD6A3A">
      <w:pPr>
        <w:pStyle w:val="Titre1"/>
        <w:jc w:val="center"/>
        <w:rPr>
          <w:rFonts w:ascii="Times New Roman" w:hAnsi="Times New Roman" w:cs="Times New Roman"/>
          <w:color w:val="000000" w:themeColor="text1"/>
          <w:sz w:val="24"/>
          <w:szCs w:val="24"/>
          <w:lang w:val="fr-FR"/>
        </w:rPr>
      </w:pPr>
      <w:bookmarkStart w:id="29" w:name="_Toc453923748"/>
      <w:r w:rsidRPr="000A5801">
        <w:rPr>
          <w:rFonts w:ascii="Times New Roman" w:hAnsi="Times New Roman" w:cs="Times New Roman"/>
          <w:color w:val="000000" w:themeColor="text1"/>
          <w:sz w:val="24"/>
          <w:szCs w:val="24"/>
          <w:lang w:val="fr-FR"/>
        </w:rPr>
        <w:t>Annexes</w:t>
      </w:r>
      <w:bookmarkStart w:id="30" w:name="_Toc447631611"/>
      <w:bookmarkStart w:id="31" w:name="_Toc450229424"/>
      <w:bookmarkEnd w:id="28"/>
      <w:bookmarkEnd w:id="29"/>
    </w:p>
    <w:p w:rsidR="00474C74" w:rsidRPr="000A5801" w:rsidRDefault="001775E2" w:rsidP="001775E2">
      <w:pPr>
        <w:ind w:left="1440" w:hanging="1440"/>
        <w:rPr>
          <w:rFonts w:ascii="Times New Roman" w:hAnsi="Times New Roman" w:cs="Times New Roman"/>
          <w:b/>
          <w:i/>
          <w:color w:val="000000" w:themeColor="text1"/>
          <w:sz w:val="24"/>
          <w:szCs w:val="24"/>
          <w:lang w:val="fr-FR"/>
        </w:rPr>
      </w:pPr>
      <w:r>
        <w:rPr>
          <w:rFonts w:ascii="Times New Roman" w:hAnsi="Times New Roman" w:cs="Times New Roman"/>
          <w:b/>
          <w:color w:val="000000" w:themeColor="text1"/>
          <w:sz w:val="24"/>
          <w:szCs w:val="24"/>
          <w:lang w:val="fr-FR"/>
        </w:rPr>
        <w:t>Annexe 1 :</w:t>
      </w:r>
      <w:r>
        <w:rPr>
          <w:rFonts w:ascii="Times New Roman" w:hAnsi="Times New Roman" w:cs="Times New Roman"/>
          <w:b/>
          <w:color w:val="000000" w:themeColor="text1"/>
          <w:sz w:val="24"/>
          <w:szCs w:val="24"/>
          <w:lang w:val="fr-FR"/>
        </w:rPr>
        <w:tab/>
      </w:r>
      <w:r w:rsidR="0095787F" w:rsidRPr="000A5801">
        <w:rPr>
          <w:rFonts w:ascii="Times New Roman" w:hAnsi="Times New Roman" w:cs="Times New Roman"/>
          <w:b/>
          <w:color w:val="000000" w:themeColor="text1"/>
          <w:sz w:val="24"/>
          <w:szCs w:val="24"/>
          <w:lang w:val="fr-FR"/>
        </w:rPr>
        <w:t xml:space="preserve"> I</w:t>
      </w:r>
      <w:r w:rsidR="00474C74" w:rsidRPr="000A5801">
        <w:rPr>
          <w:rFonts w:ascii="Times New Roman" w:eastAsia="Calibri" w:hAnsi="Times New Roman" w:cs="Times New Roman"/>
          <w:b/>
          <w:bCs/>
          <w:color w:val="000000" w:themeColor="text1"/>
          <w:kern w:val="32"/>
          <w:sz w:val="24"/>
          <w:szCs w:val="24"/>
          <w:lang w:val="fr-FR" w:eastAsia="fr-FR"/>
        </w:rPr>
        <w:t>hahamuka ariryo kandi bita (Etat de Stress Post-traumatique ou PTSD) n’iki?</w:t>
      </w:r>
      <w:bookmarkStart w:id="32" w:name="_Toc447631612"/>
      <w:bookmarkEnd w:id="30"/>
      <w:bookmarkEnd w:id="31"/>
    </w:p>
    <w:p w:rsidR="00474C74" w:rsidRPr="000A5801" w:rsidRDefault="00474C74" w:rsidP="00956BFF">
      <w:pPr>
        <w:keepNext/>
        <w:numPr>
          <w:ilvl w:val="1"/>
          <w:numId w:val="11"/>
        </w:numPr>
        <w:spacing w:before="240" w:after="60" w:line="360" w:lineRule="auto"/>
        <w:jc w:val="both"/>
        <w:outlineLvl w:val="0"/>
        <w:rPr>
          <w:rFonts w:ascii="Times New Roman" w:eastAsia="Calibri" w:hAnsi="Times New Roman" w:cs="Times New Roman"/>
          <w:b/>
          <w:bCs/>
          <w:color w:val="000000" w:themeColor="text1"/>
          <w:kern w:val="32"/>
          <w:sz w:val="24"/>
          <w:szCs w:val="24"/>
          <w:lang w:val="fr-FR" w:eastAsia="fr-FR"/>
        </w:rPr>
      </w:pPr>
      <w:bookmarkStart w:id="33" w:name="_Toc450229425"/>
      <w:bookmarkStart w:id="34" w:name="_Toc453923749"/>
      <w:r w:rsidRPr="000A5801">
        <w:rPr>
          <w:rFonts w:ascii="Times New Roman" w:eastAsia="Calibri" w:hAnsi="Times New Roman" w:cs="Times New Roman"/>
          <w:b/>
          <w:bCs/>
          <w:color w:val="000000" w:themeColor="text1"/>
          <w:kern w:val="32"/>
          <w:sz w:val="24"/>
          <w:szCs w:val="24"/>
          <w:lang w:val="fr-FR" w:eastAsia="fr-FR"/>
        </w:rPr>
        <w:t>Insiguro</w:t>
      </w:r>
      <w:bookmarkEnd w:id="32"/>
      <w:bookmarkEnd w:id="33"/>
      <w:bookmarkEnd w:id="34"/>
    </w:p>
    <w:p w:rsidR="00474C74" w:rsidRPr="000A5801" w:rsidRDefault="00474C74" w:rsidP="00956BFF">
      <w:pPr>
        <w:spacing w:line="360" w:lineRule="auto"/>
        <w:ind w:left="-360"/>
        <w:contextualSpacing/>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Ijambo ihahamuka «Traumatisme» rifise inkomoko muki Giriki rigasigura «Blessure», « Plaie» ; n’ukuvuga « Igikomere» canke «Uruguma».</w:t>
      </w:r>
    </w:p>
    <w:p w:rsidR="00474C74" w:rsidRPr="000A5801" w:rsidRDefault="00474C74" w:rsidP="00956BFF">
      <w:pPr>
        <w:spacing w:line="360" w:lineRule="auto"/>
        <w:ind w:left="-360"/>
        <w:contextualSpacing/>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Nkuko vyanditswe mugitabu kigira kane c’urutonde rwindwara zo mumutwe (DSM- IV ,1994), Ihahamuka, n’indwara yo mu mutwe iri mu murwi w’indwara zibabaza cane. Ikunda kwibonekeza cane iyo umuntu yaciye canke yashikiwe n’ibintu bimubabaza cane kuburyo vyarinogushobora kumutwara ubuzima. Ico gitabu kibandanya cerekana yuko ari indwara ituma haba ihungabana ry’ukuntu umuntu yahora yifata canke yahora yiyumvira bitumwe nuko hari umuntu canke ikintu camusinzikarije ubuzima canke kika muvuna umutima. Ico kintu gishobora kuba kitamushikiye we nyene ubwiwe mugabo kigashikira umugenzi wiwe ashika k’umutima. Aho twovuga nk’amasanganya atandukanye, intureka, intambara, ibitero vy’amabombe canke ibisasu ntezwa ntoke n’ibindi. Muri icogihe umuntu ntaba agifise ubushobozi bwo kubirinda canke ngo ahangane n’ivyo, Araheza akagira ubwoba burenze, intege zigacika kuburyo ataco aba agishoboye gukora, aragira n’ivyiyumviro bibi. Kenshi na kenshi biba vyatumwe nuko ivyo bintu vyagumye vyisubiriza.</w:t>
      </w:r>
    </w:p>
    <w:p w:rsidR="00474C74" w:rsidRPr="000A5801" w:rsidRDefault="00474C74" w:rsidP="00956BFF">
      <w:pPr>
        <w:keepNext/>
        <w:spacing w:before="240" w:after="60" w:line="360" w:lineRule="auto"/>
        <w:jc w:val="both"/>
        <w:outlineLvl w:val="0"/>
        <w:rPr>
          <w:rFonts w:ascii="Times New Roman" w:eastAsia="Calibri" w:hAnsi="Times New Roman" w:cs="Times New Roman"/>
          <w:b/>
          <w:bCs/>
          <w:color w:val="000000" w:themeColor="text1"/>
          <w:kern w:val="32"/>
          <w:sz w:val="24"/>
          <w:szCs w:val="24"/>
          <w:lang w:eastAsia="fr-FR"/>
        </w:rPr>
      </w:pPr>
      <w:bookmarkStart w:id="35" w:name="_Toc447631613"/>
      <w:bookmarkStart w:id="36" w:name="_Toc450229426"/>
      <w:bookmarkStart w:id="37" w:name="_Toc453923750"/>
      <w:r w:rsidRPr="000A5801">
        <w:rPr>
          <w:rFonts w:ascii="Times New Roman" w:eastAsia="Calibri" w:hAnsi="Times New Roman" w:cs="Times New Roman"/>
          <w:b/>
          <w:bCs/>
          <w:color w:val="000000" w:themeColor="text1"/>
          <w:kern w:val="32"/>
          <w:sz w:val="24"/>
          <w:szCs w:val="24"/>
          <w:lang w:eastAsia="fr-FR"/>
        </w:rPr>
        <w:t xml:space="preserve">1.2. Twomenya gute uwafashwe </w:t>
      </w:r>
      <w:proofErr w:type="gramStart"/>
      <w:r w:rsidRPr="000A5801">
        <w:rPr>
          <w:rFonts w:ascii="Times New Roman" w:eastAsia="Calibri" w:hAnsi="Times New Roman" w:cs="Times New Roman"/>
          <w:b/>
          <w:bCs/>
          <w:color w:val="000000" w:themeColor="text1"/>
          <w:kern w:val="32"/>
          <w:sz w:val="24"/>
          <w:szCs w:val="24"/>
          <w:lang w:eastAsia="fr-FR"/>
        </w:rPr>
        <w:t>ni</w:t>
      </w:r>
      <w:proofErr w:type="gramEnd"/>
      <w:r w:rsidRPr="000A5801">
        <w:rPr>
          <w:rFonts w:ascii="Times New Roman" w:eastAsia="Calibri" w:hAnsi="Times New Roman" w:cs="Times New Roman"/>
          <w:b/>
          <w:bCs/>
          <w:color w:val="000000" w:themeColor="text1"/>
          <w:kern w:val="32"/>
          <w:sz w:val="24"/>
          <w:szCs w:val="24"/>
          <w:lang w:eastAsia="fr-FR"/>
        </w:rPr>
        <w:t xml:space="preserve"> hahamuka?</w:t>
      </w:r>
      <w:bookmarkEnd w:id="35"/>
      <w:bookmarkEnd w:id="36"/>
      <w:bookmarkEnd w:id="37"/>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1. Agira igarukagaruka ryivyumviro bibi bijanye n’ikintu kibi yabonye canke camushikiye bikaguma bigaruka mumutwe vyisubiriza kandi atavyipfuza;</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2. Agira igaruka garuka ry’indoto mbi canke akarazirana kubijanye navya bihe bibi;</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3. Ararazirana, </w:t>
      </w:r>
      <w:proofErr w:type="gramStart"/>
      <w:r w:rsidRPr="000A5801">
        <w:rPr>
          <w:rFonts w:ascii="Times New Roman" w:hAnsi="Times New Roman" w:cs="Times New Roman"/>
          <w:color w:val="000000" w:themeColor="text1"/>
          <w:sz w:val="24"/>
          <w:szCs w:val="24"/>
        </w:rPr>
        <w:t>agakangagurika ,</w:t>
      </w:r>
      <w:proofErr w:type="gramEnd"/>
      <w:r w:rsidRPr="000A5801">
        <w:rPr>
          <w:rFonts w:ascii="Times New Roman" w:hAnsi="Times New Roman" w:cs="Times New Roman"/>
          <w:color w:val="000000" w:themeColor="text1"/>
          <w:sz w:val="24"/>
          <w:szCs w:val="24"/>
        </w:rPr>
        <w:t xml:space="preserve"> akamera nkuwusubiye murivyo bintu bukwinabukwi;</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4. Yumva abuze amahoro muburyo bw’ibishobisho </w:t>
      </w:r>
      <w:proofErr w:type="gramStart"/>
      <w:r w:rsidRPr="000A5801">
        <w:rPr>
          <w:rFonts w:ascii="Times New Roman" w:hAnsi="Times New Roman" w:cs="Times New Roman"/>
          <w:color w:val="000000" w:themeColor="text1"/>
          <w:sz w:val="24"/>
          <w:szCs w:val="24"/>
        </w:rPr>
        <w:t>hagize</w:t>
      </w:r>
      <w:proofErr w:type="gramEnd"/>
      <w:r w:rsidRPr="000A5801">
        <w:rPr>
          <w:rFonts w:ascii="Times New Roman" w:hAnsi="Times New Roman" w:cs="Times New Roman"/>
          <w:color w:val="000000" w:themeColor="text1"/>
          <w:sz w:val="24"/>
          <w:szCs w:val="24"/>
        </w:rPr>
        <w:t xml:space="preserve"> ikimwibutsa vya bintu;</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5. Arumva igihindutse mumubiri (icuya, indihaguzi y’umutima) cane cane iyo hagize ikimwibutsa vya bintu;</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6. Akoresha inguvu </w:t>
      </w:r>
      <w:proofErr w:type="gramStart"/>
      <w:r w:rsidRPr="000A5801">
        <w:rPr>
          <w:rFonts w:ascii="Times New Roman" w:hAnsi="Times New Roman" w:cs="Times New Roman"/>
          <w:color w:val="000000" w:themeColor="text1"/>
          <w:sz w:val="24"/>
          <w:szCs w:val="24"/>
        </w:rPr>
        <w:t>na</w:t>
      </w:r>
      <w:proofErr w:type="gramEnd"/>
      <w:r w:rsidRPr="000A5801">
        <w:rPr>
          <w:rFonts w:ascii="Times New Roman" w:hAnsi="Times New Roman" w:cs="Times New Roman"/>
          <w:color w:val="000000" w:themeColor="text1"/>
          <w:sz w:val="24"/>
          <w:szCs w:val="24"/>
        </w:rPr>
        <w:t xml:space="preserve"> ntaryo mukwigizayo ivyiyumviro canke ukwo yiyumva ku bintu vyose bijanye nibihe bibi yaciyemwo;</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lastRenderedPageBreak/>
        <w:t xml:space="preserve">7. Akoresha ingumvu </w:t>
      </w:r>
      <w:proofErr w:type="gramStart"/>
      <w:r w:rsidRPr="000A5801">
        <w:rPr>
          <w:rFonts w:ascii="Times New Roman" w:hAnsi="Times New Roman" w:cs="Times New Roman"/>
          <w:color w:val="000000" w:themeColor="text1"/>
          <w:sz w:val="24"/>
          <w:szCs w:val="24"/>
        </w:rPr>
        <w:t>na</w:t>
      </w:r>
      <w:proofErr w:type="gramEnd"/>
      <w:r w:rsidRPr="000A5801">
        <w:rPr>
          <w:rFonts w:ascii="Times New Roman" w:hAnsi="Times New Roman" w:cs="Times New Roman"/>
          <w:color w:val="000000" w:themeColor="text1"/>
          <w:sz w:val="24"/>
          <w:szCs w:val="24"/>
        </w:rPr>
        <w:t xml:space="preserve"> ntaryo mu kwirinda ibikorwa, ibihe, canke ibibanza bimwibutsa ivyo bihe bibi yaciyemwo.</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8. Kuba hari ibice canke impande </w:t>
      </w:r>
      <w:proofErr w:type="gramStart"/>
      <w:r w:rsidRPr="000A5801">
        <w:rPr>
          <w:rFonts w:ascii="Times New Roman" w:hAnsi="Times New Roman" w:cs="Times New Roman"/>
          <w:color w:val="000000" w:themeColor="text1"/>
          <w:sz w:val="24"/>
          <w:szCs w:val="24"/>
        </w:rPr>
        <w:t>zibihe  vy’inkora</w:t>
      </w:r>
      <w:proofErr w:type="gramEnd"/>
      <w:r w:rsidRPr="000A5801">
        <w:rPr>
          <w:rFonts w:ascii="Times New Roman" w:hAnsi="Times New Roman" w:cs="Times New Roman"/>
          <w:color w:val="000000" w:themeColor="text1"/>
          <w:sz w:val="24"/>
          <w:szCs w:val="24"/>
        </w:rPr>
        <w:t xml:space="preserve"> mutima bibi yaciyemwo atibuka neza;</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9. Aradendebukirwa bikomeye kandi </w:t>
      </w:r>
      <w:proofErr w:type="gramStart"/>
      <w:r w:rsidRPr="000A5801">
        <w:rPr>
          <w:rFonts w:ascii="Times New Roman" w:hAnsi="Times New Roman" w:cs="Times New Roman"/>
          <w:color w:val="000000" w:themeColor="text1"/>
          <w:sz w:val="24"/>
          <w:szCs w:val="24"/>
        </w:rPr>
        <w:t>biboneka  ntabe</w:t>
      </w:r>
      <w:proofErr w:type="gramEnd"/>
      <w:r w:rsidRPr="000A5801">
        <w:rPr>
          <w:rFonts w:ascii="Times New Roman" w:hAnsi="Times New Roman" w:cs="Times New Roman"/>
          <w:color w:val="000000" w:themeColor="text1"/>
          <w:sz w:val="24"/>
          <w:szCs w:val="24"/>
        </w:rPr>
        <w:t xml:space="preserve"> acitaho ivyo kwinezereza kuva aciye murivyo bihe bigoye;</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10. Kwumva umenga ari ukwiwe, canke ntarikumwe n’ abandi naho boba </w:t>
      </w:r>
      <w:proofErr w:type="gramStart"/>
      <w:r w:rsidRPr="000A5801">
        <w:rPr>
          <w:rFonts w:ascii="Times New Roman" w:hAnsi="Times New Roman" w:cs="Times New Roman"/>
          <w:color w:val="000000" w:themeColor="text1"/>
          <w:sz w:val="24"/>
          <w:szCs w:val="24"/>
        </w:rPr>
        <w:t>bari</w:t>
      </w:r>
      <w:proofErr w:type="gramEnd"/>
      <w:r w:rsidRPr="000A5801">
        <w:rPr>
          <w:rFonts w:ascii="Times New Roman" w:hAnsi="Times New Roman" w:cs="Times New Roman"/>
          <w:color w:val="000000" w:themeColor="text1"/>
          <w:sz w:val="24"/>
          <w:szCs w:val="24"/>
        </w:rPr>
        <w:t xml:space="preserve"> kumwe;</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11. Ariyumva nkuko umengo ubushobozi bwokwiyumvamwo ibishobisho ntabukiriho. (</w:t>
      </w:r>
      <w:proofErr w:type="gramStart"/>
      <w:r w:rsidRPr="000A5801">
        <w:rPr>
          <w:rFonts w:ascii="Times New Roman" w:hAnsi="Times New Roman" w:cs="Times New Roman"/>
          <w:color w:val="000000" w:themeColor="text1"/>
          <w:sz w:val="24"/>
          <w:szCs w:val="24"/>
        </w:rPr>
        <w:t>akarorero</w:t>
      </w:r>
      <w:proofErr w:type="gramEnd"/>
      <w:r w:rsidRPr="000A5801">
        <w:rPr>
          <w:rFonts w:ascii="Times New Roman" w:hAnsi="Times New Roman" w:cs="Times New Roman"/>
          <w:color w:val="000000" w:themeColor="text1"/>
          <w:sz w:val="24"/>
          <w:szCs w:val="24"/>
        </w:rPr>
        <w:t>: ukutaba uciyumvamwo urukundo, ntashobore n’ukurira;</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12. Abona ko atamigambi yo muri kazoza afise canke n’ivyizigiro afise vyarahindutse (kubona ko ataco azokurikirana, kwubaka </w:t>
      </w:r>
      <w:proofErr w:type="gramStart"/>
      <w:r w:rsidRPr="000A5801">
        <w:rPr>
          <w:rFonts w:ascii="Times New Roman" w:hAnsi="Times New Roman" w:cs="Times New Roman"/>
          <w:color w:val="000000" w:themeColor="text1"/>
          <w:sz w:val="24"/>
          <w:szCs w:val="24"/>
        </w:rPr>
        <w:t>urwiwe ,</w:t>
      </w:r>
      <w:proofErr w:type="gramEnd"/>
      <w:r w:rsidRPr="000A5801">
        <w:rPr>
          <w:rFonts w:ascii="Times New Roman" w:hAnsi="Times New Roman" w:cs="Times New Roman"/>
          <w:color w:val="000000" w:themeColor="text1"/>
          <w:sz w:val="24"/>
          <w:szCs w:val="24"/>
        </w:rPr>
        <w:t xml:space="preserve"> kuba atabana akeneye eka kuba atanagikeneye nu kuramba);</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13. Arabura itiro kandi abandi barifise niyo arironse ugasanga ntasinziriye umwanya ukwiriye;</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14. Aguma muruhagarara, canke akagira ishavu rirenze kandi ryinshi kandi rinyarutse;</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15. Yumva adatekanye ariko arakora ikintu canke ariko </w:t>
      </w:r>
      <w:proofErr w:type="gramStart"/>
      <w:r w:rsidRPr="000A5801">
        <w:rPr>
          <w:rFonts w:ascii="Times New Roman" w:hAnsi="Times New Roman" w:cs="Times New Roman"/>
          <w:color w:val="000000" w:themeColor="text1"/>
          <w:sz w:val="24"/>
          <w:szCs w:val="24"/>
        </w:rPr>
        <w:t>araganira  n’umuntu</w:t>
      </w:r>
      <w:proofErr w:type="gramEnd"/>
      <w:r w:rsidRPr="000A5801">
        <w:rPr>
          <w:rFonts w:ascii="Times New Roman" w:hAnsi="Times New Roman" w:cs="Times New Roman"/>
          <w:color w:val="000000" w:themeColor="text1"/>
          <w:sz w:val="24"/>
          <w:szCs w:val="24"/>
        </w:rPr>
        <w:t>.</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16. Yama ameze magabo </w:t>
      </w:r>
      <w:proofErr w:type="gramStart"/>
      <w:r w:rsidRPr="000A5801">
        <w:rPr>
          <w:rFonts w:ascii="Times New Roman" w:hAnsi="Times New Roman" w:cs="Times New Roman"/>
          <w:color w:val="000000" w:themeColor="text1"/>
          <w:sz w:val="24"/>
          <w:szCs w:val="24"/>
        </w:rPr>
        <w:t>( akarorero</w:t>
      </w:r>
      <w:proofErr w:type="gramEnd"/>
      <w:r w:rsidRPr="000A5801">
        <w:rPr>
          <w:rFonts w:ascii="Times New Roman" w:hAnsi="Times New Roman" w:cs="Times New Roman"/>
          <w:color w:val="000000" w:themeColor="text1"/>
          <w:sz w:val="24"/>
          <w:szCs w:val="24"/>
        </w:rPr>
        <w:t xml:space="preserve"> kwama ucunga uwo barikumwe n’ibindi) kuva aciye muri ivyo bihe bibi.</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17. Yama asimbagurika umutima, agakangagurika cane vyoroshe kuva aho aciriye murivyo bihe bibi;</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18. Arumva agize ivyiyumviro bibi cane kuri wew, kubandi </w:t>
      </w:r>
      <w:proofErr w:type="gramStart"/>
      <w:r w:rsidRPr="000A5801">
        <w:rPr>
          <w:rFonts w:ascii="Times New Roman" w:hAnsi="Times New Roman" w:cs="Times New Roman"/>
          <w:color w:val="000000" w:themeColor="text1"/>
          <w:sz w:val="24"/>
          <w:szCs w:val="24"/>
        </w:rPr>
        <w:t>bantu</w:t>
      </w:r>
      <w:proofErr w:type="gramEnd"/>
      <w:r w:rsidRPr="000A5801">
        <w:rPr>
          <w:rFonts w:ascii="Times New Roman" w:hAnsi="Times New Roman" w:cs="Times New Roman"/>
          <w:color w:val="000000" w:themeColor="text1"/>
          <w:sz w:val="24"/>
          <w:szCs w:val="24"/>
        </w:rPr>
        <w:t xml:space="preserve"> canke kwisi</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19. Ariyagiriza canke akagiriza abandi kuri ico kintu kibi cashitse inyuma yico gihe;</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20. Agira ibishobisho bibi cane nkubwoba burenze, ishavu, akiyagiriza, akagirisoni;</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21. Arakorakoza ibintu vyoshobora kumukometsa canke kumugirira </w:t>
      </w:r>
      <w:proofErr w:type="gramStart"/>
      <w:r w:rsidRPr="000A5801">
        <w:rPr>
          <w:rFonts w:ascii="Times New Roman" w:hAnsi="Times New Roman" w:cs="Times New Roman"/>
          <w:color w:val="000000" w:themeColor="text1"/>
          <w:sz w:val="24"/>
          <w:szCs w:val="24"/>
        </w:rPr>
        <w:t>nabi ;</w:t>
      </w:r>
      <w:proofErr w:type="gramEnd"/>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M.N: Ivyo bimenyetso bifatirwa </w:t>
      </w:r>
      <w:proofErr w:type="gramStart"/>
      <w:r w:rsidRPr="000A5801">
        <w:rPr>
          <w:rFonts w:ascii="Times New Roman" w:hAnsi="Times New Roman" w:cs="Times New Roman"/>
          <w:color w:val="000000" w:themeColor="text1"/>
          <w:sz w:val="24"/>
          <w:szCs w:val="24"/>
        </w:rPr>
        <w:t>ko</w:t>
      </w:r>
      <w:proofErr w:type="gramEnd"/>
      <w:r w:rsidRPr="000A5801">
        <w:rPr>
          <w:rFonts w:ascii="Times New Roman" w:hAnsi="Times New Roman" w:cs="Times New Roman"/>
          <w:color w:val="000000" w:themeColor="text1"/>
          <w:sz w:val="24"/>
          <w:szCs w:val="24"/>
        </w:rPr>
        <w:t xml:space="preserve"> mugihe biba vyabaye mu mayinga abiri arangiye.</w:t>
      </w:r>
    </w:p>
    <w:p w:rsidR="0095787F" w:rsidRPr="000A5801" w:rsidRDefault="00474C74" w:rsidP="0095787F">
      <w:pPr>
        <w:spacing w:line="360" w:lineRule="auto"/>
        <w:ind w:left="-720"/>
        <w:jc w:val="both"/>
        <w:rPr>
          <w:rFonts w:ascii="Times New Roman" w:hAnsi="Times New Roman" w:cs="Times New Roman"/>
          <w:color w:val="000000" w:themeColor="text1"/>
          <w:sz w:val="24"/>
          <w:szCs w:val="24"/>
        </w:rPr>
      </w:pPr>
      <w:proofErr w:type="gramStart"/>
      <w:r w:rsidRPr="000A5801">
        <w:rPr>
          <w:rFonts w:ascii="Times New Roman" w:hAnsi="Times New Roman" w:cs="Times New Roman"/>
          <w:color w:val="000000" w:themeColor="text1"/>
          <w:sz w:val="24"/>
          <w:szCs w:val="24"/>
        </w:rPr>
        <w:t>Kuba utagihimbarwa muri rusangi m’ubuzima, no mu</w:t>
      </w:r>
      <w:bookmarkStart w:id="38" w:name="_Toc447631614"/>
      <w:bookmarkStart w:id="39" w:name="_Toc450229427"/>
      <w:r w:rsidR="0095787F" w:rsidRPr="000A5801">
        <w:rPr>
          <w:rFonts w:ascii="Times New Roman" w:hAnsi="Times New Roman" w:cs="Times New Roman"/>
          <w:color w:val="000000" w:themeColor="text1"/>
          <w:sz w:val="24"/>
          <w:szCs w:val="24"/>
        </w:rPr>
        <w:t>kurangura imirimo ya misi yose.</w:t>
      </w:r>
      <w:proofErr w:type="gramEnd"/>
    </w:p>
    <w:p w:rsidR="00474C74" w:rsidRPr="000A5801" w:rsidRDefault="00474C74" w:rsidP="0095787F">
      <w:pPr>
        <w:spacing w:line="360" w:lineRule="auto"/>
        <w:ind w:left="-720"/>
        <w:jc w:val="both"/>
        <w:rPr>
          <w:rFonts w:ascii="Times New Roman" w:hAnsi="Times New Roman" w:cs="Times New Roman"/>
          <w:color w:val="000000" w:themeColor="text1"/>
          <w:sz w:val="24"/>
          <w:szCs w:val="24"/>
        </w:rPr>
      </w:pPr>
      <w:r w:rsidRPr="000A5801">
        <w:rPr>
          <w:rFonts w:ascii="Times New Roman" w:eastAsia="Calibri" w:hAnsi="Times New Roman" w:cs="Times New Roman"/>
          <w:b/>
          <w:bCs/>
          <w:color w:val="000000" w:themeColor="text1"/>
          <w:kern w:val="32"/>
          <w:sz w:val="24"/>
          <w:szCs w:val="24"/>
          <w:lang w:eastAsia="fr-FR"/>
        </w:rPr>
        <w:t>1.3</w:t>
      </w:r>
      <w:proofErr w:type="gramStart"/>
      <w:r w:rsidRPr="000A5801">
        <w:rPr>
          <w:rFonts w:ascii="Times New Roman" w:eastAsia="Calibri" w:hAnsi="Times New Roman" w:cs="Times New Roman"/>
          <w:b/>
          <w:bCs/>
          <w:color w:val="000000" w:themeColor="text1"/>
          <w:kern w:val="32"/>
          <w:sz w:val="24"/>
          <w:szCs w:val="24"/>
          <w:lang w:eastAsia="fr-FR"/>
        </w:rPr>
        <w:t>.Ibituma</w:t>
      </w:r>
      <w:proofErr w:type="gramEnd"/>
      <w:r w:rsidRPr="000A5801">
        <w:rPr>
          <w:rFonts w:ascii="Times New Roman" w:eastAsia="Calibri" w:hAnsi="Times New Roman" w:cs="Times New Roman"/>
          <w:b/>
          <w:bCs/>
          <w:color w:val="000000" w:themeColor="text1"/>
          <w:kern w:val="32"/>
          <w:sz w:val="24"/>
          <w:szCs w:val="24"/>
          <w:lang w:eastAsia="fr-FR"/>
        </w:rPr>
        <w:t xml:space="preserve"> umuntu ahahamuka</w:t>
      </w:r>
      <w:bookmarkEnd w:id="38"/>
      <w:bookmarkEnd w:id="39"/>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lastRenderedPageBreak/>
        <w:t>Igisata c’ubuvuzi bw’indwara zo mu mutwe «Psychiatrie» carashikirije yuko ibintu vyose bishikira umuntu bikamubabaza kurugero rwo hejuru vyofatwa nk’ibitera Ihahamuka</w:t>
      </w:r>
      <w:proofErr w:type="gramStart"/>
      <w:r w:rsidRPr="000A5801">
        <w:rPr>
          <w:rFonts w:ascii="Times New Roman" w:hAnsi="Times New Roman" w:cs="Times New Roman"/>
          <w:color w:val="000000" w:themeColor="text1"/>
          <w:sz w:val="24"/>
          <w:szCs w:val="24"/>
        </w:rPr>
        <w:t>.«événements</w:t>
      </w:r>
      <w:proofErr w:type="gramEnd"/>
      <w:r w:rsidRPr="000A5801">
        <w:rPr>
          <w:rFonts w:ascii="Times New Roman" w:hAnsi="Times New Roman" w:cs="Times New Roman"/>
          <w:color w:val="000000" w:themeColor="text1"/>
          <w:sz w:val="24"/>
          <w:szCs w:val="24"/>
        </w:rPr>
        <w:t xml:space="preserve"> traumatiques» kuko birashobora gutuma umuntu agira ingwara y’ihahamuka naho atoba afise igikomere co mu mutwe canke k’umubiri, mbere bikanatuma ashobora kurwara canke ubumuga bwo mumutwe.</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Bimwe bimwe </w:t>
      </w:r>
      <w:proofErr w:type="gramStart"/>
      <w:r w:rsidRPr="000A5801">
        <w:rPr>
          <w:rFonts w:ascii="Times New Roman" w:hAnsi="Times New Roman" w:cs="Times New Roman"/>
          <w:color w:val="000000" w:themeColor="text1"/>
          <w:sz w:val="24"/>
          <w:szCs w:val="24"/>
        </w:rPr>
        <w:t>ni</w:t>
      </w:r>
      <w:proofErr w:type="gramEnd"/>
      <w:r w:rsidRPr="000A5801">
        <w:rPr>
          <w:rFonts w:ascii="Times New Roman" w:hAnsi="Times New Roman" w:cs="Times New Roman"/>
          <w:color w:val="000000" w:themeColor="text1"/>
          <w:sz w:val="24"/>
          <w:szCs w:val="24"/>
        </w:rPr>
        <w:t xml:space="preserve"> nkibi:</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-Ibintu bituragurika (explosions): Ibisasu, ama grenade, ama bombe, ama mine n’ibindi </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-Ugufatwa kunguvu (viol), canke kwibonera n’amaso ingene incuti yahafi, umugenzi bafatwa kunguvu </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-Ugusinzikarizwa ubuzima (torture</w:t>
      </w:r>
      <w:proofErr w:type="gramStart"/>
      <w:r w:rsidRPr="000A5801">
        <w:rPr>
          <w:rFonts w:ascii="Times New Roman" w:hAnsi="Times New Roman" w:cs="Times New Roman"/>
          <w:color w:val="000000" w:themeColor="text1"/>
          <w:sz w:val="24"/>
          <w:szCs w:val="24"/>
        </w:rPr>
        <w:t>) :</w:t>
      </w:r>
      <w:proofErr w:type="gramEnd"/>
      <w:r w:rsidRPr="000A5801">
        <w:rPr>
          <w:rFonts w:ascii="Times New Roman" w:hAnsi="Times New Roman" w:cs="Times New Roman"/>
          <w:color w:val="000000" w:themeColor="text1"/>
          <w:sz w:val="24"/>
          <w:szCs w:val="24"/>
        </w:rPr>
        <w:t xml:space="preserve"> gukubitwa, guturizwa ibintu, ugutegwa inshinge canke kugirirwa ubundi bubisha ;</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 Kubona namaso yawe ubwicanyi bwo </w:t>
      </w:r>
      <w:proofErr w:type="gramStart"/>
      <w:r w:rsidRPr="000A5801">
        <w:rPr>
          <w:rFonts w:ascii="Times New Roman" w:hAnsi="Times New Roman" w:cs="Times New Roman"/>
          <w:color w:val="000000" w:themeColor="text1"/>
          <w:sz w:val="24"/>
          <w:szCs w:val="24"/>
        </w:rPr>
        <w:t>mukivunga(</w:t>
      </w:r>
      <w:proofErr w:type="gramEnd"/>
      <w:r w:rsidRPr="000A5801">
        <w:rPr>
          <w:rFonts w:ascii="Times New Roman" w:hAnsi="Times New Roman" w:cs="Times New Roman"/>
          <w:color w:val="000000" w:themeColor="text1"/>
          <w:sz w:val="24"/>
          <w:szCs w:val="24"/>
        </w:rPr>
        <w:t xml:space="preserve"> massacre), canke kubona aho bariko baratemagura canke bariko barica abantu.</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-Kubona isanganya rikomeye;-Ugushikirwa n’imyuzurira y’amazi canke ibindi vyaduka nka za nyamugigima imiyaga ikaze mugihe bishobora kubangamira ubuzima bw’umuntu.</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M.N: Hariho ibintu bibabaje mugabo bidashobora gutere Ihahamuka.Aha twovuga nk’urupfu rw’umuntu ashaje</w:t>
      </w:r>
      <w:proofErr w:type="gramStart"/>
      <w:r w:rsidRPr="000A5801">
        <w:rPr>
          <w:rFonts w:ascii="Times New Roman" w:hAnsi="Times New Roman" w:cs="Times New Roman"/>
          <w:color w:val="000000" w:themeColor="text1"/>
          <w:sz w:val="24"/>
          <w:szCs w:val="24"/>
        </w:rPr>
        <w:t>,ugutakaza</w:t>
      </w:r>
      <w:proofErr w:type="gramEnd"/>
      <w:r w:rsidRPr="000A5801">
        <w:rPr>
          <w:rFonts w:ascii="Times New Roman" w:hAnsi="Times New Roman" w:cs="Times New Roman"/>
          <w:color w:val="000000" w:themeColor="text1"/>
          <w:sz w:val="24"/>
          <w:szCs w:val="24"/>
        </w:rPr>
        <w:t xml:space="preserve"> akazi,kuraba I film canke I cinema ibabaje hamwe n’ugusoma igitabu canditswe kubintu bibabaje.</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Ivyo bintu bibabaje canke biteye ubwoba bifatwa nk’ibitera </w:t>
      </w:r>
      <w:proofErr w:type="gramStart"/>
      <w:r w:rsidRPr="000A5801">
        <w:rPr>
          <w:rFonts w:ascii="Times New Roman" w:hAnsi="Times New Roman" w:cs="Times New Roman"/>
          <w:color w:val="000000" w:themeColor="text1"/>
          <w:sz w:val="24"/>
          <w:szCs w:val="24"/>
        </w:rPr>
        <w:t>ihahamuka(</w:t>
      </w:r>
      <w:proofErr w:type="gramEnd"/>
      <w:r w:rsidRPr="000A5801">
        <w:rPr>
          <w:rFonts w:ascii="Times New Roman" w:hAnsi="Times New Roman" w:cs="Times New Roman"/>
          <w:color w:val="000000" w:themeColor="text1"/>
          <w:sz w:val="24"/>
          <w:szCs w:val="24"/>
        </w:rPr>
        <w:t xml:space="preserve">evenements traumatiques) mugihe uwashikiwe n’ivyo bintu(victime) canke uwabibonye (temoin) agize impinduka k’umubiri canke m’umutwe (reactions phyisiologique d’alarme). </w:t>
      </w:r>
      <w:proofErr w:type="gramStart"/>
      <w:r w:rsidRPr="000A5801">
        <w:rPr>
          <w:rFonts w:ascii="Times New Roman" w:hAnsi="Times New Roman" w:cs="Times New Roman"/>
          <w:color w:val="000000" w:themeColor="text1"/>
          <w:sz w:val="24"/>
          <w:szCs w:val="24"/>
        </w:rPr>
        <w:t>Bkamutre ubwoba bwinshi ndetsebikanamutuma abona koataco agishoboye gukora m’ubuzima.</w:t>
      </w:r>
      <w:proofErr w:type="gramEnd"/>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Ubwonko burarekura inkabura </w:t>
      </w:r>
      <w:proofErr w:type="gramStart"/>
      <w:r w:rsidRPr="000A5801">
        <w:rPr>
          <w:rFonts w:ascii="Times New Roman" w:hAnsi="Times New Roman" w:cs="Times New Roman"/>
          <w:color w:val="000000" w:themeColor="text1"/>
          <w:sz w:val="24"/>
          <w:szCs w:val="24"/>
        </w:rPr>
        <w:t>mubiri(</w:t>
      </w:r>
      <w:proofErr w:type="gramEnd"/>
      <w:r w:rsidRPr="000A5801">
        <w:rPr>
          <w:rFonts w:ascii="Times New Roman" w:hAnsi="Times New Roman" w:cs="Times New Roman"/>
          <w:color w:val="000000" w:themeColor="text1"/>
          <w:sz w:val="24"/>
          <w:szCs w:val="24"/>
        </w:rPr>
        <w:t xml:space="preserve"> neurones) iyo umuntu yahuye cnke yibutse ikintu camuteye ubwoba bigatuma haca haba ibintu bihidutse ubwo nyene: umutima uratera cane, amaraso ariruka cane, ivyo yafunguye ntibihoka, aguma ashaka kuja kumwanda muto, umubiri umera nkuuwutakaje ubushobozi n’ukuvuga (diminution du système huminitaire) aracika intege umubiri ntube ugishobora kwigwanira.</w:t>
      </w:r>
      <w:bookmarkStart w:id="40" w:name="_Toc447631615"/>
    </w:p>
    <w:p w:rsidR="00500D2D" w:rsidRPr="000A5801" w:rsidRDefault="00500D2D" w:rsidP="00956BFF">
      <w:pPr>
        <w:spacing w:line="360" w:lineRule="auto"/>
        <w:ind w:left="-720"/>
        <w:jc w:val="both"/>
        <w:rPr>
          <w:rFonts w:ascii="Times New Roman" w:hAnsi="Times New Roman" w:cs="Times New Roman"/>
          <w:b/>
          <w:color w:val="000000" w:themeColor="text1"/>
          <w:sz w:val="24"/>
          <w:szCs w:val="24"/>
        </w:rPr>
      </w:pPr>
    </w:p>
    <w:p w:rsidR="0095787F" w:rsidRPr="000A5801" w:rsidRDefault="0095787F" w:rsidP="00956BFF">
      <w:pPr>
        <w:spacing w:line="360" w:lineRule="auto"/>
        <w:ind w:left="-720"/>
        <w:jc w:val="both"/>
        <w:rPr>
          <w:rFonts w:ascii="Times New Roman" w:hAnsi="Times New Roman" w:cs="Times New Roman"/>
          <w:b/>
          <w:color w:val="000000" w:themeColor="text1"/>
          <w:sz w:val="24"/>
          <w:szCs w:val="24"/>
        </w:rPr>
      </w:pPr>
    </w:p>
    <w:p w:rsidR="0095787F" w:rsidRPr="000A5801" w:rsidRDefault="0095787F" w:rsidP="00956BFF">
      <w:pPr>
        <w:spacing w:line="360" w:lineRule="auto"/>
        <w:ind w:left="-720"/>
        <w:jc w:val="both"/>
        <w:rPr>
          <w:rFonts w:ascii="Times New Roman" w:hAnsi="Times New Roman" w:cs="Times New Roman"/>
          <w:b/>
          <w:color w:val="000000" w:themeColor="text1"/>
          <w:sz w:val="24"/>
          <w:szCs w:val="24"/>
        </w:rPr>
      </w:pP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b/>
          <w:color w:val="000000" w:themeColor="text1"/>
          <w:sz w:val="24"/>
          <w:szCs w:val="24"/>
        </w:rPr>
        <w:t>1</w:t>
      </w:r>
      <w:r w:rsidR="00500D2D" w:rsidRPr="000A5801">
        <w:rPr>
          <w:rFonts w:ascii="Times New Roman" w:hAnsi="Times New Roman" w:cs="Times New Roman"/>
          <w:color w:val="000000" w:themeColor="text1"/>
          <w:sz w:val="24"/>
          <w:szCs w:val="24"/>
        </w:rPr>
        <w:t>.4</w:t>
      </w:r>
      <w:r w:rsidRPr="000A5801">
        <w:rPr>
          <w:rFonts w:ascii="Times New Roman" w:hAnsi="Times New Roman" w:cs="Times New Roman"/>
          <w:b/>
          <w:color w:val="000000" w:themeColor="text1"/>
          <w:sz w:val="24"/>
          <w:szCs w:val="24"/>
        </w:rPr>
        <w:t>. Ibituma umuntu anyaruka gufatwa n’ihahamuka</w:t>
      </w:r>
      <w:bookmarkEnd w:id="40"/>
    </w:p>
    <w:p w:rsidR="00474C74" w:rsidRPr="000A5801" w:rsidRDefault="00474C74" w:rsidP="00956BFF">
      <w:pPr>
        <w:spacing w:line="360" w:lineRule="auto"/>
        <w:contextualSpacing/>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Umushakashatsi Kessler 1995 yerekana yuko,</w:t>
      </w:r>
    </w:p>
    <w:p w:rsidR="00474C74" w:rsidRPr="000A5801" w:rsidRDefault="00474C74" w:rsidP="00956BFF">
      <w:pPr>
        <w:spacing w:line="360" w:lineRule="auto"/>
        <w:contextualSpacing/>
        <w:jc w:val="both"/>
        <w:rPr>
          <w:rFonts w:ascii="Times New Roman" w:hAnsi="Times New Roman" w:cs="Times New Roman"/>
          <w:color w:val="000000" w:themeColor="text1"/>
          <w:sz w:val="24"/>
          <w:szCs w:val="24"/>
        </w:rPr>
      </w:pPr>
      <w:r w:rsidRPr="000A5801">
        <w:rPr>
          <w:rFonts w:ascii="Times New Roman" w:hAnsi="Times New Roman" w:cs="Times New Roman"/>
          <w:b/>
          <w:color w:val="000000" w:themeColor="text1"/>
          <w:sz w:val="24"/>
          <w:szCs w:val="24"/>
        </w:rPr>
        <w:t xml:space="preserve">a) Ugufatwa kunguvu: </w:t>
      </w:r>
      <w:r w:rsidRPr="000A5801">
        <w:rPr>
          <w:rFonts w:ascii="Times New Roman" w:hAnsi="Times New Roman" w:cs="Times New Roman"/>
          <w:color w:val="000000" w:themeColor="text1"/>
          <w:sz w:val="24"/>
          <w:szCs w:val="24"/>
        </w:rPr>
        <w:t>Kubantu ijana bafise Ihahamuka, ibice 50% baba bafashwe kunguvu.</w:t>
      </w:r>
    </w:p>
    <w:p w:rsidR="00474C74" w:rsidRPr="000A5801" w:rsidRDefault="00474C74" w:rsidP="00956BFF">
      <w:pPr>
        <w:spacing w:line="360" w:lineRule="auto"/>
        <w:contextualSpacing/>
        <w:jc w:val="both"/>
        <w:rPr>
          <w:rFonts w:ascii="Times New Roman" w:hAnsi="Times New Roman" w:cs="Times New Roman"/>
          <w:color w:val="000000" w:themeColor="text1"/>
          <w:sz w:val="24"/>
          <w:szCs w:val="24"/>
        </w:rPr>
      </w:pPr>
      <w:proofErr w:type="gramStart"/>
      <w:r w:rsidRPr="000A5801">
        <w:rPr>
          <w:rFonts w:ascii="Times New Roman" w:hAnsi="Times New Roman" w:cs="Times New Roman"/>
          <w:b/>
          <w:color w:val="000000" w:themeColor="text1"/>
          <w:sz w:val="24"/>
          <w:szCs w:val="24"/>
        </w:rPr>
        <w:t>b)</w:t>
      </w:r>
      <w:proofErr w:type="gramEnd"/>
      <w:r w:rsidRPr="000A5801">
        <w:rPr>
          <w:rFonts w:ascii="Times New Roman" w:hAnsi="Times New Roman" w:cs="Times New Roman"/>
          <w:b/>
          <w:color w:val="000000" w:themeColor="text1"/>
          <w:sz w:val="24"/>
          <w:szCs w:val="24"/>
        </w:rPr>
        <w:t>Amabi yo mu ntambara</w:t>
      </w:r>
      <w:r w:rsidRPr="000A5801">
        <w:rPr>
          <w:rFonts w:ascii="Times New Roman" w:hAnsi="Times New Roman" w:cs="Times New Roman"/>
          <w:color w:val="000000" w:themeColor="text1"/>
          <w:sz w:val="24"/>
          <w:szCs w:val="24"/>
        </w:rPr>
        <w:t>: abantu babiri kuri batanu soit 2/5 bafise Ihahamuka,biba vyavuye kumabi yo muntambara.</w:t>
      </w:r>
    </w:p>
    <w:p w:rsidR="00474C74" w:rsidRPr="000A5801" w:rsidRDefault="00474C74" w:rsidP="00956BFF">
      <w:pPr>
        <w:spacing w:line="360" w:lineRule="auto"/>
        <w:contextualSpacing/>
        <w:jc w:val="both"/>
        <w:rPr>
          <w:rFonts w:ascii="Times New Roman" w:hAnsi="Times New Roman" w:cs="Times New Roman"/>
          <w:color w:val="000000" w:themeColor="text1"/>
          <w:sz w:val="24"/>
          <w:szCs w:val="24"/>
        </w:rPr>
      </w:pPr>
      <w:r w:rsidRPr="000A5801">
        <w:rPr>
          <w:rFonts w:ascii="Times New Roman" w:hAnsi="Times New Roman" w:cs="Times New Roman"/>
          <w:b/>
          <w:color w:val="000000" w:themeColor="text1"/>
          <w:sz w:val="24"/>
          <w:szCs w:val="24"/>
        </w:rPr>
        <w:t xml:space="preserve">c) Amabi akorerwa abana: </w:t>
      </w:r>
      <w:r w:rsidRPr="000A5801">
        <w:rPr>
          <w:rFonts w:ascii="Times New Roman" w:hAnsi="Times New Roman" w:cs="Times New Roman"/>
          <w:color w:val="000000" w:themeColor="text1"/>
          <w:sz w:val="24"/>
          <w:szCs w:val="24"/>
        </w:rPr>
        <w:t>Ica gatatu soit 1/3 c’abana bakorewe amabi atandukanye baragira Ihahamuka</w:t>
      </w:r>
    </w:p>
    <w:p w:rsidR="00474C74" w:rsidRPr="000A5801" w:rsidRDefault="00474C74" w:rsidP="00956BFF">
      <w:pPr>
        <w:spacing w:line="360" w:lineRule="auto"/>
        <w:contextualSpacing/>
        <w:jc w:val="both"/>
        <w:rPr>
          <w:rFonts w:ascii="Times New Roman" w:hAnsi="Times New Roman" w:cs="Times New Roman"/>
          <w:color w:val="000000" w:themeColor="text1"/>
          <w:sz w:val="24"/>
          <w:szCs w:val="24"/>
        </w:rPr>
      </w:pPr>
      <w:proofErr w:type="gramStart"/>
      <w:r w:rsidRPr="000A5801">
        <w:rPr>
          <w:rFonts w:ascii="Times New Roman" w:hAnsi="Times New Roman" w:cs="Times New Roman"/>
          <w:color w:val="000000" w:themeColor="text1"/>
          <w:sz w:val="24"/>
          <w:szCs w:val="24"/>
        </w:rPr>
        <w:t>d)</w:t>
      </w:r>
      <w:proofErr w:type="gramEnd"/>
      <w:r w:rsidRPr="000A5801">
        <w:rPr>
          <w:rFonts w:ascii="Times New Roman" w:hAnsi="Times New Roman" w:cs="Times New Roman"/>
          <w:b/>
          <w:color w:val="000000" w:themeColor="text1"/>
          <w:sz w:val="24"/>
          <w:szCs w:val="24"/>
        </w:rPr>
        <w:t>Akahise k’umuntu</w:t>
      </w:r>
      <w:r w:rsidRPr="000A5801">
        <w:rPr>
          <w:rFonts w:ascii="Times New Roman" w:hAnsi="Times New Roman" w:cs="Times New Roman"/>
          <w:color w:val="000000" w:themeColor="text1"/>
          <w:sz w:val="24"/>
          <w:szCs w:val="24"/>
        </w:rPr>
        <w:t>: Kuba umuntu yaratotejwe canke agafatwa nabi mubuto bwiwe, kuba umuntu yarigeze kugira indwara zo mumutwe canke mu muryango wiwe hari uwagwaye canke arwaye ingwara zo mu mutwe</w:t>
      </w:r>
    </w:p>
    <w:p w:rsidR="00474C74" w:rsidRPr="000A5801" w:rsidRDefault="00474C74" w:rsidP="00956BFF">
      <w:pPr>
        <w:spacing w:line="360" w:lineRule="auto"/>
        <w:contextualSpacing/>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e) </w:t>
      </w:r>
      <w:r w:rsidRPr="000A5801">
        <w:rPr>
          <w:rFonts w:ascii="Times New Roman" w:hAnsi="Times New Roman" w:cs="Times New Roman"/>
          <w:b/>
          <w:color w:val="000000" w:themeColor="text1"/>
          <w:sz w:val="24"/>
          <w:szCs w:val="24"/>
        </w:rPr>
        <w:t xml:space="preserve">Ukutitabwaho: </w:t>
      </w:r>
      <w:r w:rsidRPr="000A5801">
        <w:rPr>
          <w:rFonts w:ascii="Times New Roman" w:hAnsi="Times New Roman" w:cs="Times New Roman"/>
          <w:color w:val="000000" w:themeColor="text1"/>
          <w:sz w:val="24"/>
          <w:szCs w:val="24"/>
        </w:rPr>
        <w:t xml:space="preserve">ukubura umuntu akugarukira </w:t>
      </w:r>
      <w:proofErr w:type="gramStart"/>
      <w:r w:rsidRPr="000A5801">
        <w:rPr>
          <w:rFonts w:ascii="Times New Roman" w:hAnsi="Times New Roman" w:cs="Times New Roman"/>
          <w:color w:val="000000" w:themeColor="text1"/>
          <w:sz w:val="24"/>
          <w:szCs w:val="24"/>
        </w:rPr>
        <w:t>ko</w:t>
      </w:r>
      <w:proofErr w:type="gramEnd"/>
      <w:r w:rsidRPr="000A5801">
        <w:rPr>
          <w:rFonts w:ascii="Times New Roman" w:hAnsi="Times New Roman" w:cs="Times New Roman"/>
          <w:color w:val="000000" w:themeColor="text1"/>
          <w:sz w:val="24"/>
          <w:szCs w:val="24"/>
        </w:rPr>
        <w:t xml:space="preserve"> wahuye n’ivyago n’ibindi.</w:t>
      </w:r>
    </w:p>
    <w:p w:rsidR="00474C74" w:rsidRPr="000A5801" w:rsidRDefault="00474C74" w:rsidP="00956BFF">
      <w:pPr>
        <w:spacing w:line="360" w:lineRule="auto"/>
        <w:contextualSpacing/>
        <w:jc w:val="both"/>
        <w:rPr>
          <w:rFonts w:ascii="Times New Roman" w:hAnsi="Times New Roman" w:cs="Times New Roman"/>
          <w:color w:val="000000" w:themeColor="text1"/>
          <w:sz w:val="24"/>
          <w:szCs w:val="24"/>
        </w:rPr>
      </w:pPr>
    </w:p>
    <w:p w:rsidR="00474C74" w:rsidRPr="000A5801" w:rsidRDefault="00474C74" w:rsidP="00956BFF">
      <w:pPr>
        <w:spacing w:line="360" w:lineRule="auto"/>
        <w:contextualSpacing/>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Nayo umuhinga Brewin</w:t>
      </w:r>
      <w:r w:rsidR="00560C8B" w:rsidRPr="000A5801">
        <w:rPr>
          <w:rFonts w:ascii="Times New Roman" w:hAnsi="Times New Roman" w:cs="Times New Roman"/>
          <w:color w:val="000000" w:themeColor="text1"/>
          <w:sz w:val="24"/>
          <w:szCs w:val="24"/>
        </w:rPr>
        <w:t>, 2000</w:t>
      </w:r>
      <w:r w:rsidRPr="000A5801">
        <w:rPr>
          <w:rFonts w:ascii="Times New Roman" w:hAnsi="Times New Roman" w:cs="Times New Roman"/>
          <w:color w:val="000000" w:themeColor="text1"/>
          <w:sz w:val="24"/>
          <w:szCs w:val="24"/>
        </w:rPr>
        <w:t xml:space="preserve"> k’ubushakashatsi yakoze kw’ihahamuka, arerekana yuko abantu baciye mubintu canke mubihe bibabaje cane nko gupfungirwa mukivunga ahantu hameze nabi ndetse bakanaborezwa n’ igufa basanze ihahahamuka kuri mwenabo </w:t>
      </w:r>
      <w:proofErr w:type="gramStart"/>
      <w:r w:rsidRPr="000A5801">
        <w:rPr>
          <w:rFonts w:ascii="Times New Roman" w:hAnsi="Times New Roman" w:cs="Times New Roman"/>
          <w:color w:val="000000" w:themeColor="text1"/>
          <w:sz w:val="24"/>
          <w:szCs w:val="24"/>
        </w:rPr>
        <w:t>bantu</w:t>
      </w:r>
      <w:proofErr w:type="gramEnd"/>
      <w:r w:rsidRPr="000A5801">
        <w:rPr>
          <w:rFonts w:ascii="Times New Roman" w:hAnsi="Times New Roman" w:cs="Times New Roman"/>
          <w:color w:val="000000" w:themeColor="text1"/>
          <w:sz w:val="24"/>
          <w:szCs w:val="24"/>
        </w:rPr>
        <w:t xml:space="preserve"> rinyaruka kuba. </w:t>
      </w:r>
      <w:proofErr w:type="gramStart"/>
      <w:r w:rsidRPr="000A5801">
        <w:rPr>
          <w:rFonts w:ascii="Times New Roman" w:hAnsi="Times New Roman" w:cs="Times New Roman"/>
          <w:color w:val="000000" w:themeColor="text1"/>
          <w:sz w:val="24"/>
          <w:szCs w:val="24"/>
        </w:rPr>
        <w:t>Ubwo bushakashatsi bubandanya bwerekana yuko ikintu gishitse rimwe gusa naho coba kibabaje gitera gake Ihahamuka.Mugabo iyo bibaye urukurikirane rw’ivyo bintu bibabaje, umumtu araheza akagira Ihahamuka.</w:t>
      </w:r>
      <w:proofErr w:type="gramEnd"/>
    </w:p>
    <w:p w:rsidR="0095787F" w:rsidRPr="000A5801" w:rsidRDefault="00474C74" w:rsidP="00956BFF">
      <w:pPr>
        <w:spacing w:line="360" w:lineRule="auto"/>
        <w:contextualSpacing/>
        <w:jc w:val="both"/>
        <w:rPr>
          <w:rFonts w:ascii="Times New Roman" w:hAnsi="Times New Roman" w:cs="Times New Roman"/>
          <w:color w:val="000000" w:themeColor="text1"/>
          <w:sz w:val="24"/>
          <w:szCs w:val="24"/>
        </w:rPr>
      </w:pPr>
      <w:proofErr w:type="gramStart"/>
      <w:r w:rsidRPr="000A5801">
        <w:rPr>
          <w:rFonts w:ascii="Times New Roman" w:hAnsi="Times New Roman" w:cs="Times New Roman"/>
          <w:color w:val="000000" w:themeColor="text1"/>
          <w:sz w:val="24"/>
          <w:szCs w:val="24"/>
        </w:rPr>
        <w:t>Mucirwa cakozwe n’umushakasatsi Neuner n’abagenzi biwe 2004 barerekana yuko ubushakashatsi bwakorewe m’uburengero bw’Ubuganda imaja kugera z’uruzi Nil hamwe no muri Soudani aho abant basinzikajwe n’intambarara basanze umuntu yaciye mubintu 25 vyamubabaje cane (25experiences</w:t>
      </w:r>
      <w:bookmarkStart w:id="41" w:name="_Toc447631616"/>
      <w:r w:rsidR="006B18EA" w:rsidRPr="000A5801">
        <w:rPr>
          <w:rFonts w:ascii="Times New Roman" w:hAnsi="Times New Roman" w:cs="Times New Roman"/>
          <w:color w:val="000000" w:themeColor="text1"/>
          <w:sz w:val="24"/>
          <w:szCs w:val="24"/>
        </w:rPr>
        <w:t>) ashobora kuba afise Ihahamuka.</w:t>
      </w:r>
      <w:proofErr w:type="gramEnd"/>
    </w:p>
    <w:p w:rsidR="00BC0B6E" w:rsidRPr="000A5801" w:rsidRDefault="0095787F" w:rsidP="006B18EA">
      <w:pPr>
        <w:pStyle w:val="Paragraphedeliste"/>
        <w:numPr>
          <w:ilvl w:val="1"/>
          <w:numId w:val="18"/>
        </w:numPr>
        <w:spacing w:line="360" w:lineRule="auto"/>
        <w:jc w:val="both"/>
        <w:rPr>
          <w:rFonts w:ascii="Times New Roman" w:hAnsi="Times New Roman" w:cs="Times New Roman"/>
          <w:b/>
          <w:color w:val="000000" w:themeColor="text1"/>
          <w:sz w:val="24"/>
          <w:szCs w:val="24"/>
        </w:rPr>
      </w:pPr>
      <w:r w:rsidRPr="000A5801">
        <w:rPr>
          <w:rFonts w:ascii="Times New Roman" w:hAnsi="Times New Roman" w:cs="Times New Roman"/>
          <w:b/>
          <w:color w:val="000000" w:themeColor="text1"/>
          <w:sz w:val="24"/>
          <w:szCs w:val="24"/>
        </w:rPr>
        <w:t>Ingwara</w:t>
      </w:r>
      <w:r w:rsidR="00474C74" w:rsidRPr="000A5801">
        <w:rPr>
          <w:rFonts w:ascii="Times New Roman" w:hAnsi="Times New Roman" w:cs="Times New Roman"/>
          <w:b/>
          <w:color w:val="000000" w:themeColor="text1"/>
          <w:sz w:val="24"/>
          <w:szCs w:val="24"/>
        </w:rPr>
        <w:t xml:space="preserve"> zikunda </w:t>
      </w:r>
      <w:r w:rsidR="00500D2D" w:rsidRPr="000A5801">
        <w:rPr>
          <w:rFonts w:ascii="Times New Roman" w:hAnsi="Times New Roman" w:cs="Times New Roman"/>
          <w:b/>
          <w:color w:val="000000" w:themeColor="text1"/>
          <w:sz w:val="24"/>
          <w:szCs w:val="24"/>
        </w:rPr>
        <w:t>kujana n’ihahamuka ( comorbidité</w:t>
      </w:r>
      <w:r w:rsidR="00474C74" w:rsidRPr="000A5801">
        <w:rPr>
          <w:rFonts w:ascii="Times New Roman" w:hAnsi="Times New Roman" w:cs="Times New Roman"/>
          <w:b/>
          <w:color w:val="000000" w:themeColor="text1"/>
          <w:sz w:val="24"/>
          <w:szCs w:val="24"/>
        </w:rPr>
        <w:t>)</w:t>
      </w:r>
      <w:bookmarkEnd w:id="41"/>
    </w:p>
    <w:p w:rsidR="00474C74" w:rsidRPr="000A5801" w:rsidRDefault="00474C74" w:rsidP="00956BFF">
      <w:pPr>
        <w:spacing w:line="360" w:lineRule="auto"/>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Umushakashatsi (Kessler, 1995) yerekana yuko muvyirwa vyakozwe bijanye n’ibiza vy’indwara vyerekanye </w:t>
      </w:r>
      <w:proofErr w:type="gramStart"/>
      <w:r w:rsidRPr="000A5801">
        <w:rPr>
          <w:rFonts w:ascii="Times New Roman" w:hAnsi="Times New Roman" w:cs="Times New Roman"/>
          <w:color w:val="000000" w:themeColor="text1"/>
          <w:sz w:val="24"/>
          <w:szCs w:val="24"/>
        </w:rPr>
        <w:t>ko</w:t>
      </w:r>
      <w:proofErr w:type="gramEnd"/>
      <w:r w:rsidRPr="000A5801">
        <w:rPr>
          <w:rFonts w:ascii="Times New Roman" w:hAnsi="Times New Roman" w:cs="Times New Roman"/>
          <w:color w:val="000000" w:themeColor="text1"/>
          <w:sz w:val="24"/>
          <w:szCs w:val="24"/>
        </w:rPr>
        <w:t xml:space="preserve"> ibice 80% vy’abantu bafise Ihahamuka usanga bafise n’izindi ndwara zo mumutwe canke izindi nyifato.</w:t>
      </w:r>
    </w:p>
    <w:tbl>
      <w:tblPr>
        <w:tblStyle w:val="Grilledutableau"/>
        <w:tblW w:w="9640" w:type="dxa"/>
        <w:tblInd w:w="-176" w:type="dxa"/>
        <w:tblLook w:val="04A0" w:firstRow="1" w:lastRow="0" w:firstColumn="1" w:lastColumn="0" w:noHBand="0" w:noVBand="1"/>
      </w:tblPr>
      <w:tblGrid>
        <w:gridCol w:w="5813"/>
        <w:gridCol w:w="3827"/>
      </w:tblGrid>
      <w:tr w:rsidR="00555805" w:rsidRPr="000A5801" w:rsidTr="0070252F">
        <w:tc>
          <w:tcPr>
            <w:tcW w:w="5813" w:type="dxa"/>
          </w:tcPr>
          <w:p w:rsidR="00474C74" w:rsidRPr="001775E2" w:rsidRDefault="00474C74" w:rsidP="005E6757">
            <w:pPr>
              <w:spacing w:line="360" w:lineRule="auto"/>
              <w:rPr>
                <w:rFonts w:ascii="Times New Roman" w:hAnsi="Times New Roman" w:cs="Times New Roman"/>
                <w:b/>
                <w:color w:val="000000" w:themeColor="text1"/>
              </w:rPr>
            </w:pPr>
            <w:r w:rsidRPr="001775E2">
              <w:rPr>
                <w:rFonts w:ascii="Times New Roman" w:hAnsi="Times New Roman" w:cs="Times New Roman"/>
                <w:b/>
                <w:color w:val="000000" w:themeColor="text1"/>
              </w:rPr>
              <w:t>I</w:t>
            </w:r>
            <w:r w:rsidR="005E6757" w:rsidRPr="001775E2">
              <w:rPr>
                <w:rFonts w:ascii="Times New Roman" w:hAnsi="Times New Roman" w:cs="Times New Roman"/>
                <w:b/>
                <w:color w:val="000000" w:themeColor="text1"/>
              </w:rPr>
              <w:t xml:space="preserve">                           i</w:t>
            </w:r>
            <w:r w:rsidRPr="001775E2">
              <w:rPr>
                <w:rFonts w:ascii="Times New Roman" w:hAnsi="Times New Roman" w:cs="Times New Roman"/>
                <w:b/>
                <w:color w:val="000000" w:themeColor="text1"/>
              </w:rPr>
              <w:t>bipimo</w:t>
            </w:r>
          </w:p>
        </w:tc>
        <w:tc>
          <w:tcPr>
            <w:tcW w:w="3827" w:type="dxa"/>
          </w:tcPr>
          <w:p w:rsidR="00474C74" w:rsidRPr="001775E2" w:rsidRDefault="00127923" w:rsidP="005E6757">
            <w:pPr>
              <w:spacing w:line="360" w:lineRule="auto"/>
              <w:rPr>
                <w:rFonts w:ascii="Times New Roman" w:hAnsi="Times New Roman" w:cs="Times New Roman"/>
                <w:b/>
                <w:color w:val="000000" w:themeColor="text1"/>
              </w:rPr>
            </w:pPr>
            <w:r w:rsidRPr="001775E2">
              <w:rPr>
                <w:rFonts w:ascii="Times New Roman" w:hAnsi="Times New Roman" w:cs="Times New Roman"/>
                <w:b/>
                <w:color w:val="000000" w:themeColor="text1"/>
              </w:rPr>
              <w:t>U</w:t>
            </w:r>
            <w:r w:rsidR="00474C74" w:rsidRPr="001775E2">
              <w:rPr>
                <w:rFonts w:ascii="Times New Roman" w:hAnsi="Times New Roman" w:cs="Times New Roman"/>
                <w:b/>
                <w:color w:val="000000" w:themeColor="text1"/>
              </w:rPr>
              <w:t>rug</w:t>
            </w:r>
            <w:r w:rsidRPr="001775E2">
              <w:rPr>
                <w:rFonts w:ascii="Times New Roman" w:hAnsi="Times New Roman" w:cs="Times New Roman"/>
                <w:b/>
                <w:color w:val="000000" w:themeColor="text1"/>
              </w:rPr>
              <w:t xml:space="preserve">        </w:t>
            </w:r>
            <w:r w:rsidR="0045093B" w:rsidRPr="001775E2">
              <w:rPr>
                <w:rFonts w:ascii="Times New Roman" w:hAnsi="Times New Roman" w:cs="Times New Roman"/>
                <w:b/>
                <w:color w:val="000000" w:themeColor="text1"/>
              </w:rPr>
              <w:t>Urug</w:t>
            </w:r>
            <w:r w:rsidR="00474C74" w:rsidRPr="001775E2">
              <w:rPr>
                <w:rFonts w:ascii="Times New Roman" w:hAnsi="Times New Roman" w:cs="Times New Roman"/>
                <w:b/>
                <w:color w:val="000000" w:themeColor="text1"/>
              </w:rPr>
              <w:t>ero</w:t>
            </w:r>
          </w:p>
        </w:tc>
      </w:tr>
      <w:tr w:rsidR="00555805" w:rsidRPr="000A5801" w:rsidTr="0070252F">
        <w:tc>
          <w:tcPr>
            <w:tcW w:w="5813" w:type="dxa"/>
          </w:tcPr>
          <w:p w:rsidR="00474C74" w:rsidRPr="001775E2" w:rsidRDefault="00474C74" w:rsidP="00BC0B6E">
            <w:pPr>
              <w:spacing w:line="360" w:lineRule="auto"/>
              <w:jc w:val="right"/>
              <w:rPr>
                <w:rFonts w:ascii="Times New Roman" w:hAnsi="Times New Roman" w:cs="Times New Roman"/>
                <w:color w:val="000000" w:themeColor="text1"/>
              </w:rPr>
            </w:pPr>
            <w:r w:rsidRPr="001775E2">
              <w:rPr>
                <w:rFonts w:ascii="Times New Roman" w:hAnsi="Times New Roman" w:cs="Times New Roman"/>
                <w:color w:val="000000" w:themeColor="text1"/>
              </w:rPr>
              <w:t>Akabonge ko kurugero rwo hejuru (Depression majeure)</w:t>
            </w:r>
          </w:p>
        </w:tc>
        <w:tc>
          <w:tcPr>
            <w:tcW w:w="3827" w:type="dxa"/>
          </w:tcPr>
          <w:p w:rsidR="00474C74" w:rsidRPr="001775E2" w:rsidRDefault="00474C74" w:rsidP="005E6757">
            <w:pPr>
              <w:spacing w:line="360" w:lineRule="auto"/>
              <w:rPr>
                <w:rFonts w:ascii="Times New Roman" w:hAnsi="Times New Roman" w:cs="Times New Roman"/>
                <w:color w:val="000000" w:themeColor="text1"/>
              </w:rPr>
            </w:pPr>
            <w:r w:rsidRPr="001775E2">
              <w:rPr>
                <w:rFonts w:ascii="Times New Roman" w:hAnsi="Times New Roman" w:cs="Times New Roman"/>
                <w:color w:val="000000" w:themeColor="text1"/>
              </w:rPr>
              <w:t>48%</w:t>
            </w:r>
            <w:r w:rsidR="0070252F" w:rsidRPr="001775E2">
              <w:rPr>
                <w:rFonts w:ascii="Times New Roman" w:hAnsi="Times New Roman" w:cs="Times New Roman"/>
                <w:color w:val="000000" w:themeColor="text1"/>
              </w:rPr>
              <w:t>4                   48%</w:t>
            </w:r>
          </w:p>
        </w:tc>
      </w:tr>
      <w:tr w:rsidR="00555805" w:rsidRPr="000A5801" w:rsidTr="0070252F">
        <w:tc>
          <w:tcPr>
            <w:tcW w:w="5813" w:type="dxa"/>
          </w:tcPr>
          <w:p w:rsidR="00474C74" w:rsidRPr="001775E2" w:rsidRDefault="00BC0B6E" w:rsidP="00BC0B6E">
            <w:pPr>
              <w:spacing w:line="360" w:lineRule="auto"/>
              <w:jc w:val="left"/>
              <w:rPr>
                <w:rFonts w:ascii="Times New Roman" w:hAnsi="Times New Roman" w:cs="Times New Roman"/>
                <w:color w:val="000000" w:themeColor="text1"/>
              </w:rPr>
            </w:pPr>
            <w:r w:rsidRPr="001775E2">
              <w:rPr>
                <w:rFonts w:ascii="Times New Roman" w:hAnsi="Times New Roman" w:cs="Times New Roman"/>
                <w:color w:val="000000" w:themeColor="text1"/>
              </w:rPr>
              <w:lastRenderedPageBreak/>
              <w:t xml:space="preserve">             </w:t>
            </w:r>
            <w:r w:rsidR="00474C74" w:rsidRPr="001775E2">
              <w:rPr>
                <w:rFonts w:ascii="Times New Roman" w:hAnsi="Times New Roman" w:cs="Times New Roman"/>
                <w:color w:val="000000" w:themeColor="text1"/>
              </w:rPr>
              <w:t>Akabonge kagereranye (Disthymie)</w:t>
            </w:r>
          </w:p>
        </w:tc>
        <w:tc>
          <w:tcPr>
            <w:tcW w:w="3827" w:type="dxa"/>
          </w:tcPr>
          <w:p w:rsidR="00474C74" w:rsidRPr="001775E2" w:rsidRDefault="00474C74" w:rsidP="0070252F">
            <w:pPr>
              <w:tabs>
                <w:tab w:val="center" w:pos="1445"/>
              </w:tabs>
              <w:spacing w:line="360" w:lineRule="auto"/>
              <w:rPr>
                <w:rFonts w:ascii="Times New Roman" w:hAnsi="Times New Roman" w:cs="Times New Roman"/>
                <w:color w:val="000000" w:themeColor="text1"/>
              </w:rPr>
            </w:pPr>
            <w:r w:rsidRPr="001775E2">
              <w:rPr>
                <w:rFonts w:ascii="Times New Roman" w:hAnsi="Times New Roman" w:cs="Times New Roman"/>
                <w:color w:val="000000" w:themeColor="text1"/>
              </w:rPr>
              <w:t>22%</w:t>
            </w:r>
            <w:r w:rsidR="0070252F" w:rsidRPr="001775E2">
              <w:rPr>
                <w:rFonts w:ascii="Times New Roman" w:hAnsi="Times New Roman" w:cs="Times New Roman"/>
                <w:color w:val="000000" w:themeColor="text1"/>
              </w:rPr>
              <w:t xml:space="preserve">                     22%</w:t>
            </w:r>
          </w:p>
        </w:tc>
      </w:tr>
      <w:tr w:rsidR="00555805" w:rsidRPr="000A5801" w:rsidTr="0070252F">
        <w:tc>
          <w:tcPr>
            <w:tcW w:w="5813" w:type="dxa"/>
          </w:tcPr>
          <w:p w:rsidR="00474C74" w:rsidRPr="001775E2" w:rsidRDefault="00BC0B6E" w:rsidP="00BC0B6E">
            <w:pPr>
              <w:spacing w:line="360" w:lineRule="auto"/>
              <w:jc w:val="left"/>
              <w:rPr>
                <w:rFonts w:ascii="Times New Roman" w:hAnsi="Times New Roman" w:cs="Times New Roman"/>
                <w:color w:val="000000" w:themeColor="text1"/>
              </w:rPr>
            </w:pPr>
            <w:r w:rsidRPr="001775E2">
              <w:rPr>
                <w:rFonts w:ascii="Times New Roman" w:hAnsi="Times New Roman" w:cs="Times New Roman"/>
                <w:color w:val="000000" w:themeColor="text1"/>
              </w:rPr>
              <w:t xml:space="preserve">             </w:t>
            </w:r>
            <w:r w:rsidR="00474C74" w:rsidRPr="001775E2">
              <w:rPr>
                <w:rFonts w:ascii="Times New Roman" w:hAnsi="Times New Roman" w:cs="Times New Roman"/>
                <w:color w:val="000000" w:themeColor="text1"/>
              </w:rPr>
              <w:t xml:space="preserve">Kwama </w:t>
            </w:r>
            <w:proofErr w:type="gramStart"/>
            <w:r w:rsidR="00474C74" w:rsidRPr="001775E2">
              <w:rPr>
                <w:rFonts w:ascii="Times New Roman" w:hAnsi="Times New Roman" w:cs="Times New Roman"/>
                <w:color w:val="000000" w:themeColor="text1"/>
              </w:rPr>
              <w:t>ushavuye(</w:t>
            </w:r>
            <w:proofErr w:type="gramEnd"/>
            <w:r w:rsidR="00513A1D" w:rsidRPr="001775E2">
              <w:rPr>
                <w:rFonts w:ascii="Times New Roman" w:hAnsi="Times New Roman" w:cs="Times New Roman"/>
                <w:color w:val="000000" w:themeColor="text1"/>
              </w:rPr>
              <w:t>anxiété</w:t>
            </w:r>
            <w:r w:rsidR="00474C74" w:rsidRPr="001775E2">
              <w:rPr>
                <w:rFonts w:ascii="Times New Roman" w:hAnsi="Times New Roman" w:cs="Times New Roman"/>
                <w:color w:val="000000" w:themeColor="text1"/>
              </w:rPr>
              <w:t xml:space="preserve"> generalyse)</w:t>
            </w:r>
          </w:p>
        </w:tc>
        <w:tc>
          <w:tcPr>
            <w:tcW w:w="3827" w:type="dxa"/>
          </w:tcPr>
          <w:p w:rsidR="00474C74" w:rsidRPr="001775E2" w:rsidRDefault="00474C74" w:rsidP="0070252F">
            <w:pPr>
              <w:tabs>
                <w:tab w:val="center" w:pos="1445"/>
              </w:tabs>
              <w:spacing w:line="360" w:lineRule="auto"/>
              <w:rPr>
                <w:rFonts w:ascii="Times New Roman" w:hAnsi="Times New Roman" w:cs="Times New Roman"/>
                <w:color w:val="000000" w:themeColor="text1"/>
              </w:rPr>
            </w:pPr>
            <w:r w:rsidRPr="001775E2">
              <w:rPr>
                <w:rFonts w:ascii="Times New Roman" w:hAnsi="Times New Roman" w:cs="Times New Roman"/>
                <w:color w:val="000000" w:themeColor="text1"/>
              </w:rPr>
              <w:t>16%</w:t>
            </w:r>
            <w:r w:rsidR="0070252F" w:rsidRPr="001775E2">
              <w:rPr>
                <w:rFonts w:ascii="Times New Roman" w:hAnsi="Times New Roman" w:cs="Times New Roman"/>
                <w:color w:val="000000" w:themeColor="text1"/>
              </w:rPr>
              <w:t xml:space="preserve">                     16%</w:t>
            </w:r>
          </w:p>
        </w:tc>
      </w:tr>
      <w:tr w:rsidR="00555805" w:rsidRPr="000A5801" w:rsidTr="0070252F">
        <w:trPr>
          <w:trHeight w:val="304"/>
        </w:trPr>
        <w:tc>
          <w:tcPr>
            <w:tcW w:w="5813" w:type="dxa"/>
          </w:tcPr>
          <w:p w:rsidR="00474C74" w:rsidRPr="001775E2" w:rsidRDefault="00474C74" w:rsidP="00BC0B6E">
            <w:pPr>
              <w:spacing w:line="360" w:lineRule="auto"/>
              <w:ind w:left="0"/>
              <w:jc w:val="left"/>
              <w:rPr>
                <w:rFonts w:ascii="Times New Roman" w:hAnsi="Times New Roman" w:cs="Times New Roman"/>
                <w:color w:val="000000" w:themeColor="text1"/>
              </w:rPr>
            </w:pPr>
            <w:proofErr w:type="gramStart"/>
            <w:r w:rsidRPr="001775E2">
              <w:rPr>
                <w:rFonts w:ascii="Times New Roman" w:hAnsi="Times New Roman" w:cs="Times New Roman"/>
                <w:color w:val="000000" w:themeColor="text1"/>
              </w:rPr>
              <w:t>Ubwoba(</w:t>
            </w:r>
            <w:proofErr w:type="gramEnd"/>
            <w:r w:rsidRPr="001775E2">
              <w:rPr>
                <w:rFonts w:ascii="Times New Roman" w:hAnsi="Times New Roman" w:cs="Times New Roman"/>
                <w:color w:val="000000" w:themeColor="text1"/>
              </w:rPr>
              <w:t xml:space="preserve"> phobie simple)</w:t>
            </w:r>
          </w:p>
        </w:tc>
        <w:tc>
          <w:tcPr>
            <w:tcW w:w="3827" w:type="dxa"/>
          </w:tcPr>
          <w:p w:rsidR="00474C74" w:rsidRPr="001775E2" w:rsidRDefault="00474C74" w:rsidP="0070252F">
            <w:pPr>
              <w:tabs>
                <w:tab w:val="center" w:pos="1445"/>
              </w:tabs>
              <w:spacing w:line="360" w:lineRule="auto"/>
              <w:rPr>
                <w:rFonts w:ascii="Times New Roman" w:hAnsi="Times New Roman" w:cs="Times New Roman"/>
                <w:color w:val="000000" w:themeColor="text1"/>
              </w:rPr>
            </w:pPr>
            <w:r w:rsidRPr="001775E2">
              <w:rPr>
                <w:rFonts w:ascii="Times New Roman" w:hAnsi="Times New Roman" w:cs="Times New Roman"/>
                <w:color w:val="000000" w:themeColor="text1"/>
              </w:rPr>
              <w:t>30%</w:t>
            </w:r>
            <w:r w:rsidR="0070252F" w:rsidRPr="001775E2">
              <w:rPr>
                <w:rFonts w:ascii="Times New Roman" w:hAnsi="Times New Roman" w:cs="Times New Roman"/>
                <w:color w:val="000000" w:themeColor="text1"/>
              </w:rPr>
              <w:t xml:space="preserve">                     30%</w:t>
            </w:r>
          </w:p>
        </w:tc>
      </w:tr>
      <w:tr w:rsidR="00555805" w:rsidRPr="000A5801" w:rsidTr="0070252F">
        <w:tc>
          <w:tcPr>
            <w:tcW w:w="5813" w:type="dxa"/>
          </w:tcPr>
          <w:p w:rsidR="00474C74" w:rsidRPr="001775E2" w:rsidRDefault="00474C74" w:rsidP="00BC0B6E">
            <w:pPr>
              <w:spacing w:line="360" w:lineRule="auto"/>
              <w:ind w:left="0"/>
              <w:jc w:val="left"/>
              <w:rPr>
                <w:rFonts w:ascii="Times New Roman" w:hAnsi="Times New Roman" w:cs="Times New Roman"/>
                <w:color w:val="000000" w:themeColor="text1"/>
              </w:rPr>
            </w:pPr>
            <w:r w:rsidRPr="001775E2">
              <w:rPr>
                <w:rFonts w:ascii="Times New Roman" w:hAnsi="Times New Roman" w:cs="Times New Roman"/>
                <w:color w:val="000000" w:themeColor="text1"/>
              </w:rPr>
              <w:t>Ugutinya abantu (phobie sociale)</w:t>
            </w:r>
          </w:p>
        </w:tc>
        <w:tc>
          <w:tcPr>
            <w:tcW w:w="3827" w:type="dxa"/>
          </w:tcPr>
          <w:p w:rsidR="00474C74" w:rsidRPr="001775E2" w:rsidRDefault="00474C74" w:rsidP="0070252F">
            <w:pPr>
              <w:tabs>
                <w:tab w:val="center" w:pos="1445"/>
              </w:tabs>
              <w:spacing w:line="360" w:lineRule="auto"/>
              <w:rPr>
                <w:rFonts w:ascii="Times New Roman" w:hAnsi="Times New Roman" w:cs="Times New Roman"/>
                <w:color w:val="000000" w:themeColor="text1"/>
              </w:rPr>
            </w:pPr>
            <w:r w:rsidRPr="001775E2">
              <w:rPr>
                <w:rFonts w:ascii="Times New Roman" w:hAnsi="Times New Roman" w:cs="Times New Roman"/>
                <w:color w:val="000000" w:themeColor="text1"/>
              </w:rPr>
              <w:t>28%</w:t>
            </w:r>
            <w:r w:rsidR="0070252F" w:rsidRPr="001775E2">
              <w:rPr>
                <w:rFonts w:ascii="Times New Roman" w:hAnsi="Times New Roman" w:cs="Times New Roman"/>
                <w:color w:val="000000" w:themeColor="text1"/>
              </w:rPr>
              <w:t xml:space="preserve">                     28%</w:t>
            </w:r>
          </w:p>
        </w:tc>
      </w:tr>
      <w:tr w:rsidR="00555805" w:rsidRPr="000A5801" w:rsidTr="0070252F">
        <w:tc>
          <w:tcPr>
            <w:tcW w:w="5813" w:type="dxa"/>
          </w:tcPr>
          <w:p w:rsidR="00474C74" w:rsidRPr="001775E2" w:rsidRDefault="00474C74" w:rsidP="00BC0B6E">
            <w:pPr>
              <w:spacing w:line="360" w:lineRule="auto"/>
              <w:ind w:left="0"/>
              <w:jc w:val="left"/>
              <w:rPr>
                <w:rFonts w:ascii="Times New Roman" w:hAnsi="Times New Roman" w:cs="Times New Roman"/>
                <w:color w:val="000000" w:themeColor="text1"/>
              </w:rPr>
            </w:pPr>
            <w:r w:rsidRPr="001775E2">
              <w:rPr>
                <w:rFonts w:ascii="Times New Roman" w:hAnsi="Times New Roman" w:cs="Times New Roman"/>
                <w:color w:val="000000" w:themeColor="text1"/>
              </w:rPr>
              <w:t xml:space="preserve">Kudatekena bivanze nubwoba </w:t>
            </w:r>
          </w:p>
          <w:p w:rsidR="00474C74" w:rsidRPr="001775E2" w:rsidRDefault="00474C74" w:rsidP="00BC0B6E">
            <w:pPr>
              <w:spacing w:line="360" w:lineRule="auto"/>
              <w:ind w:left="0"/>
              <w:jc w:val="left"/>
              <w:rPr>
                <w:rFonts w:ascii="Times New Roman" w:hAnsi="Times New Roman" w:cs="Times New Roman"/>
                <w:color w:val="000000" w:themeColor="text1"/>
              </w:rPr>
            </w:pPr>
            <w:proofErr w:type="gramStart"/>
            <w:r w:rsidRPr="001775E2">
              <w:rPr>
                <w:rFonts w:ascii="Times New Roman" w:hAnsi="Times New Roman" w:cs="Times New Roman"/>
                <w:color w:val="000000" w:themeColor="text1"/>
              </w:rPr>
              <w:t>( panique</w:t>
            </w:r>
            <w:proofErr w:type="gramEnd"/>
            <w:r w:rsidRPr="001775E2">
              <w:rPr>
                <w:rFonts w:ascii="Times New Roman" w:hAnsi="Times New Roman" w:cs="Times New Roman"/>
                <w:color w:val="000000" w:themeColor="text1"/>
              </w:rPr>
              <w:t>)</w:t>
            </w:r>
          </w:p>
        </w:tc>
        <w:tc>
          <w:tcPr>
            <w:tcW w:w="3827" w:type="dxa"/>
          </w:tcPr>
          <w:p w:rsidR="00474C74" w:rsidRPr="001775E2" w:rsidRDefault="00474C74" w:rsidP="0070252F">
            <w:pPr>
              <w:spacing w:line="360" w:lineRule="auto"/>
              <w:jc w:val="right"/>
              <w:rPr>
                <w:rFonts w:ascii="Times New Roman" w:hAnsi="Times New Roman" w:cs="Times New Roman"/>
                <w:color w:val="000000" w:themeColor="text1"/>
              </w:rPr>
            </w:pPr>
            <w:r w:rsidRPr="001775E2">
              <w:rPr>
                <w:rFonts w:ascii="Times New Roman" w:hAnsi="Times New Roman" w:cs="Times New Roman"/>
                <w:color w:val="000000" w:themeColor="text1"/>
              </w:rPr>
              <w:t>12,6%  femmes VS 7,3% hommes</w:t>
            </w:r>
          </w:p>
        </w:tc>
      </w:tr>
      <w:tr w:rsidR="00555805" w:rsidRPr="000A5801" w:rsidTr="0070252F">
        <w:tc>
          <w:tcPr>
            <w:tcW w:w="5813" w:type="dxa"/>
          </w:tcPr>
          <w:p w:rsidR="00474C74" w:rsidRPr="001775E2" w:rsidRDefault="00474C74" w:rsidP="00BC0B6E">
            <w:pPr>
              <w:spacing w:line="360" w:lineRule="auto"/>
              <w:ind w:left="0"/>
              <w:jc w:val="left"/>
              <w:rPr>
                <w:rFonts w:ascii="Times New Roman" w:hAnsi="Times New Roman" w:cs="Times New Roman"/>
                <w:color w:val="000000" w:themeColor="text1"/>
              </w:rPr>
            </w:pPr>
            <w:r w:rsidRPr="001775E2">
              <w:rPr>
                <w:rFonts w:ascii="Times New Roman" w:hAnsi="Times New Roman" w:cs="Times New Roman"/>
                <w:color w:val="000000" w:themeColor="text1"/>
              </w:rPr>
              <w:t>Ugutinya ibibanza (agoraphobie)</w:t>
            </w:r>
          </w:p>
        </w:tc>
        <w:tc>
          <w:tcPr>
            <w:tcW w:w="3827" w:type="dxa"/>
          </w:tcPr>
          <w:p w:rsidR="00474C74" w:rsidRPr="001775E2" w:rsidRDefault="00474C74" w:rsidP="0070252F">
            <w:pPr>
              <w:spacing w:line="360" w:lineRule="auto"/>
              <w:jc w:val="right"/>
              <w:rPr>
                <w:rFonts w:ascii="Times New Roman" w:hAnsi="Times New Roman" w:cs="Times New Roman"/>
                <w:color w:val="000000" w:themeColor="text1"/>
              </w:rPr>
            </w:pPr>
            <w:r w:rsidRPr="001775E2">
              <w:rPr>
                <w:rFonts w:ascii="Times New Roman" w:hAnsi="Times New Roman" w:cs="Times New Roman"/>
                <w:color w:val="000000" w:themeColor="text1"/>
              </w:rPr>
              <w:t>22,4% femmes VS 16,1%hommes</w:t>
            </w:r>
          </w:p>
        </w:tc>
      </w:tr>
      <w:tr w:rsidR="00555805" w:rsidRPr="000A5801" w:rsidTr="0070252F">
        <w:tc>
          <w:tcPr>
            <w:tcW w:w="5813" w:type="dxa"/>
          </w:tcPr>
          <w:p w:rsidR="00474C74" w:rsidRPr="001775E2" w:rsidRDefault="00474C74" w:rsidP="00BC0B6E">
            <w:pPr>
              <w:spacing w:line="360" w:lineRule="auto"/>
              <w:ind w:left="0"/>
              <w:jc w:val="left"/>
              <w:rPr>
                <w:rFonts w:ascii="Times New Roman" w:hAnsi="Times New Roman" w:cs="Times New Roman"/>
                <w:color w:val="000000" w:themeColor="text1"/>
              </w:rPr>
            </w:pPr>
            <w:r w:rsidRPr="001775E2">
              <w:rPr>
                <w:rFonts w:ascii="Times New Roman" w:hAnsi="Times New Roman" w:cs="Times New Roman"/>
                <w:color w:val="000000" w:themeColor="text1"/>
              </w:rPr>
              <w:t xml:space="preserve">Ugutwagwa n’ibiboreza   </w:t>
            </w:r>
          </w:p>
          <w:p w:rsidR="00474C74" w:rsidRPr="001775E2" w:rsidRDefault="0095787F" w:rsidP="00BC0B6E">
            <w:pPr>
              <w:spacing w:line="360" w:lineRule="auto"/>
              <w:ind w:left="0"/>
              <w:jc w:val="left"/>
              <w:rPr>
                <w:rFonts w:ascii="Times New Roman" w:hAnsi="Times New Roman" w:cs="Times New Roman"/>
                <w:color w:val="000000" w:themeColor="text1"/>
              </w:rPr>
            </w:pPr>
            <w:r w:rsidRPr="001775E2">
              <w:rPr>
                <w:rFonts w:ascii="Times New Roman" w:hAnsi="Times New Roman" w:cs="Times New Roman"/>
                <w:color w:val="000000" w:themeColor="text1"/>
              </w:rPr>
              <w:t>(abus</w:t>
            </w:r>
            <w:r w:rsidR="00474C74" w:rsidRPr="001775E2">
              <w:rPr>
                <w:rFonts w:ascii="Times New Roman" w:hAnsi="Times New Roman" w:cs="Times New Roman"/>
                <w:color w:val="000000" w:themeColor="text1"/>
              </w:rPr>
              <w:t xml:space="preserve"> d’alcool)</w:t>
            </w:r>
          </w:p>
        </w:tc>
        <w:tc>
          <w:tcPr>
            <w:tcW w:w="3827" w:type="dxa"/>
          </w:tcPr>
          <w:p w:rsidR="00474C74" w:rsidRPr="001775E2" w:rsidRDefault="00474C74" w:rsidP="0070252F">
            <w:pPr>
              <w:spacing w:line="360" w:lineRule="auto"/>
              <w:jc w:val="right"/>
              <w:rPr>
                <w:rFonts w:ascii="Times New Roman" w:hAnsi="Times New Roman" w:cs="Times New Roman"/>
                <w:color w:val="000000" w:themeColor="text1"/>
              </w:rPr>
            </w:pPr>
            <w:r w:rsidRPr="001775E2">
              <w:rPr>
                <w:rFonts w:ascii="Times New Roman" w:hAnsi="Times New Roman" w:cs="Times New Roman"/>
                <w:color w:val="000000" w:themeColor="text1"/>
              </w:rPr>
              <w:t>51,9%hommes VS 27,9% femmes</w:t>
            </w:r>
          </w:p>
        </w:tc>
      </w:tr>
      <w:tr w:rsidR="00555805" w:rsidRPr="000A5801" w:rsidTr="0070252F">
        <w:trPr>
          <w:trHeight w:val="900"/>
        </w:trPr>
        <w:tc>
          <w:tcPr>
            <w:tcW w:w="5813" w:type="dxa"/>
          </w:tcPr>
          <w:p w:rsidR="00474C74" w:rsidRPr="001775E2" w:rsidRDefault="00474C74" w:rsidP="00BC0B6E">
            <w:pPr>
              <w:spacing w:line="360" w:lineRule="auto"/>
              <w:ind w:left="0"/>
              <w:jc w:val="left"/>
              <w:rPr>
                <w:rFonts w:ascii="Times New Roman" w:hAnsi="Times New Roman" w:cs="Times New Roman"/>
                <w:color w:val="000000" w:themeColor="text1"/>
              </w:rPr>
            </w:pPr>
            <w:r w:rsidRPr="001775E2">
              <w:rPr>
                <w:rFonts w:ascii="Times New Roman" w:hAnsi="Times New Roman" w:cs="Times New Roman"/>
                <w:color w:val="000000" w:themeColor="text1"/>
              </w:rPr>
              <w:t>Ugutwarwa n’ibiyayura mutwe</w:t>
            </w:r>
          </w:p>
          <w:p w:rsidR="00474C74" w:rsidRPr="001775E2" w:rsidRDefault="00474C74" w:rsidP="00BC0B6E">
            <w:pPr>
              <w:spacing w:line="360" w:lineRule="auto"/>
              <w:ind w:left="0"/>
              <w:jc w:val="left"/>
              <w:rPr>
                <w:rFonts w:ascii="Times New Roman" w:hAnsi="Times New Roman" w:cs="Times New Roman"/>
                <w:color w:val="000000" w:themeColor="text1"/>
              </w:rPr>
            </w:pPr>
            <w:r w:rsidRPr="001775E2">
              <w:rPr>
                <w:rFonts w:ascii="Times New Roman" w:hAnsi="Times New Roman" w:cs="Times New Roman"/>
                <w:color w:val="000000" w:themeColor="text1"/>
              </w:rPr>
              <w:t>(abus de drogues)</w:t>
            </w:r>
          </w:p>
        </w:tc>
        <w:tc>
          <w:tcPr>
            <w:tcW w:w="3827" w:type="dxa"/>
          </w:tcPr>
          <w:p w:rsidR="00474C74" w:rsidRPr="001775E2" w:rsidRDefault="00474C74" w:rsidP="0070252F">
            <w:pPr>
              <w:spacing w:line="360" w:lineRule="auto"/>
              <w:jc w:val="right"/>
              <w:rPr>
                <w:rFonts w:ascii="Times New Roman" w:hAnsi="Times New Roman" w:cs="Times New Roman"/>
                <w:color w:val="000000" w:themeColor="text1"/>
              </w:rPr>
            </w:pPr>
            <w:r w:rsidRPr="001775E2">
              <w:rPr>
                <w:rFonts w:ascii="Times New Roman" w:hAnsi="Times New Roman" w:cs="Times New Roman"/>
                <w:color w:val="000000" w:themeColor="text1"/>
              </w:rPr>
              <w:t>34,5%hommes VS 26,9% femmes</w:t>
            </w:r>
          </w:p>
        </w:tc>
      </w:tr>
      <w:tr w:rsidR="00555805" w:rsidRPr="000A5801" w:rsidTr="0070252F">
        <w:trPr>
          <w:trHeight w:val="555"/>
        </w:trPr>
        <w:tc>
          <w:tcPr>
            <w:tcW w:w="5813" w:type="dxa"/>
          </w:tcPr>
          <w:p w:rsidR="00474C74" w:rsidRPr="001775E2" w:rsidRDefault="00474C74" w:rsidP="00BC0B6E">
            <w:pPr>
              <w:spacing w:line="360" w:lineRule="auto"/>
              <w:ind w:left="0"/>
              <w:jc w:val="left"/>
              <w:rPr>
                <w:rFonts w:ascii="Times New Roman" w:hAnsi="Times New Roman" w:cs="Times New Roman"/>
                <w:color w:val="000000" w:themeColor="text1"/>
              </w:rPr>
            </w:pPr>
            <w:r w:rsidRPr="001775E2">
              <w:rPr>
                <w:rFonts w:ascii="Times New Roman" w:hAnsi="Times New Roman" w:cs="Times New Roman"/>
                <w:color w:val="000000" w:themeColor="text1"/>
              </w:rPr>
              <w:t xml:space="preserve">Ukwigenza </w:t>
            </w:r>
            <w:proofErr w:type="gramStart"/>
            <w:r w:rsidRPr="001775E2">
              <w:rPr>
                <w:rFonts w:ascii="Times New Roman" w:hAnsi="Times New Roman" w:cs="Times New Roman"/>
                <w:color w:val="000000" w:themeColor="text1"/>
              </w:rPr>
              <w:t>nabi(</w:t>
            </w:r>
            <w:proofErr w:type="gramEnd"/>
            <w:r w:rsidRPr="001775E2">
              <w:rPr>
                <w:rFonts w:ascii="Times New Roman" w:hAnsi="Times New Roman" w:cs="Times New Roman"/>
                <w:color w:val="000000" w:themeColor="text1"/>
              </w:rPr>
              <w:t>Trouble de conduite)</w:t>
            </w:r>
          </w:p>
        </w:tc>
        <w:tc>
          <w:tcPr>
            <w:tcW w:w="3827" w:type="dxa"/>
          </w:tcPr>
          <w:p w:rsidR="00474C74" w:rsidRPr="001775E2" w:rsidRDefault="00474C74" w:rsidP="0070252F">
            <w:pPr>
              <w:spacing w:line="360" w:lineRule="auto"/>
              <w:jc w:val="right"/>
              <w:rPr>
                <w:rFonts w:ascii="Times New Roman" w:hAnsi="Times New Roman" w:cs="Times New Roman"/>
                <w:color w:val="000000" w:themeColor="text1"/>
              </w:rPr>
            </w:pPr>
            <w:r w:rsidRPr="001775E2">
              <w:rPr>
                <w:rFonts w:ascii="Times New Roman" w:hAnsi="Times New Roman" w:cs="Times New Roman"/>
                <w:color w:val="000000" w:themeColor="text1"/>
              </w:rPr>
              <w:t>43,3%hommes VS 15,4%femmes</w:t>
            </w:r>
          </w:p>
        </w:tc>
      </w:tr>
    </w:tbl>
    <w:p w:rsidR="00474C74" w:rsidRPr="000A5801" w:rsidRDefault="00474C74" w:rsidP="00956BFF">
      <w:pPr>
        <w:spacing w:line="360" w:lineRule="auto"/>
        <w:jc w:val="both"/>
        <w:rPr>
          <w:rFonts w:ascii="Times New Roman" w:hAnsi="Times New Roman" w:cs="Times New Roman"/>
          <w:color w:val="000000" w:themeColor="text1"/>
          <w:sz w:val="24"/>
          <w:szCs w:val="24"/>
          <w:lang w:val="fr-FR"/>
        </w:rPr>
      </w:pPr>
    </w:p>
    <w:p w:rsidR="00474C74" w:rsidRPr="000A5801" w:rsidRDefault="00474C74" w:rsidP="00956BFF">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Kenshi na kenshi abantu bafata ibiyayura mutwe mukugira bagabanye ububabare buterwa n’ihahamuka.</w:t>
      </w:r>
    </w:p>
    <w:p w:rsidR="00474C74" w:rsidRPr="000A5801" w:rsidRDefault="001D7A7C" w:rsidP="00956BFF">
      <w:pPr>
        <w:keepNext/>
        <w:spacing w:before="240" w:after="60" w:line="360" w:lineRule="auto"/>
        <w:jc w:val="both"/>
        <w:outlineLvl w:val="0"/>
        <w:rPr>
          <w:rFonts w:ascii="Times New Roman" w:eastAsia="Calibri" w:hAnsi="Times New Roman" w:cs="Times New Roman"/>
          <w:b/>
          <w:bCs/>
          <w:color w:val="000000" w:themeColor="text1"/>
          <w:kern w:val="32"/>
          <w:sz w:val="24"/>
          <w:szCs w:val="24"/>
          <w:lang w:val="fr-FR" w:eastAsia="fr-FR"/>
        </w:rPr>
      </w:pPr>
      <w:bookmarkStart w:id="42" w:name="_Toc447631617"/>
      <w:bookmarkStart w:id="43" w:name="_Toc450229428"/>
      <w:bookmarkStart w:id="44" w:name="_Toc453923751"/>
      <w:r w:rsidRPr="000A5801">
        <w:rPr>
          <w:rFonts w:ascii="Times New Roman" w:hAnsi="Times New Roman" w:cs="Times New Roman"/>
          <w:color w:val="000000" w:themeColor="text1"/>
          <w:sz w:val="24"/>
          <w:szCs w:val="24"/>
          <w:lang w:val="fr-FR"/>
        </w:rPr>
        <w:t>1.6</w:t>
      </w:r>
      <w:r w:rsidR="00474C74" w:rsidRPr="000A5801">
        <w:rPr>
          <w:rFonts w:ascii="Times New Roman" w:eastAsia="Calibri" w:hAnsi="Times New Roman" w:cs="Times New Roman"/>
          <w:b/>
          <w:bCs/>
          <w:color w:val="000000" w:themeColor="text1"/>
          <w:kern w:val="32"/>
          <w:sz w:val="24"/>
          <w:szCs w:val="24"/>
          <w:lang w:val="fr-FR" w:eastAsia="fr-FR"/>
        </w:rPr>
        <w:t>. Inkurikizi zihahamuka</w:t>
      </w:r>
      <w:bookmarkEnd w:id="42"/>
      <w:bookmarkEnd w:id="43"/>
      <w:bookmarkEnd w:id="44"/>
    </w:p>
    <w:p w:rsidR="00BD283F" w:rsidRPr="000A5801" w:rsidRDefault="00474C74" w:rsidP="00956BFF">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Zimwe mu nkurikizi z’ihahamuka nkuko vyashikirijwe n’abacitse kw’icumu mu ntambara zagiye ziraba mu Rwanda, </w:t>
      </w:r>
      <w:proofErr w:type="gramStart"/>
      <w:r w:rsidRPr="000A5801">
        <w:rPr>
          <w:rFonts w:ascii="Times New Roman" w:hAnsi="Times New Roman" w:cs="Times New Roman"/>
          <w:color w:val="000000" w:themeColor="text1"/>
          <w:sz w:val="24"/>
          <w:szCs w:val="24"/>
          <w:lang w:val="fr-FR"/>
        </w:rPr>
        <w:t>Congo ,</w:t>
      </w:r>
      <w:proofErr w:type="gramEnd"/>
      <w:r w:rsidRPr="000A5801">
        <w:rPr>
          <w:rFonts w:ascii="Times New Roman" w:hAnsi="Times New Roman" w:cs="Times New Roman"/>
          <w:color w:val="000000" w:themeColor="text1"/>
          <w:sz w:val="24"/>
          <w:szCs w:val="24"/>
          <w:lang w:val="fr-FR"/>
        </w:rPr>
        <w:t xml:space="preserve"> vietnam… baremeje ko bumva umubabaro n’agahinda «souffrance émotionnelle intense» igihe cose bibutse icatumye baja mungorane barimwo. Ico bakora baragerageza kwigizayo ivyo bintu vyose bituma uwo muntu yoshobora muri nivyo bihe ndetse aragereageza n’ukwigizayo ibishobisho «emotions» bijanye n’ivyo bihe n’ico twita  «evitement»</w:t>
      </w:r>
    </w:p>
    <w:p w:rsidR="00474C74" w:rsidRPr="000A5801" w:rsidRDefault="00474C74" w:rsidP="00956BFF">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Akarorero : </w:t>
      </w:r>
    </w:p>
    <w:p w:rsidR="00474C74" w:rsidRPr="000A5801" w:rsidRDefault="00474C74" w:rsidP="00956BFF">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-Uwafashwe kunguvu ntagomba kwumva ijambo rishingiye kugitsina, arahunga umuntu afise ishusho isa n’uwamukoreye ayo mabi, ahantu vyabereye ntagomba no kuhumva ikitavuzwe co nukuhaca, eka n’ibara ry’impuzu aba yari yambaye araryanka.</w:t>
      </w:r>
    </w:p>
    <w:p w:rsidR="00474C74" w:rsidRPr="000A5801" w:rsidRDefault="00474C74" w:rsidP="00956BFF">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-Uwa bonye ingene bica umuntu ntagomba kubona amaraso, ntagomba n’ukwumva uwurira</w:t>
      </w:r>
    </w:p>
    <w:p w:rsidR="00474C74" w:rsidRPr="000A5801" w:rsidRDefault="00474C74" w:rsidP="00956BFF">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Ntakunda kwerekana ko ababaye arashobora kwerekana ko ariko aratwenga kandi atanezerewe muntumbero yo kwiyobagiza ivyabaye.</w:t>
      </w:r>
    </w:p>
    <w:p w:rsidR="00474C74" w:rsidRPr="000A5801" w:rsidRDefault="00474C74" w:rsidP="00956BFF">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lastRenderedPageBreak/>
        <w:t>Umutima urasimbagurka, aragira ivyuya birenze iyo avyibutse, arabirota rimwe narimwe bikamubuza gutora itiro.</w:t>
      </w:r>
    </w:p>
    <w:p w:rsidR="00474C74" w:rsidRPr="000A5801" w:rsidRDefault="00474C74" w:rsidP="00956BFF">
      <w:pPr>
        <w:spacing w:line="360" w:lineRule="auto"/>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Mucirwa cakozwe mu 2001n’umushakashatsi yitwa Breslau cerekana yuko ibice 46% vy’abantu babajijwe bafise ihahamuka bariyumviriye kwiyahura, ibice 17% baragerageje kwiyahura nayo Riggs nabagenzi biwe 1998 berekanye ko abantu bafashwe n’ihahamuka benshi barashwanira abo babana, barabaturubika n’ibindi.</w:t>
      </w:r>
    </w:p>
    <w:p w:rsidR="00474C74" w:rsidRPr="000A5801" w:rsidRDefault="00474C74" w:rsidP="00956BFF">
      <w:pPr>
        <w:keepNext/>
        <w:numPr>
          <w:ilvl w:val="0"/>
          <w:numId w:val="11"/>
        </w:numPr>
        <w:spacing w:before="240" w:after="60" w:line="360" w:lineRule="auto"/>
        <w:jc w:val="both"/>
        <w:outlineLvl w:val="0"/>
        <w:rPr>
          <w:rFonts w:ascii="Times New Roman" w:eastAsia="Calibri" w:hAnsi="Times New Roman" w:cs="Times New Roman"/>
          <w:b/>
          <w:bCs/>
          <w:color w:val="000000" w:themeColor="text1"/>
          <w:kern w:val="32"/>
          <w:sz w:val="24"/>
          <w:szCs w:val="24"/>
          <w:lang w:eastAsia="fr-FR"/>
        </w:rPr>
      </w:pPr>
      <w:bookmarkStart w:id="45" w:name="_Toc447631618"/>
      <w:bookmarkStart w:id="46" w:name="_Toc450229429"/>
      <w:bookmarkStart w:id="47" w:name="_Toc453923752"/>
      <w:r w:rsidRPr="000A5801">
        <w:rPr>
          <w:rFonts w:ascii="Times New Roman" w:eastAsia="Calibri" w:hAnsi="Times New Roman" w:cs="Times New Roman"/>
          <w:b/>
          <w:bCs/>
          <w:color w:val="000000" w:themeColor="text1"/>
          <w:kern w:val="32"/>
          <w:sz w:val="24"/>
          <w:szCs w:val="24"/>
          <w:lang w:eastAsia="fr-FR"/>
        </w:rPr>
        <w:t>A</w:t>
      </w:r>
      <w:r w:rsidR="0095787F" w:rsidRPr="000A5801">
        <w:rPr>
          <w:rFonts w:ascii="Times New Roman" w:eastAsia="Calibri" w:hAnsi="Times New Roman" w:cs="Times New Roman"/>
          <w:b/>
          <w:bCs/>
          <w:color w:val="000000" w:themeColor="text1"/>
          <w:kern w:val="32"/>
          <w:sz w:val="24"/>
          <w:szCs w:val="24"/>
          <w:lang w:eastAsia="fr-FR"/>
        </w:rPr>
        <w:t>kabonge</w:t>
      </w:r>
      <w:bookmarkEnd w:id="45"/>
      <w:bookmarkEnd w:id="46"/>
      <w:bookmarkEnd w:id="47"/>
    </w:p>
    <w:p w:rsidR="00474C74" w:rsidRPr="000A5801" w:rsidRDefault="00474C74" w:rsidP="00956BFF">
      <w:pPr>
        <w:keepNext/>
        <w:spacing w:before="240" w:after="60" w:line="360" w:lineRule="auto"/>
        <w:ind w:left="360"/>
        <w:jc w:val="both"/>
        <w:outlineLvl w:val="0"/>
        <w:rPr>
          <w:rFonts w:ascii="Times New Roman" w:eastAsia="Calibri" w:hAnsi="Times New Roman" w:cs="Times New Roman"/>
          <w:b/>
          <w:bCs/>
          <w:color w:val="000000" w:themeColor="text1"/>
          <w:kern w:val="32"/>
          <w:sz w:val="24"/>
          <w:szCs w:val="24"/>
          <w:lang w:eastAsia="fr-FR"/>
        </w:rPr>
      </w:pPr>
      <w:bookmarkStart w:id="48" w:name="_Toc447631619"/>
      <w:bookmarkStart w:id="49" w:name="_Toc450229430"/>
      <w:bookmarkStart w:id="50" w:name="_Toc453923753"/>
      <w:r w:rsidRPr="000A5801">
        <w:rPr>
          <w:rFonts w:ascii="Times New Roman" w:eastAsia="Calibri" w:hAnsi="Times New Roman" w:cs="Times New Roman"/>
          <w:b/>
          <w:bCs/>
          <w:color w:val="000000" w:themeColor="text1"/>
          <w:kern w:val="32"/>
          <w:sz w:val="24"/>
          <w:szCs w:val="24"/>
          <w:lang w:eastAsia="fr-FR"/>
        </w:rPr>
        <w:t>2.1. Indwara y’akabonge abanshi bita (Depression) n’iki?</w:t>
      </w:r>
      <w:bookmarkEnd w:id="48"/>
      <w:bookmarkEnd w:id="49"/>
      <w:bookmarkEnd w:id="50"/>
    </w:p>
    <w:p w:rsidR="00474C74" w:rsidRPr="000A5801" w:rsidRDefault="00474C74" w:rsidP="00956BFF">
      <w:pPr>
        <w:spacing w:line="360" w:lineRule="auto"/>
        <w:contextualSpacing/>
        <w:jc w:val="both"/>
        <w:rPr>
          <w:rFonts w:ascii="Times New Roman" w:hAnsi="Times New Roman" w:cs="Times New Roman"/>
          <w:color w:val="000000" w:themeColor="text1"/>
          <w:sz w:val="24"/>
          <w:szCs w:val="24"/>
        </w:rPr>
      </w:pPr>
      <w:proofErr w:type="gramStart"/>
      <w:r w:rsidRPr="000A5801">
        <w:rPr>
          <w:rFonts w:ascii="Times New Roman" w:hAnsi="Times New Roman" w:cs="Times New Roman"/>
          <w:color w:val="000000" w:themeColor="text1"/>
          <w:sz w:val="24"/>
          <w:szCs w:val="24"/>
        </w:rPr>
        <w:t>Abany’Amerika banonosoye ivy’ inyifato n’imigenzo bahurikiye mw’ishirahamwe (APA).Barasigura yuko indwara y’akabonge ari indwara ikunze kwibonekeza mubice nkavyose vy’isi.Irangwa n’isura y’umuntu yama yijiriwe, umuntu yatakaje ivyizere, nta kanyamuneza aba afise eka ntaba icitaho n’imirimo yahora arangura.</w:t>
      </w:r>
      <w:proofErr w:type="gramEnd"/>
      <w:r w:rsidRPr="000A5801">
        <w:rPr>
          <w:rFonts w:ascii="Times New Roman" w:hAnsi="Times New Roman" w:cs="Times New Roman"/>
          <w:color w:val="000000" w:themeColor="text1"/>
          <w:sz w:val="24"/>
          <w:szCs w:val="24"/>
        </w:rPr>
        <w:t xml:space="preserve"> </w:t>
      </w:r>
      <w:proofErr w:type="gramStart"/>
      <w:r w:rsidRPr="000A5801">
        <w:rPr>
          <w:rFonts w:ascii="Times New Roman" w:hAnsi="Times New Roman" w:cs="Times New Roman"/>
          <w:color w:val="000000" w:themeColor="text1"/>
          <w:sz w:val="24"/>
          <w:szCs w:val="24"/>
        </w:rPr>
        <w:t>Ishira hamwe mpuza amakungu ryitaho amagara y’abantu OMS ryerekana koabantu 9, 4 % bafise ingwara y’akabonge.</w:t>
      </w:r>
      <w:proofErr w:type="gramEnd"/>
      <w:r w:rsidRPr="000A5801">
        <w:rPr>
          <w:rFonts w:ascii="Times New Roman" w:hAnsi="Times New Roman" w:cs="Times New Roman"/>
          <w:color w:val="000000" w:themeColor="text1"/>
          <w:sz w:val="24"/>
          <w:szCs w:val="24"/>
        </w:rPr>
        <w:t xml:space="preserve"> </w:t>
      </w:r>
      <w:proofErr w:type="gramStart"/>
      <w:r w:rsidRPr="000A5801">
        <w:rPr>
          <w:rFonts w:ascii="Times New Roman" w:hAnsi="Times New Roman" w:cs="Times New Roman"/>
          <w:color w:val="000000" w:themeColor="text1"/>
          <w:sz w:val="24"/>
          <w:szCs w:val="24"/>
        </w:rPr>
        <w:t>Iryo shirahamwe nyene rirerekana yuko abagore babiri k’umugabo umwe barafatwa n’indwara y’akabonge.</w:t>
      </w:r>
      <w:proofErr w:type="gramEnd"/>
      <w:r w:rsidRPr="000A5801">
        <w:rPr>
          <w:rFonts w:ascii="Times New Roman" w:hAnsi="Times New Roman" w:cs="Times New Roman"/>
          <w:color w:val="000000" w:themeColor="text1"/>
          <w:sz w:val="24"/>
          <w:szCs w:val="24"/>
        </w:rPr>
        <w:t xml:space="preserve"> Riranemeza yuko icigwa cakozwe mugihugu c’ubu Suisse, abantu </w:t>
      </w:r>
      <w:proofErr w:type="gramStart"/>
      <w:r w:rsidRPr="000A5801">
        <w:rPr>
          <w:rFonts w:ascii="Times New Roman" w:hAnsi="Times New Roman" w:cs="Times New Roman"/>
          <w:color w:val="000000" w:themeColor="text1"/>
          <w:sz w:val="24"/>
          <w:szCs w:val="24"/>
        </w:rPr>
        <w:t>bari</w:t>
      </w:r>
      <w:proofErr w:type="gramEnd"/>
      <w:r w:rsidRPr="000A5801">
        <w:rPr>
          <w:rFonts w:ascii="Times New Roman" w:hAnsi="Times New Roman" w:cs="Times New Roman"/>
          <w:color w:val="000000" w:themeColor="text1"/>
          <w:sz w:val="24"/>
          <w:szCs w:val="24"/>
        </w:rPr>
        <w:t xml:space="preserve"> hagati ya 25 na 30 barapfa kumwaka biyahuye bitumwe n’akabonge.</w:t>
      </w:r>
    </w:p>
    <w:p w:rsidR="00474C74" w:rsidRPr="000A5801" w:rsidRDefault="00474C74" w:rsidP="0095787F">
      <w:pPr>
        <w:keepNext/>
        <w:spacing w:before="240" w:after="60" w:line="360" w:lineRule="auto"/>
        <w:jc w:val="both"/>
        <w:outlineLvl w:val="0"/>
        <w:rPr>
          <w:rFonts w:ascii="Times New Roman" w:eastAsia="Calibri" w:hAnsi="Times New Roman" w:cs="Times New Roman"/>
          <w:b/>
          <w:bCs/>
          <w:color w:val="000000" w:themeColor="text1"/>
          <w:kern w:val="32"/>
          <w:sz w:val="24"/>
          <w:szCs w:val="24"/>
          <w:lang w:eastAsia="fr-FR"/>
        </w:rPr>
      </w:pPr>
      <w:bookmarkStart w:id="51" w:name="_Toc447631620"/>
      <w:bookmarkStart w:id="52" w:name="_Toc450229431"/>
      <w:bookmarkStart w:id="53" w:name="_Toc453923754"/>
      <w:r w:rsidRPr="000A5801">
        <w:rPr>
          <w:rFonts w:ascii="Times New Roman" w:eastAsia="Calibri" w:hAnsi="Times New Roman" w:cs="Times New Roman"/>
          <w:b/>
          <w:bCs/>
          <w:color w:val="000000" w:themeColor="text1"/>
          <w:kern w:val="32"/>
          <w:sz w:val="24"/>
          <w:szCs w:val="24"/>
          <w:lang w:eastAsia="fr-FR"/>
        </w:rPr>
        <w:t>2.2. Ubwoko bw’akabonge</w:t>
      </w:r>
      <w:bookmarkEnd w:id="51"/>
      <w:bookmarkEnd w:id="52"/>
      <w:bookmarkEnd w:id="53"/>
    </w:p>
    <w:p w:rsidR="00474C74" w:rsidRPr="000A5801" w:rsidRDefault="00474C74" w:rsidP="00956BFF">
      <w:pPr>
        <w:numPr>
          <w:ilvl w:val="0"/>
          <w:numId w:val="10"/>
        </w:numPr>
        <w:spacing w:line="360" w:lineRule="auto"/>
        <w:contextualSpacing/>
        <w:jc w:val="both"/>
        <w:rPr>
          <w:rFonts w:ascii="Times New Roman" w:hAnsi="Times New Roman" w:cs="Times New Roman"/>
          <w:color w:val="000000" w:themeColor="text1"/>
          <w:sz w:val="24"/>
          <w:szCs w:val="24"/>
        </w:rPr>
      </w:pPr>
      <w:r w:rsidRPr="000A5801">
        <w:rPr>
          <w:rFonts w:ascii="Times New Roman" w:hAnsi="Times New Roman" w:cs="Times New Roman"/>
          <w:b/>
          <w:color w:val="000000" w:themeColor="text1"/>
          <w:sz w:val="24"/>
          <w:szCs w:val="24"/>
        </w:rPr>
        <w:t xml:space="preserve">Hari akabonge </w:t>
      </w:r>
      <w:proofErr w:type="gramStart"/>
      <w:r w:rsidRPr="000A5801">
        <w:rPr>
          <w:rFonts w:ascii="Times New Roman" w:hAnsi="Times New Roman" w:cs="Times New Roman"/>
          <w:b/>
          <w:color w:val="000000" w:themeColor="text1"/>
          <w:sz w:val="24"/>
          <w:szCs w:val="24"/>
        </w:rPr>
        <w:t>ko</w:t>
      </w:r>
      <w:proofErr w:type="gramEnd"/>
      <w:r w:rsidRPr="000A5801">
        <w:rPr>
          <w:rFonts w:ascii="Times New Roman" w:hAnsi="Times New Roman" w:cs="Times New Roman"/>
          <w:b/>
          <w:color w:val="000000" w:themeColor="text1"/>
          <w:sz w:val="24"/>
          <w:szCs w:val="24"/>
        </w:rPr>
        <w:t xml:space="preserve"> hejuru (Depression majeure): </w:t>
      </w:r>
      <w:r w:rsidRPr="000A5801">
        <w:rPr>
          <w:rFonts w:ascii="Times New Roman" w:hAnsi="Times New Roman" w:cs="Times New Roman"/>
          <w:color w:val="000000" w:themeColor="text1"/>
          <w:sz w:val="24"/>
          <w:szCs w:val="24"/>
        </w:rPr>
        <w:t>Umuntu agira ibimenyetso dusanga kuri 2.3 bibabaje cane ikiringo c’indwi zibiri urutavanako.</w:t>
      </w:r>
    </w:p>
    <w:p w:rsidR="00474C74" w:rsidRPr="000A5801" w:rsidRDefault="00474C74" w:rsidP="00956BFF">
      <w:pPr>
        <w:numPr>
          <w:ilvl w:val="0"/>
          <w:numId w:val="10"/>
        </w:numPr>
        <w:spacing w:line="360" w:lineRule="auto"/>
        <w:contextualSpacing/>
        <w:jc w:val="both"/>
        <w:rPr>
          <w:rFonts w:ascii="Times New Roman" w:hAnsi="Times New Roman" w:cs="Times New Roman"/>
          <w:color w:val="000000" w:themeColor="text1"/>
          <w:sz w:val="24"/>
          <w:szCs w:val="24"/>
        </w:rPr>
      </w:pPr>
      <w:r w:rsidRPr="000A5801">
        <w:rPr>
          <w:rFonts w:ascii="Times New Roman" w:hAnsi="Times New Roman" w:cs="Times New Roman"/>
          <w:b/>
          <w:color w:val="000000" w:themeColor="text1"/>
          <w:sz w:val="24"/>
          <w:szCs w:val="24"/>
        </w:rPr>
        <w:t xml:space="preserve">Hari akabonge </w:t>
      </w:r>
      <w:proofErr w:type="gramStart"/>
      <w:r w:rsidRPr="000A5801">
        <w:rPr>
          <w:rFonts w:ascii="Times New Roman" w:hAnsi="Times New Roman" w:cs="Times New Roman"/>
          <w:b/>
          <w:color w:val="000000" w:themeColor="text1"/>
          <w:sz w:val="24"/>
          <w:szCs w:val="24"/>
        </w:rPr>
        <w:t>ko</w:t>
      </w:r>
      <w:proofErr w:type="gramEnd"/>
      <w:r w:rsidRPr="000A5801">
        <w:rPr>
          <w:rFonts w:ascii="Times New Roman" w:hAnsi="Times New Roman" w:cs="Times New Roman"/>
          <w:b/>
          <w:color w:val="000000" w:themeColor="text1"/>
          <w:sz w:val="24"/>
          <w:szCs w:val="24"/>
        </w:rPr>
        <w:t xml:space="preserve"> hagati na hagati (Disthymie):</w:t>
      </w:r>
      <w:r w:rsidRPr="000A5801">
        <w:rPr>
          <w:rFonts w:ascii="Times New Roman" w:hAnsi="Times New Roman" w:cs="Times New Roman"/>
          <w:color w:val="000000" w:themeColor="text1"/>
          <w:sz w:val="24"/>
          <w:szCs w:val="24"/>
        </w:rPr>
        <w:t xml:space="preserve"> Umuntu aragira ibimenyetso vy’akabonge mukiringo c’imyaka ibiri muga bja birisubiriza ahaandi bigasa n’ibiheze.</w:t>
      </w:r>
    </w:p>
    <w:p w:rsidR="00474C74" w:rsidRPr="000A5801" w:rsidRDefault="00474C74" w:rsidP="00956BFF">
      <w:pPr>
        <w:numPr>
          <w:ilvl w:val="0"/>
          <w:numId w:val="10"/>
        </w:numPr>
        <w:spacing w:line="360" w:lineRule="auto"/>
        <w:contextualSpacing/>
        <w:jc w:val="both"/>
        <w:rPr>
          <w:rFonts w:ascii="Times New Roman" w:hAnsi="Times New Roman" w:cs="Times New Roman"/>
          <w:color w:val="000000" w:themeColor="text1"/>
          <w:sz w:val="24"/>
          <w:szCs w:val="24"/>
        </w:rPr>
      </w:pPr>
      <w:r w:rsidRPr="000A5801">
        <w:rPr>
          <w:rFonts w:ascii="Times New Roman" w:hAnsi="Times New Roman" w:cs="Times New Roman"/>
          <w:b/>
          <w:color w:val="000000" w:themeColor="text1"/>
          <w:sz w:val="24"/>
          <w:szCs w:val="24"/>
        </w:rPr>
        <w:t>Akabonge kagizwe n’ibice bibiri (Trouble bipolaire ou trouble maniac depressive):</w:t>
      </w:r>
      <w:r w:rsidRPr="000A5801">
        <w:rPr>
          <w:rFonts w:ascii="Times New Roman" w:hAnsi="Times New Roman" w:cs="Times New Roman"/>
          <w:color w:val="000000" w:themeColor="text1"/>
          <w:sz w:val="24"/>
          <w:szCs w:val="24"/>
        </w:rPr>
        <w:t xml:space="preserve"> Umuntu aragira ibimenyetso nk’umunezero udasanzwe, aravuga ko </w:t>
      </w:r>
      <w:proofErr w:type="gramStart"/>
      <w:r w:rsidRPr="000A5801">
        <w:rPr>
          <w:rFonts w:ascii="Times New Roman" w:hAnsi="Times New Roman" w:cs="Times New Roman"/>
          <w:color w:val="000000" w:themeColor="text1"/>
          <w:sz w:val="24"/>
          <w:szCs w:val="24"/>
        </w:rPr>
        <w:t>ahambaye ,</w:t>
      </w:r>
      <w:proofErr w:type="gramEnd"/>
      <w:r w:rsidRPr="000A5801">
        <w:rPr>
          <w:rFonts w:ascii="Times New Roman" w:hAnsi="Times New Roman" w:cs="Times New Roman"/>
          <w:color w:val="000000" w:themeColor="text1"/>
          <w:sz w:val="24"/>
          <w:szCs w:val="24"/>
        </w:rPr>
        <w:t xml:space="preserve"> arigereanya n’abantu bakomeye, aratamba , aratenga cane, arasesagura nukuvuga amera nkurya yaborewe mubunyero avuga ati fatico mugomba n’ibindi kuburyo bitangaza abahora bamuzi. Igitangaje nuko ivyo birangiye uwo muntu aca asubira kugira ibimenyetso vy’akabonge kadasanzwe.</w:t>
      </w:r>
      <w:bookmarkStart w:id="54" w:name="_Toc447631621"/>
    </w:p>
    <w:p w:rsidR="001356E7" w:rsidRPr="000A5801" w:rsidRDefault="001356E7" w:rsidP="00956BFF">
      <w:pPr>
        <w:spacing w:line="360" w:lineRule="auto"/>
        <w:ind w:left="360"/>
        <w:jc w:val="both"/>
        <w:rPr>
          <w:rFonts w:ascii="Times New Roman" w:hAnsi="Times New Roman" w:cs="Times New Roman"/>
          <w:b/>
          <w:color w:val="000000" w:themeColor="text1"/>
          <w:sz w:val="24"/>
          <w:szCs w:val="24"/>
        </w:rPr>
      </w:pPr>
    </w:p>
    <w:p w:rsidR="001356E7" w:rsidRPr="000A5801" w:rsidRDefault="001356E7" w:rsidP="00956BFF">
      <w:pPr>
        <w:spacing w:line="360" w:lineRule="auto"/>
        <w:ind w:left="360"/>
        <w:jc w:val="both"/>
        <w:rPr>
          <w:rFonts w:ascii="Times New Roman" w:hAnsi="Times New Roman" w:cs="Times New Roman"/>
          <w:b/>
          <w:color w:val="000000" w:themeColor="text1"/>
          <w:sz w:val="24"/>
          <w:szCs w:val="24"/>
        </w:rPr>
      </w:pPr>
    </w:p>
    <w:p w:rsidR="00474C74" w:rsidRPr="000A5801" w:rsidRDefault="00474C74" w:rsidP="00956BFF">
      <w:pPr>
        <w:spacing w:line="360" w:lineRule="auto"/>
        <w:ind w:left="360"/>
        <w:jc w:val="both"/>
        <w:rPr>
          <w:rFonts w:ascii="Times New Roman" w:hAnsi="Times New Roman" w:cs="Times New Roman"/>
          <w:color w:val="000000" w:themeColor="text1"/>
          <w:sz w:val="24"/>
          <w:szCs w:val="24"/>
        </w:rPr>
      </w:pPr>
      <w:r w:rsidRPr="000A5801">
        <w:rPr>
          <w:rFonts w:ascii="Times New Roman" w:hAnsi="Times New Roman" w:cs="Times New Roman"/>
          <w:b/>
          <w:color w:val="000000" w:themeColor="text1"/>
          <w:sz w:val="24"/>
          <w:szCs w:val="24"/>
        </w:rPr>
        <w:lastRenderedPageBreak/>
        <w:t>2.3</w:t>
      </w:r>
      <w:r w:rsidR="0095787F" w:rsidRPr="000A5801">
        <w:rPr>
          <w:rFonts w:ascii="Times New Roman" w:hAnsi="Times New Roman" w:cs="Times New Roman"/>
          <w:b/>
          <w:color w:val="000000" w:themeColor="text1"/>
          <w:sz w:val="24"/>
          <w:szCs w:val="24"/>
        </w:rPr>
        <w:t>. Twomenya</w:t>
      </w:r>
      <w:r w:rsidRPr="000A5801">
        <w:rPr>
          <w:rFonts w:ascii="Times New Roman" w:hAnsi="Times New Roman" w:cs="Times New Roman"/>
          <w:b/>
          <w:color w:val="000000" w:themeColor="text1"/>
          <w:sz w:val="24"/>
          <w:szCs w:val="24"/>
        </w:rPr>
        <w:t xml:space="preserve"> gute umuntu yafashwe n’akabonge</w:t>
      </w:r>
      <w:bookmarkEnd w:id="54"/>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Mukiringo ca mayinga abiri, agira bimwe mubimenyetso bikurikira:</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1. Agira umutwirariko muke muvyakora, akanyamuneza kakagabanuka</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2. Arababara kumutima, akagira </w:t>
      </w:r>
      <w:proofErr w:type="gramStart"/>
      <w:r w:rsidRPr="000A5801">
        <w:rPr>
          <w:rFonts w:ascii="Times New Roman" w:hAnsi="Times New Roman" w:cs="Times New Roman"/>
          <w:color w:val="000000" w:themeColor="text1"/>
          <w:sz w:val="24"/>
          <w:szCs w:val="24"/>
        </w:rPr>
        <w:t>akabonge ,akihebura</w:t>
      </w:r>
      <w:proofErr w:type="gramEnd"/>
      <w:r w:rsidRPr="000A5801">
        <w:rPr>
          <w:rFonts w:ascii="Times New Roman" w:hAnsi="Times New Roman" w:cs="Times New Roman"/>
          <w:color w:val="000000" w:themeColor="text1"/>
          <w:sz w:val="24"/>
          <w:szCs w:val="24"/>
        </w:rPr>
        <w:t>;</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3. Agira ingorane zo gusinzira, agakangagurika, canke agasinzira birenze urugero;</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4. Arumva arushe canke akabura inguvu </w:t>
      </w:r>
      <w:proofErr w:type="gramStart"/>
      <w:r w:rsidRPr="000A5801">
        <w:rPr>
          <w:rFonts w:ascii="Times New Roman" w:hAnsi="Times New Roman" w:cs="Times New Roman"/>
          <w:color w:val="000000" w:themeColor="text1"/>
          <w:sz w:val="24"/>
          <w:szCs w:val="24"/>
        </w:rPr>
        <w:t>na</w:t>
      </w:r>
      <w:proofErr w:type="gramEnd"/>
      <w:r w:rsidRPr="000A5801">
        <w:rPr>
          <w:rFonts w:ascii="Times New Roman" w:hAnsi="Times New Roman" w:cs="Times New Roman"/>
          <w:color w:val="000000" w:themeColor="text1"/>
          <w:sz w:val="24"/>
          <w:szCs w:val="24"/>
        </w:rPr>
        <w:t xml:space="preserve"> nkeya/ atangoga/ ata nonokewe</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5. Agira akayabagu gake canke agafungura birenze uru gero;</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6. Yumva muriwe atiyemera canke akumva ataco amaze, ukwumva </w:t>
      </w:r>
      <w:proofErr w:type="gramStart"/>
      <w:r w:rsidRPr="000A5801">
        <w:rPr>
          <w:rFonts w:ascii="Times New Roman" w:hAnsi="Times New Roman" w:cs="Times New Roman"/>
          <w:color w:val="000000" w:themeColor="text1"/>
          <w:sz w:val="24"/>
          <w:szCs w:val="24"/>
        </w:rPr>
        <w:t>ko</w:t>
      </w:r>
      <w:proofErr w:type="gramEnd"/>
      <w:r w:rsidRPr="000A5801">
        <w:rPr>
          <w:rFonts w:ascii="Times New Roman" w:hAnsi="Times New Roman" w:cs="Times New Roman"/>
          <w:color w:val="000000" w:themeColor="text1"/>
          <w:sz w:val="24"/>
          <w:szCs w:val="24"/>
        </w:rPr>
        <w:t xml:space="preserve"> yihemukiye canke yahemukiye umuryango wiwe;</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7. Yumva adatekenye iyo ariko arakora ikintu, nkogusoma ikinyamakuru canke ariko araraba imbonesha </w:t>
      </w:r>
      <w:proofErr w:type="gramStart"/>
      <w:r w:rsidRPr="000A5801">
        <w:rPr>
          <w:rFonts w:ascii="Times New Roman" w:hAnsi="Times New Roman" w:cs="Times New Roman"/>
          <w:color w:val="000000" w:themeColor="text1"/>
          <w:sz w:val="24"/>
          <w:szCs w:val="24"/>
        </w:rPr>
        <w:t>kure  ,</w:t>
      </w:r>
      <w:proofErr w:type="gramEnd"/>
      <w:r w:rsidRPr="000A5801">
        <w:rPr>
          <w:rFonts w:ascii="Times New Roman" w:hAnsi="Times New Roman" w:cs="Times New Roman"/>
          <w:color w:val="000000" w:themeColor="text1"/>
          <w:sz w:val="24"/>
          <w:szCs w:val="24"/>
        </w:rPr>
        <w:t xml:space="preserve"> canke iyo  arikiko arakora ibikorwa vyiwe;</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 xml:space="preserve">8. </w:t>
      </w:r>
      <w:proofErr w:type="gramStart"/>
      <w:r w:rsidRPr="000A5801">
        <w:rPr>
          <w:rFonts w:ascii="Times New Roman" w:hAnsi="Times New Roman" w:cs="Times New Roman"/>
          <w:color w:val="000000" w:themeColor="text1"/>
          <w:sz w:val="24"/>
          <w:szCs w:val="24"/>
        </w:rPr>
        <w:t>Atemberacanke  avuga</w:t>
      </w:r>
      <w:proofErr w:type="gramEnd"/>
      <w:r w:rsidRPr="000A5801">
        <w:rPr>
          <w:rFonts w:ascii="Times New Roman" w:hAnsi="Times New Roman" w:cs="Times New Roman"/>
          <w:color w:val="000000" w:themeColor="text1"/>
          <w:sz w:val="24"/>
          <w:szCs w:val="24"/>
        </w:rPr>
        <w:t xml:space="preserve"> buhorobuhoro  kuburyo nabandi babibona.  </w:t>
      </w:r>
      <w:proofErr w:type="gramStart"/>
      <w:r w:rsidRPr="000A5801">
        <w:rPr>
          <w:rFonts w:ascii="Times New Roman" w:hAnsi="Times New Roman" w:cs="Times New Roman"/>
          <w:color w:val="000000" w:themeColor="text1"/>
          <w:sz w:val="24"/>
          <w:szCs w:val="24"/>
        </w:rPr>
        <w:t>Canke akumva adatekenye, akikumagura agatembera hirya nohino kurusha ukwo yahora.</w:t>
      </w:r>
      <w:proofErr w:type="gramEnd"/>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9. Ariyumvirako vyomubera vyiza apfuye, canke aategekanya kwigirira nabi mubundi byryo ubu canke buri.</w:t>
      </w:r>
    </w:p>
    <w:p w:rsidR="00474C74" w:rsidRPr="000A5801" w:rsidRDefault="00474C74" w:rsidP="00956BFF">
      <w:pPr>
        <w:spacing w:line="360" w:lineRule="auto"/>
        <w:ind w:left="-720"/>
        <w:jc w:val="both"/>
        <w:rPr>
          <w:rFonts w:ascii="Times New Roman" w:hAnsi="Times New Roman" w:cs="Times New Roman"/>
          <w:color w:val="000000" w:themeColor="text1"/>
          <w:sz w:val="24"/>
          <w:szCs w:val="24"/>
        </w:rPr>
      </w:pPr>
      <w:r w:rsidRPr="000A5801">
        <w:rPr>
          <w:rFonts w:ascii="Times New Roman" w:hAnsi="Times New Roman" w:cs="Times New Roman"/>
          <w:color w:val="000000" w:themeColor="text1"/>
          <w:sz w:val="24"/>
          <w:szCs w:val="24"/>
        </w:rPr>
        <w:t>M. N: Ivyo bimenyetso bifatirwako mugihe atagishoboye kurangura imirimo ya misi yose.</w:t>
      </w:r>
    </w:p>
    <w:p w:rsidR="00B2635E" w:rsidRPr="000A5801" w:rsidRDefault="00B2635E" w:rsidP="00D46991">
      <w:pPr>
        <w:spacing w:line="360" w:lineRule="auto"/>
        <w:jc w:val="both"/>
        <w:rPr>
          <w:rFonts w:ascii="Times New Roman" w:hAnsi="Times New Roman" w:cs="Times New Roman"/>
          <w:b/>
          <w:color w:val="000000" w:themeColor="text1"/>
          <w:sz w:val="24"/>
          <w:szCs w:val="24"/>
          <w:lang w:val="fr-FR"/>
        </w:rPr>
      </w:pPr>
      <w:r w:rsidRPr="000A5801">
        <w:rPr>
          <w:rFonts w:ascii="Times New Roman" w:hAnsi="Times New Roman" w:cs="Times New Roman"/>
          <w:b/>
          <w:color w:val="000000" w:themeColor="text1"/>
          <w:sz w:val="24"/>
          <w:szCs w:val="24"/>
          <w:lang w:val="fr-FR"/>
        </w:rPr>
        <w:t>Impanuro muri rusangi</w:t>
      </w:r>
    </w:p>
    <w:p w:rsidR="00B2635E" w:rsidRPr="000A5801" w:rsidRDefault="00B2635E" w:rsidP="00956BFF">
      <w:pPr>
        <w:numPr>
          <w:ilvl w:val="0"/>
          <w:numId w:val="12"/>
        </w:numPr>
        <w:spacing w:after="0" w:line="360" w:lineRule="auto"/>
        <w:contextualSpacing/>
        <w:jc w:val="both"/>
        <w:rPr>
          <w:rFonts w:ascii="Times New Roman" w:hAnsi="Times New Roman" w:cs="Times New Roman"/>
          <w:color w:val="000000" w:themeColor="text1"/>
          <w:sz w:val="24"/>
          <w:szCs w:val="24"/>
          <w:lang w:val="fr-FR"/>
        </w:rPr>
      </w:pPr>
      <w:r w:rsidRPr="000A5801">
        <w:rPr>
          <w:rFonts w:ascii="Times New Roman" w:hAnsi="Times New Roman" w:cs="Times New Roman"/>
          <w:b/>
          <w:color w:val="000000" w:themeColor="text1"/>
          <w:sz w:val="24"/>
          <w:szCs w:val="24"/>
          <w:lang w:val="fr-FR"/>
        </w:rPr>
        <w:t>I</w:t>
      </w:r>
      <w:r w:rsidRPr="000A5801">
        <w:rPr>
          <w:rFonts w:ascii="Times New Roman" w:hAnsi="Times New Roman" w:cs="Times New Roman"/>
          <w:color w:val="000000" w:themeColor="text1"/>
          <w:sz w:val="24"/>
          <w:szCs w:val="24"/>
          <w:lang w:val="fr-FR"/>
        </w:rPr>
        <w:t>rinde gukumira no gutunga agatoke uwumaze gufatwa n’izo ndwara.</w:t>
      </w:r>
    </w:p>
    <w:p w:rsidR="00B2635E" w:rsidRPr="000A5801" w:rsidRDefault="00B2635E" w:rsidP="00956BFF">
      <w:pPr>
        <w:numPr>
          <w:ilvl w:val="0"/>
          <w:numId w:val="12"/>
        </w:numPr>
        <w:spacing w:after="0" w:line="360" w:lineRule="auto"/>
        <w:contextualSpacing/>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Ni mubwirane aho muherereye ko uwufise ibimenyetso twavuze ko yokwitura abaganga bakamukurikirana atarasinzikara.</w:t>
      </w:r>
    </w:p>
    <w:p w:rsidR="00B2635E" w:rsidRPr="000A5801" w:rsidRDefault="00B2635E" w:rsidP="00956BFF">
      <w:pPr>
        <w:numPr>
          <w:ilvl w:val="0"/>
          <w:numId w:val="12"/>
        </w:numPr>
        <w:spacing w:after="0" w:line="360" w:lineRule="auto"/>
        <w:contextualSpacing/>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Gerageza muje muraba hafi umuntu yashikiwe n’ivyago muremeshanye.</w:t>
      </w:r>
    </w:p>
    <w:p w:rsidR="00B2635E" w:rsidRPr="000A5801" w:rsidRDefault="00B2635E" w:rsidP="00956BFF">
      <w:pPr>
        <w:numPr>
          <w:ilvl w:val="0"/>
          <w:numId w:val="12"/>
        </w:numPr>
        <w:spacing w:after="0" w:line="360" w:lineRule="auto"/>
        <w:contextualSpacing/>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Mwitwararike kuraba ku musi ku musi isura y’umuntu mubana kugira murabe ko ata cahindutse mugereranije n’uko yahora ameze.</w:t>
      </w:r>
    </w:p>
    <w:p w:rsidR="00B2635E" w:rsidRPr="000A5801" w:rsidRDefault="00B2635E" w:rsidP="00956BFF">
      <w:pPr>
        <w:numPr>
          <w:ilvl w:val="0"/>
          <w:numId w:val="12"/>
        </w:numPr>
        <w:spacing w:after="0" w:line="360" w:lineRule="auto"/>
        <w:contextualSpacing/>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Iyo muteramye muze muraganira ku nkomoko z’indwara zo mumutwe.</w:t>
      </w:r>
    </w:p>
    <w:p w:rsidR="00B2635E" w:rsidRPr="000A5801" w:rsidRDefault="00B2635E" w:rsidP="00956BFF">
      <w:pPr>
        <w:numPr>
          <w:ilvl w:val="0"/>
          <w:numId w:val="12"/>
        </w:numPr>
        <w:spacing w:after="0" w:line="360" w:lineRule="auto"/>
        <w:contextualSpacing/>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 xml:space="preserve">Ni mu menye kandi muzirikane ko </w:t>
      </w:r>
      <w:proofErr w:type="gramStart"/>
      <w:r w:rsidRPr="000A5801">
        <w:rPr>
          <w:rFonts w:ascii="Times New Roman" w:hAnsi="Times New Roman" w:cs="Times New Roman"/>
          <w:color w:val="000000" w:themeColor="text1"/>
          <w:sz w:val="24"/>
          <w:szCs w:val="24"/>
          <w:lang w:val="fr-FR"/>
        </w:rPr>
        <w:t>urumogi ,inzoga</w:t>
      </w:r>
      <w:proofErr w:type="gramEnd"/>
      <w:r w:rsidRPr="000A5801">
        <w:rPr>
          <w:rFonts w:ascii="Times New Roman" w:hAnsi="Times New Roman" w:cs="Times New Roman"/>
          <w:color w:val="000000" w:themeColor="text1"/>
          <w:sz w:val="24"/>
          <w:szCs w:val="24"/>
          <w:lang w:val="fr-FR"/>
        </w:rPr>
        <w:t xml:space="preserve"> zikaze n’ibindi biyayura mutwe bitazokwigera biba inyishu y’ibibazo bitandukanye bihanga abantu. Ahubwo vyongereza ibibazo kuko bitera akaboregwe, kanseri, hepatite, </w:t>
      </w:r>
      <w:proofErr w:type="gramStart"/>
      <w:r w:rsidRPr="000A5801">
        <w:rPr>
          <w:rFonts w:ascii="Times New Roman" w:hAnsi="Times New Roman" w:cs="Times New Roman"/>
          <w:color w:val="000000" w:themeColor="text1"/>
          <w:sz w:val="24"/>
          <w:szCs w:val="24"/>
          <w:lang w:val="fr-FR"/>
        </w:rPr>
        <w:t>diyabete ,</w:t>
      </w:r>
      <w:proofErr w:type="gramEnd"/>
      <w:r w:rsidRPr="000A5801">
        <w:rPr>
          <w:rFonts w:ascii="Times New Roman" w:hAnsi="Times New Roman" w:cs="Times New Roman"/>
          <w:color w:val="000000" w:themeColor="text1"/>
          <w:sz w:val="24"/>
          <w:szCs w:val="24"/>
          <w:lang w:val="fr-FR"/>
        </w:rPr>
        <w:t xml:space="preserve"> amasanganya atandukanye. Turatahura ko bigoye guheba kubo vyamaze gusinzikaza </w:t>
      </w:r>
      <w:r w:rsidRPr="000A5801">
        <w:rPr>
          <w:rFonts w:ascii="Times New Roman" w:hAnsi="Times New Roman" w:cs="Times New Roman"/>
          <w:color w:val="000000" w:themeColor="text1"/>
          <w:sz w:val="24"/>
          <w:szCs w:val="24"/>
          <w:lang w:val="fr-FR"/>
        </w:rPr>
        <w:lastRenderedPageBreak/>
        <w:t>mugabo gerageza kwegera ababihevye bigakunda bobafasha, vyanse naho biture ababinonosoye.</w:t>
      </w:r>
    </w:p>
    <w:p w:rsidR="00B2635E" w:rsidRPr="000A5801" w:rsidRDefault="00B2635E" w:rsidP="00956BFF">
      <w:pPr>
        <w:numPr>
          <w:ilvl w:val="0"/>
          <w:numId w:val="12"/>
        </w:numPr>
        <w:spacing w:after="0" w:line="360" w:lineRule="auto"/>
        <w:contextualSpacing/>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Rwaruka, turabahimirije kuja mu ma « clubs » atandukanye, ama « groupes de louange », ama « cellules de prières », muzohigira ibitari bike bishobora kubaremesha no kubateza imbere.</w:t>
      </w:r>
    </w:p>
    <w:p w:rsidR="00B2635E" w:rsidRPr="000A5801" w:rsidRDefault="00B2635E" w:rsidP="00956BFF">
      <w:pPr>
        <w:numPr>
          <w:ilvl w:val="0"/>
          <w:numId w:val="12"/>
        </w:numPr>
        <w:spacing w:after="0" w:line="360" w:lineRule="auto"/>
        <w:contextualSpacing/>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Bavyeyi, ni murinde abana banyu kuja barashengerera ibiziga, canke ahantu hari ibintu bishobra guturika.</w:t>
      </w:r>
    </w:p>
    <w:p w:rsidR="00B2635E" w:rsidRPr="000A5801" w:rsidRDefault="00B2635E" w:rsidP="00956BFF">
      <w:pPr>
        <w:numPr>
          <w:ilvl w:val="0"/>
          <w:numId w:val="12"/>
        </w:numPr>
        <w:spacing w:after="0" w:line="360" w:lineRule="auto"/>
        <w:contextualSpacing/>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Irinde guturubika abana banyu canke abandi bantu mujejwe kandi mukurira. Abo bishoboka ni mukomeze yamigirwa yo gushingurana iteka abo mwabuze, mugandare mwongere muganduke kuko bitabaye abasigaye bazokwamana intuntu.</w:t>
      </w:r>
    </w:p>
    <w:p w:rsidR="00B2635E" w:rsidRPr="000A5801" w:rsidRDefault="00B2635E" w:rsidP="00956BFF">
      <w:pPr>
        <w:numPr>
          <w:ilvl w:val="0"/>
          <w:numId w:val="12"/>
        </w:numPr>
        <w:spacing w:after="0" w:line="360" w:lineRule="auto"/>
        <w:contextualSpacing/>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Irinde gufata ingingo mushavuye.</w:t>
      </w:r>
    </w:p>
    <w:p w:rsidR="00B2635E" w:rsidRPr="000A5801" w:rsidRDefault="00B2635E" w:rsidP="00956BFF">
      <w:pPr>
        <w:numPr>
          <w:ilvl w:val="0"/>
          <w:numId w:val="12"/>
        </w:numPr>
        <w:spacing w:after="0" w:line="360" w:lineRule="auto"/>
        <w:contextualSpacing/>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Irinde kwihebura ahubwo mugume mwizera, mwame mumenya ko buca bugacana ayandi, kandi ata wtera ingata iritararenga kandi ata wutanga Imana kwihebura.</w:t>
      </w:r>
    </w:p>
    <w:p w:rsidR="00B2635E" w:rsidRPr="000A5801" w:rsidRDefault="00B2635E" w:rsidP="00956BFF">
      <w:pPr>
        <w:numPr>
          <w:ilvl w:val="0"/>
          <w:numId w:val="12"/>
        </w:numPr>
        <w:spacing w:after="0" w:line="360" w:lineRule="auto"/>
        <w:contextualSpacing/>
        <w:jc w:val="both"/>
        <w:rPr>
          <w:rFonts w:ascii="Times New Roman" w:hAnsi="Times New Roman" w:cs="Times New Roman"/>
          <w:color w:val="000000" w:themeColor="text1"/>
          <w:sz w:val="24"/>
          <w:szCs w:val="24"/>
          <w:lang w:val="fr-FR"/>
        </w:rPr>
      </w:pPr>
      <w:r w:rsidRPr="000A5801">
        <w:rPr>
          <w:rFonts w:ascii="Times New Roman" w:hAnsi="Times New Roman" w:cs="Times New Roman"/>
          <w:color w:val="000000" w:themeColor="text1"/>
          <w:sz w:val="24"/>
          <w:szCs w:val="24"/>
          <w:lang w:val="fr-FR"/>
        </w:rPr>
        <w:t>Impanuro yanyuma tuyishikirije abantu bica abandi bamenye neza yuko uburuhiro bahereza guhahamuka kandi n’uwudahahamutse abaho nabi ubuzima bwiwe bwose yaba umutunzi canke umukene kuko ishusho y’uwo yishe iguma iza mu maso yiwe.</w:t>
      </w:r>
    </w:p>
    <w:p w:rsidR="001775E2" w:rsidRDefault="001775E2" w:rsidP="00B02EF4">
      <w:pPr>
        <w:rPr>
          <w:rFonts w:ascii="Times New Roman" w:hAnsi="Times New Roman" w:cs="Times New Roman"/>
          <w:b/>
          <w:color w:val="000000" w:themeColor="text1"/>
          <w:sz w:val="24"/>
          <w:szCs w:val="24"/>
          <w:lang w:val="fr-FR"/>
        </w:rPr>
      </w:pPr>
    </w:p>
    <w:p w:rsidR="00D550A6" w:rsidRDefault="001775E2" w:rsidP="00B02EF4">
      <w:pPr>
        <w:rPr>
          <w:rFonts w:ascii="Times New Roman" w:hAnsi="Times New Roman" w:cs="Times New Roman"/>
          <w:b/>
          <w:color w:val="000000" w:themeColor="text1"/>
          <w:sz w:val="24"/>
          <w:szCs w:val="24"/>
          <w:lang w:val="fr-FR"/>
        </w:rPr>
      </w:pPr>
      <w:r>
        <w:rPr>
          <w:rFonts w:ascii="Times New Roman" w:hAnsi="Times New Roman" w:cs="Times New Roman"/>
          <w:b/>
          <w:color w:val="000000" w:themeColor="text1"/>
          <w:sz w:val="24"/>
          <w:szCs w:val="24"/>
          <w:lang w:val="fr-FR"/>
        </w:rPr>
        <w:t>Annexe2 :</w:t>
      </w:r>
      <w:r>
        <w:rPr>
          <w:rFonts w:ascii="Times New Roman" w:hAnsi="Times New Roman" w:cs="Times New Roman"/>
          <w:b/>
          <w:color w:val="000000" w:themeColor="text1"/>
          <w:sz w:val="24"/>
          <w:szCs w:val="24"/>
          <w:lang w:val="fr-FR"/>
        </w:rPr>
        <w:tab/>
      </w:r>
      <w:r w:rsidR="00D550A6" w:rsidRPr="000A5801">
        <w:rPr>
          <w:rFonts w:ascii="Times New Roman" w:hAnsi="Times New Roman" w:cs="Times New Roman"/>
          <w:b/>
          <w:color w:val="000000" w:themeColor="text1"/>
          <w:sz w:val="24"/>
          <w:szCs w:val="24"/>
          <w:lang w:val="fr-FR"/>
        </w:rPr>
        <w:t>Listes des Psychologues sensibilisateurs</w:t>
      </w:r>
    </w:p>
    <w:tbl>
      <w:tblPr>
        <w:tblStyle w:val="Grilledutableau"/>
        <w:tblW w:w="9498" w:type="dxa"/>
        <w:tblInd w:w="-743" w:type="dxa"/>
        <w:tblLook w:val="04A0" w:firstRow="1" w:lastRow="0" w:firstColumn="1" w:lastColumn="0" w:noHBand="0" w:noVBand="1"/>
      </w:tblPr>
      <w:tblGrid>
        <w:gridCol w:w="3646"/>
        <w:gridCol w:w="5852"/>
      </w:tblGrid>
      <w:tr w:rsidR="001775E2" w:rsidTr="001775E2">
        <w:trPr>
          <w:trHeight w:val="5370"/>
        </w:trPr>
        <w:tc>
          <w:tcPr>
            <w:tcW w:w="3646" w:type="dxa"/>
          </w:tcPr>
          <w:p w:rsidR="001775E2" w:rsidRDefault="001775E2" w:rsidP="001775E2">
            <w:pPr>
              <w:numPr>
                <w:ilvl w:val="0"/>
                <w:numId w:val="9"/>
              </w:numPr>
              <w:rPr>
                <w:rFonts w:ascii="Times New Roman" w:hAnsi="Times New Roman" w:cs="Times New Roman"/>
                <w:color w:val="000000" w:themeColor="text1"/>
                <w:sz w:val="24"/>
                <w:szCs w:val="24"/>
              </w:rPr>
            </w:pPr>
            <w:r w:rsidRPr="001775E2">
              <w:rPr>
                <w:rFonts w:ascii="Times New Roman" w:hAnsi="Times New Roman" w:cs="Times New Roman"/>
                <w:color w:val="000000" w:themeColor="text1"/>
                <w:sz w:val="24"/>
                <w:szCs w:val="24"/>
              </w:rPr>
              <w:t>BAGIRIMANA  Elias</w:t>
            </w:r>
          </w:p>
          <w:p w:rsidR="001775E2" w:rsidRPr="001775E2" w:rsidRDefault="001775E2" w:rsidP="001775E2">
            <w:pPr>
              <w:ind w:left="360"/>
              <w:rPr>
                <w:rFonts w:ascii="Times New Roman" w:hAnsi="Times New Roman" w:cs="Times New Roman"/>
                <w:color w:val="000000" w:themeColor="text1"/>
                <w:sz w:val="24"/>
                <w:szCs w:val="24"/>
              </w:rPr>
            </w:pPr>
          </w:p>
          <w:p w:rsidR="001775E2" w:rsidRDefault="001775E2" w:rsidP="001775E2">
            <w:pPr>
              <w:numPr>
                <w:ilvl w:val="0"/>
                <w:numId w:val="9"/>
              </w:numPr>
              <w:rPr>
                <w:rFonts w:ascii="Times New Roman" w:hAnsi="Times New Roman" w:cs="Times New Roman"/>
                <w:color w:val="000000" w:themeColor="text1"/>
                <w:sz w:val="24"/>
                <w:szCs w:val="24"/>
              </w:rPr>
            </w:pPr>
            <w:r w:rsidRPr="001775E2">
              <w:rPr>
                <w:rFonts w:ascii="Times New Roman" w:hAnsi="Times New Roman" w:cs="Times New Roman"/>
                <w:color w:val="000000" w:themeColor="text1"/>
                <w:sz w:val="24"/>
                <w:szCs w:val="24"/>
              </w:rPr>
              <w:t>BIGIRIMANA Rodrigue</w:t>
            </w:r>
          </w:p>
          <w:p w:rsidR="001775E2" w:rsidRPr="001775E2" w:rsidRDefault="001775E2" w:rsidP="001775E2">
            <w:pPr>
              <w:ind w:left="0"/>
              <w:rPr>
                <w:rFonts w:ascii="Times New Roman" w:hAnsi="Times New Roman" w:cs="Times New Roman"/>
                <w:color w:val="000000" w:themeColor="text1"/>
                <w:sz w:val="24"/>
                <w:szCs w:val="24"/>
              </w:rPr>
            </w:pPr>
          </w:p>
          <w:p w:rsidR="001775E2" w:rsidRDefault="001775E2" w:rsidP="001775E2">
            <w:pPr>
              <w:numPr>
                <w:ilvl w:val="0"/>
                <w:numId w:val="9"/>
              </w:numPr>
              <w:rPr>
                <w:rFonts w:ascii="Times New Roman" w:hAnsi="Times New Roman" w:cs="Times New Roman"/>
                <w:color w:val="000000" w:themeColor="text1"/>
                <w:sz w:val="24"/>
                <w:szCs w:val="24"/>
              </w:rPr>
            </w:pPr>
            <w:r w:rsidRPr="001775E2">
              <w:rPr>
                <w:rFonts w:ascii="Times New Roman" w:hAnsi="Times New Roman" w:cs="Times New Roman"/>
                <w:color w:val="000000" w:themeColor="text1"/>
                <w:sz w:val="24"/>
                <w:szCs w:val="24"/>
              </w:rPr>
              <w:t>BIMENYIMANA Jeannette</w:t>
            </w:r>
          </w:p>
          <w:p w:rsidR="001775E2" w:rsidRPr="001775E2" w:rsidRDefault="001775E2" w:rsidP="001775E2">
            <w:pPr>
              <w:ind w:left="0"/>
              <w:rPr>
                <w:rFonts w:ascii="Times New Roman" w:hAnsi="Times New Roman" w:cs="Times New Roman"/>
                <w:color w:val="000000" w:themeColor="text1"/>
                <w:sz w:val="24"/>
                <w:szCs w:val="24"/>
              </w:rPr>
            </w:pPr>
          </w:p>
          <w:p w:rsidR="001775E2" w:rsidRDefault="001775E2" w:rsidP="001775E2">
            <w:pPr>
              <w:numPr>
                <w:ilvl w:val="0"/>
                <w:numId w:val="9"/>
              </w:numPr>
              <w:rPr>
                <w:rFonts w:ascii="Times New Roman" w:hAnsi="Times New Roman" w:cs="Times New Roman"/>
                <w:color w:val="000000" w:themeColor="text1"/>
                <w:sz w:val="24"/>
                <w:szCs w:val="24"/>
              </w:rPr>
            </w:pPr>
            <w:r w:rsidRPr="001775E2">
              <w:rPr>
                <w:rFonts w:ascii="Times New Roman" w:hAnsi="Times New Roman" w:cs="Times New Roman"/>
                <w:color w:val="000000" w:themeColor="text1"/>
                <w:sz w:val="24"/>
                <w:szCs w:val="24"/>
              </w:rPr>
              <w:t>IRATUBONA Clarisse</w:t>
            </w:r>
          </w:p>
          <w:p w:rsidR="001775E2" w:rsidRPr="001775E2" w:rsidRDefault="001775E2" w:rsidP="001775E2">
            <w:pPr>
              <w:ind w:left="0"/>
              <w:rPr>
                <w:rFonts w:ascii="Times New Roman" w:hAnsi="Times New Roman" w:cs="Times New Roman"/>
                <w:color w:val="000000" w:themeColor="text1"/>
                <w:sz w:val="24"/>
                <w:szCs w:val="24"/>
              </w:rPr>
            </w:pPr>
          </w:p>
          <w:p w:rsidR="001775E2" w:rsidRDefault="001775E2" w:rsidP="001775E2">
            <w:pPr>
              <w:numPr>
                <w:ilvl w:val="0"/>
                <w:numId w:val="9"/>
              </w:numPr>
              <w:rPr>
                <w:rFonts w:ascii="Times New Roman" w:hAnsi="Times New Roman" w:cs="Times New Roman"/>
                <w:color w:val="000000" w:themeColor="text1"/>
                <w:sz w:val="24"/>
                <w:szCs w:val="24"/>
              </w:rPr>
            </w:pPr>
            <w:r w:rsidRPr="001775E2">
              <w:rPr>
                <w:rFonts w:ascii="Times New Roman" w:hAnsi="Times New Roman" w:cs="Times New Roman"/>
                <w:color w:val="000000" w:themeColor="text1"/>
                <w:sz w:val="24"/>
                <w:szCs w:val="24"/>
              </w:rPr>
              <w:t>KANEZA Arielle</w:t>
            </w:r>
          </w:p>
          <w:p w:rsidR="001775E2" w:rsidRPr="001775E2" w:rsidRDefault="001775E2" w:rsidP="001775E2">
            <w:pPr>
              <w:ind w:left="0"/>
              <w:rPr>
                <w:rFonts w:ascii="Times New Roman" w:hAnsi="Times New Roman" w:cs="Times New Roman"/>
                <w:color w:val="000000" w:themeColor="text1"/>
                <w:sz w:val="24"/>
                <w:szCs w:val="24"/>
              </w:rPr>
            </w:pPr>
          </w:p>
          <w:p w:rsidR="001775E2" w:rsidRDefault="001775E2" w:rsidP="001775E2">
            <w:pPr>
              <w:numPr>
                <w:ilvl w:val="0"/>
                <w:numId w:val="9"/>
              </w:numPr>
              <w:rPr>
                <w:rFonts w:ascii="Times New Roman" w:hAnsi="Times New Roman" w:cs="Times New Roman"/>
                <w:color w:val="000000" w:themeColor="text1"/>
                <w:sz w:val="24"/>
                <w:szCs w:val="24"/>
              </w:rPr>
            </w:pPr>
            <w:r w:rsidRPr="001775E2">
              <w:rPr>
                <w:rFonts w:ascii="Times New Roman" w:hAnsi="Times New Roman" w:cs="Times New Roman"/>
                <w:color w:val="000000" w:themeColor="text1"/>
                <w:sz w:val="24"/>
                <w:szCs w:val="24"/>
              </w:rPr>
              <w:t>MUGISHA Axcella</w:t>
            </w:r>
          </w:p>
          <w:p w:rsidR="001775E2" w:rsidRPr="001775E2" w:rsidRDefault="001775E2" w:rsidP="001775E2">
            <w:pPr>
              <w:ind w:left="0"/>
              <w:rPr>
                <w:rFonts w:ascii="Times New Roman" w:hAnsi="Times New Roman" w:cs="Times New Roman"/>
                <w:color w:val="000000" w:themeColor="text1"/>
                <w:sz w:val="24"/>
                <w:szCs w:val="24"/>
              </w:rPr>
            </w:pPr>
          </w:p>
          <w:p w:rsidR="001775E2" w:rsidRDefault="001775E2" w:rsidP="001775E2">
            <w:pPr>
              <w:numPr>
                <w:ilvl w:val="0"/>
                <w:numId w:val="9"/>
              </w:numPr>
              <w:rPr>
                <w:rFonts w:ascii="Times New Roman" w:hAnsi="Times New Roman" w:cs="Times New Roman"/>
                <w:color w:val="000000" w:themeColor="text1"/>
                <w:sz w:val="24"/>
                <w:szCs w:val="24"/>
              </w:rPr>
            </w:pPr>
            <w:r w:rsidRPr="001775E2">
              <w:rPr>
                <w:rFonts w:ascii="Times New Roman" w:hAnsi="Times New Roman" w:cs="Times New Roman"/>
                <w:color w:val="000000" w:themeColor="text1"/>
                <w:sz w:val="24"/>
                <w:szCs w:val="24"/>
              </w:rPr>
              <w:t>NIJIMBERE Nadège</w:t>
            </w:r>
          </w:p>
          <w:p w:rsidR="001775E2" w:rsidRPr="001775E2" w:rsidRDefault="001775E2" w:rsidP="001775E2">
            <w:pPr>
              <w:ind w:left="0"/>
              <w:rPr>
                <w:rFonts w:ascii="Times New Roman" w:hAnsi="Times New Roman" w:cs="Times New Roman"/>
                <w:color w:val="000000" w:themeColor="text1"/>
                <w:sz w:val="24"/>
                <w:szCs w:val="24"/>
              </w:rPr>
            </w:pPr>
          </w:p>
          <w:p w:rsidR="001775E2" w:rsidRDefault="001775E2" w:rsidP="001775E2">
            <w:pPr>
              <w:numPr>
                <w:ilvl w:val="0"/>
                <w:numId w:val="9"/>
              </w:numPr>
              <w:rPr>
                <w:rFonts w:ascii="Times New Roman" w:hAnsi="Times New Roman" w:cs="Times New Roman"/>
                <w:color w:val="000000" w:themeColor="text1"/>
                <w:sz w:val="24"/>
                <w:szCs w:val="24"/>
              </w:rPr>
            </w:pPr>
            <w:r w:rsidRPr="001775E2">
              <w:rPr>
                <w:rFonts w:ascii="Times New Roman" w:hAnsi="Times New Roman" w:cs="Times New Roman"/>
                <w:color w:val="000000" w:themeColor="text1"/>
                <w:sz w:val="24"/>
                <w:szCs w:val="24"/>
              </w:rPr>
              <w:t>NIYORUGIRA Juste</w:t>
            </w:r>
          </w:p>
          <w:p w:rsidR="001775E2" w:rsidRPr="001775E2" w:rsidRDefault="001775E2" w:rsidP="001775E2">
            <w:pPr>
              <w:ind w:left="0"/>
              <w:rPr>
                <w:rFonts w:ascii="Times New Roman" w:hAnsi="Times New Roman" w:cs="Times New Roman"/>
                <w:color w:val="000000" w:themeColor="text1"/>
                <w:sz w:val="24"/>
                <w:szCs w:val="24"/>
              </w:rPr>
            </w:pPr>
          </w:p>
          <w:p w:rsidR="001775E2" w:rsidRDefault="001775E2" w:rsidP="001775E2">
            <w:pPr>
              <w:numPr>
                <w:ilvl w:val="0"/>
                <w:numId w:val="9"/>
              </w:numPr>
              <w:rPr>
                <w:rFonts w:ascii="Times New Roman" w:hAnsi="Times New Roman" w:cs="Times New Roman"/>
                <w:color w:val="000000" w:themeColor="text1"/>
                <w:sz w:val="24"/>
                <w:szCs w:val="24"/>
              </w:rPr>
            </w:pPr>
            <w:r w:rsidRPr="001775E2">
              <w:rPr>
                <w:rFonts w:ascii="Times New Roman" w:hAnsi="Times New Roman" w:cs="Times New Roman"/>
                <w:color w:val="000000" w:themeColor="text1"/>
                <w:sz w:val="24"/>
                <w:szCs w:val="24"/>
              </w:rPr>
              <w:t>NIYUBUNTU Jean Claude</w:t>
            </w:r>
          </w:p>
          <w:p w:rsidR="001775E2" w:rsidRPr="001775E2" w:rsidRDefault="001775E2" w:rsidP="001775E2">
            <w:pPr>
              <w:ind w:left="0"/>
              <w:rPr>
                <w:rFonts w:ascii="Times New Roman" w:hAnsi="Times New Roman" w:cs="Times New Roman"/>
                <w:color w:val="000000" w:themeColor="text1"/>
                <w:sz w:val="24"/>
                <w:szCs w:val="24"/>
              </w:rPr>
            </w:pPr>
          </w:p>
          <w:p w:rsidR="001775E2" w:rsidRPr="001775E2" w:rsidRDefault="001775E2" w:rsidP="001775E2">
            <w:pPr>
              <w:numPr>
                <w:ilvl w:val="0"/>
                <w:numId w:val="9"/>
              </w:numPr>
              <w:rPr>
                <w:rFonts w:ascii="Times New Roman" w:hAnsi="Times New Roman" w:cs="Times New Roman"/>
                <w:color w:val="000000" w:themeColor="text1"/>
                <w:sz w:val="24"/>
                <w:szCs w:val="24"/>
              </w:rPr>
            </w:pPr>
            <w:r w:rsidRPr="001775E2">
              <w:rPr>
                <w:rFonts w:ascii="Times New Roman" w:hAnsi="Times New Roman" w:cs="Times New Roman"/>
                <w:color w:val="000000" w:themeColor="text1"/>
                <w:sz w:val="24"/>
                <w:szCs w:val="24"/>
              </w:rPr>
              <w:t xml:space="preserve"> SHIMA  Eliane Gloria </w:t>
            </w:r>
          </w:p>
          <w:p w:rsidR="001775E2" w:rsidRDefault="001775E2" w:rsidP="00B02EF4">
            <w:pPr>
              <w:rPr>
                <w:rFonts w:ascii="Times New Roman" w:hAnsi="Times New Roman" w:cs="Times New Roman"/>
                <w:b/>
                <w:color w:val="000000" w:themeColor="text1"/>
                <w:sz w:val="24"/>
                <w:szCs w:val="24"/>
              </w:rPr>
            </w:pPr>
          </w:p>
        </w:tc>
        <w:tc>
          <w:tcPr>
            <w:tcW w:w="5852" w:type="dxa"/>
          </w:tcPr>
          <w:p w:rsidR="001775E2" w:rsidRDefault="001775E2" w:rsidP="00B02EF4">
            <w:pP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fr-FR"/>
              </w:rPr>
              <w:drawing>
                <wp:inline distT="0" distB="0" distL="0" distR="0" wp14:anchorId="07B690AB" wp14:editId="01D8A938">
                  <wp:extent cx="4033957" cy="3490546"/>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33957" cy="3490546"/>
                          </a:xfrm>
                          <a:prstGeom prst="rect">
                            <a:avLst/>
                          </a:prstGeom>
                          <a:noFill/>
                        </pic:spPr>
                      </pic:pic>
                    </a:graphicData>
                  </a:graphic>
                </wp:inline>
              </w:drawing>
            </w:r>
          </w:p>
        </w:tc>
      </w:tr>
    </w:tbl>
    <w:p w:rsidR="001775E2" w:rsidRPr="000A5801" w:rsidRDefault="001775E2" w:rsidP="00B02EF4">
      <w:pPr>
        <w:rPr>
          <w:rFonts w:ascii="Times New Roman" w:hAnsi="Times New Roman" w:cs="Times New Roman"/>
          <w:b/>
          <w:color w:val="000000" w:themeColor="text1"/>
          <w:sz w:val="24"/>
          <w:szCs w:val="24"/>
          <w:lang w:val="fr-FR"/>
        </w:rPr>
      </w:pPr>
    </w:p>
    <w:p w:rsidR="00B55113" w:rsidRPr="000A5801" w:rsidRDefault="00B55113" w:rsidP="000A5801">
      <w:pPr>
        <w:spacing w:line="360" w:lineRule="auto"/>
        <w:jc w:val="both"/>
        <w:rPr>
          <w:rFonts w:ascii="Times New Roman" w:hAnsi="Times New Roman" w:cs="Times New Roman"/>
          <w:color w:val="000000" w:themeColor="text1"/>
          <w:sz w:val="24"/>
          <w:szCs w:val="24"/>
          <w:lang w:val="fr-FR"/>
        </w:rPr>
      </w:pPr>
      <w:bookmarkStart w:id="55" w:name="_GoBack"/>
      <w:bookmarkEnd w:id="55"/>
    </w:p>
    <w:sectPr w:rsidR="00B55113" w:rsidRPr="000A5801" w:rsidSect="003B701B">
      <w:headerReference w:type="default" r:id="rId18"/>
      <w:pgSz w:w="11909" w:h="16834" w:code="9"/>
      <w:pgMar w:top="1135" w:right="1418" w:bottom="1134" w:left="2268"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49A" w:rsidRDefault="00C5149A" w:rsidP="004F470F">
      <w:pPr>
        <w:spacing w:after="0" w:line="240" w:lineRule="auto"/>
      </w:pPr>
      <w:r>
        <w:separator/>
      </w:r>
    </w:p>
  </w:endnote>
  <w:endnote w:type="continuationSeparator" w:id="0">
    <w:p w:rsidR="00C5149A" w:rsidRDefault="00C5149A" w:rsidP="004F4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49A" w:rsidRDefault="00C5149A" w:rsidP="004F470F">
      <w:pPr>
        <w:spacing w:after="0" w:line="240" w:lineRule="auto"/>
      </w:pPr>
      <w:r>
        <w:separator/>
      </w:r>
    </w:p>
  </w:footnote>
  <w:footnote w:type="continuationSeparator" w:id="0">
    <w:p w:rsidR="00C5149A" w:rsidRDefault="00C5149A" w:rsidP="004F47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1590819"/>
      <w:docPartObj>
        <w:docPartGallery w:val="Page Numbers (Top of Page)"/>
        <w:docPartUnique/>
      </w:docPartObj>
    </w:sdtPr>
    <w:sdtEndPr/>
    <w:sdtContent>
      <w:p w:rsidR="00D84ED9" w:rsidRDefault="00C5149A">
        <w:pPr>
          <w:pStyle w:val="En-tte"/>
        </w:pPr>
        <w:r>
          <w:rPr>
            <w:noProof/>
          </w:rPr>
          <w:pict>
            <v:oval id="Ellipse 12" o:spid="_x0000_s2049"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" o:allowincell="f" fillcolor="#40618b" stroked="f">
              <v:textbox style="mso-next-textbox:#Ellipse 12" inset="0,,0">
                <w:txbxContent>
                  <w:p w:rsidR="00D84ED9" w:rsidRPr="00FF12AE" w:rsidRDefault="00D84ED9">
                    <w:pPr>
                      <w:pStyle w:val="Pieddepage"/>
                      <w:jc w:val="center"/>
                      <w:rPr>
                        <w:b/>
                        <w:bCs/>
                        <w:color w:val="FFFFFF" w:themeColor="background1"/>
                        <w:sz w:val="32"/>
                        <w:szCs w:val="32"/>
                        <w:lang w:val="fr-FR"/>
                      </w:rPr>
                    </w:pPr>
                    <w:r>
                      <w:rPr>
                        <w:szCs w:val="21"/>
                      </w:rPr>
                      <w:fldChar w:fldCharType="begin"/>
                    </w:r>
                    <w:r>
                      <w:instrText>PAGE    \* MERGEFORMAT</w:instrText>
                    </w:r>
                    <w:r>
                      <w:rPr>
                        <w:szCs w:val="21"/>
                      </w:rPr>
                      <w:fldChar w:fldCharType="separate"/>
                    </w:r>
                    <w:r w:rsidR="001775E2" w:rsidRPr="001775E2">
                      <w:rPr>
                        <w:b/>
                        <w:bCs/>
                        <w:noProof/>
                        <w:color w:val="FFFFFF" w:themeColor="background1"/>
                        <w:sz w:val="32"/>
                        <w:szCs w:val="32"/>
                        <w:lang w:val="fr-FR"/>
                      </w:rPr>
                      <w:t>21</w:t>
                    </w:r>
                    <w:r>
                      <w:rPr>
                        <w:b/>
                        <w:bCs/>
                        <w:color w:val="FFFFFF" w:themeColor="background1"/>
                        <w:sz w:val="32"/>
                        <w:szCs w:val="32"/>
                      </w:rPr>
                      <w:fldChar w:fldCharType="end"/>
                    </w:r>
                  </w:p>
                </w:txbxContent>
              </v:textbox>
              <w10:wrap anchorx="margin" anchory="margin"/>
            </v:oval>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5957"/>
    <w:multiLevelType w:val="hybridMultilevel"/>
    <w:tmpl w:val="841CA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A077D"/>
    <w:multiLevelType w:val="hybridMultilevel"/>
    <w:tmpl w:val="D3CCF970"/>
    <w:lvl w:ilvl="0" w:tplc="BBFEB614">
      <w:start w:val="1"/>
      <w:numFmt w:val="upperRoman"/>
      <w:lvlText w:val="%1."/>
      <w:lvlJc w:val="left"/>
      <w:pPr>
        <w:ind w:left="1287"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BF610F9"/>
    <w:multiLevelType w:val="hybridMultilevel"/>
    <w:tmpl w:val="68DAD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BD6A4D"/>
    <w:multiLevelType w:val="hybridMultilevel"/>
    <w:tmpl w:val="4A7C058E"/>
    <w:lvl w:ilvl="0" w:tplc="407C5C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0E7356"/>
    <w:multiLevelType w:val="hybridMultilevel"/>
    <w:tmpl w:val="504A83E8"/>
    <w:lvl w:ilvl="0" w:tplc="040C000B">
      <w:start w:val="1"/>
      <w:numFmt w:val="bullet"/>
      <w:lvlText w:val=""/>
      <w:lvlJc w:val="left"/>
      <w:pPr>
        <w:ind w:left="774" w:hanging="360"/>
      </w:pPr>
      <w:rPr>
        <w:rFonts w:ascii="Wingdings" w:hAnsi="Wingdings"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5">
    <w:nsid w:val="12E62380"/>
    <w:multiLevelType w:val="hybridMultilevel"/>
    <w:tmpl w:val="BCEE9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530D76"/>
    <w:multiLevelType w:val="hybridMultilevel"/>
    <w:tmpl w:val="C6205620"/>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AFE46B1"/>
    <w:multiLevelType w:val="multilevel"/>
    <w:tmpl w:val="527A99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18400FD"/>
    <w:multiLevelType w:val="hybridMultilevel"/>
    <w:tmpl w:val="317268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9D7DC8"/>
    <w:multiLevelType w:val="hybridMultilevel"/>
    <w:tmpl w:val="F08CE6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042F3B"/>
    <w:multiLevelType w:val="hybridMultilevel"/>
    <w:tmpl w:val="671E6E22"/>
    <w:lvl w:ilvl="0" w:tplc="040C000B">
      <w:start w:val="1"/>
      <w:numFmt w:val="bullet"/>
      <w:lvlText w:val=""/>
      <w:lvlJc w:val="left"/>
      <w:pPr>
        <w:ind w:left="0" w:hanging="360"/>
      </w:pPr>
      <w:rPr>
        <w:rFonts w:ascii="Wingdings" w:hAnsi="Wingdings" w:hint="default"/>
      </w:rPr>
    </w:lvl>
    <w:lvl w:ilvl="1" w:tplc="040C0003">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11">
    <w:nsid w:val="2D6E0E5A"/>
    <w:multiLevelType w:val="hybridMultilevel"/>
    <w:tmpl w:val="9434274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059088A"/>
    <w:multiLevelType w:val="hybridMultilevel"/>
    <w:tmpl w:val="C5DACE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EE84FFB"/>
    <w:multiLevelType w:val="hybridMultilevel"/>
    <w:tmpl w:val="8D1E636E"/>
    <w:lvl w:ilvl="0" w:tplc="FF2E2A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4F215E5A"/>
    <w:multiLevelType w:val="hybridMultilevel"/>
    <w:tmpl w:val="E90888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5B96F1F"/>
    <w:multiLevelType w:val="hybridMultilevel"/>
    <w:tmpl w:val="769A83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5E79AE"/>
    <w:multiLevelType w:val="hybridMultilevel"/>
    <w:tmpl w:val="4CC20866"/>
    <w:lvl w:ilvl="0" w:tplc="724AD9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77273ED"/>
    <w:multiLevelType w:val="hybridMultilevel"/>
    <w:tmpl w:val="C50E1BD2"/>
    <w:lvl w:ilvl="0" w:tplc="040C000D">
      <w:start w:val="1"/>
      <w:numFmt w:val="bullet"/>
      <w:lvlText w:val=""/>
      <w:lvlJc w:val="left"/>
      <w:pPr>
        <w:ind w:left="788" w:hanging="360"/>
      </w:pPr>
      <w:rPr>
        <w:rFonts w:ascii="Wingdings" w:hAnsi="Wingdings" w:hint="default"/>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18">
    <w:nsid w:val="68780B0D"/>
    <w:multiLevelType w:val="hybridMultilevel"/>
    <w:tmpl w:val="73E2179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03E4EBE"/>
    <w:multiLevelType w:val="multilevel"/>
    <w:tmpl w:val="C24EAE02"/>
    <w:lvl w:ilvl="0">
      <w:start w:val="1"/>
      <w:numFmt w:val="decimal"/>
      <w:lvlText w:val="%1."/>
      <w:lvlJc w:val="left"/>
      <w:pPr>
        <w:ind w:left="720" w:hanging="360"/>
      </w:pPr>
      <w:rPr>
        <w:rFonts w:hint="default"/>
      </w:rPr>
    </w:lvl>
    <w:lvl w:ilvl="1">
      <w:start w:val="5"/>
      <w:numFmt w:val="decimal"/>
      <w:isLgl/>
      <w:lvlText w:val="%1.%2."/>
      <w:lvlJc w:val="left"/>
      <w:pPr>
        <w:ind w:left="987"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5"/>
  </w:num>
  <w:num w:numId="2">
    <w:abstractNumId w:val="15"/>
  </w:num>
  <w:num w:numId="3">
    <w:abstractNumId w:val="3"/>
  </w:num>
  <w:num w:numId="4">
    <w:abstractNumId w:val="16"/>
  </w:num>
  <w:num w:numId="5">
    <w:abstractNumId w:val="13"/>
  </w:num>
  <w:num w:numId="6">
    <w:abstractNumId w:val="0"/>
  </w:num>
  <w:num w:numId="7">
    <w:abstractNumId w:val="2"/>
  </w:num>
  <w:num w:numId="8">
    <w:abstractNumId w:val="8"/>
  </w:num>
  <w:num w:numId="9">
    <w:abstractNumId w:val="9"/>
  </w:num>
  <w:num w:numId="10">
    <w:abstractNumId w:val="11"/>
  </w:num>
  <w:num w:numId="11">
    <w:abstractNumId w:val="7"/>
  </w:num>
  <w:num w:numId="12">
    <w:abstractNumId w:val="10"/>
  </w:num>
  <w:num w:numId="13">
    <w:abstractNumId w:val="17"/>
  </w:num>
  <w:num w:numId="14">
    <w:abstractNumId w:val="6"/>
  </w:num>
  <w:num w:numId="15">
    <w:abstractNumId w:val="4"/>
  </w:num>
  <w:num w:numId="16">
    <w:abstractNumId w:val="1"/>
  </w:num>
  <w:num w:numId="17">
    <w:abstractNumId w:val="18"/>
  </w:num>
  <w:num w:numId="18">
    <w:abstractNumId w:val="19"/>
  </w:num>
  <w:num w:numId="19">
    <w:abstractNumId w:val="1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019ED"/>
    <w:rsid w:val="000239FE"/>
    <w:rsid w:val="00030B8D"/>
    <w:rsid w:val="0004631D"/>
    <w:rsid w:val="00050A26"/>
    <w:rsid w:val="00072E09"/>
    <w:rsid w:val="00073975"/>
    <w:rsid w:val="00077F80"/>
    <w:rsid w:val="000A0DCA"/>
    <w:rsid w:val="000A5801"/>
    <w:rsid w:val="000C4596"/>
    <w:rsid w:val="000C668D"/>
    <w:rsid w:val="000D7E5F"/>
    <w:rsid w:val="000E3027"/>
    <w:rsid w:val="000F2643"/>
    <w:rsid w:val="00102126"/>
    <w:rsid w:val="00114F4E"/>
    <w:rsid w:val="00127923"/>
    <w:rsid w:val="001356E7"/>
    <w:rsid w:val="001416C0"/>
    <w:rsid w:val="001448A1"/>
    <w:rsid w:val="001562DB"/>
    <w:rsid w:val="00167F87"/>
    <w:rsid w:val="00177418"/>
    <w:rsid w:val="001775E2"/>
    <w:rsid w:val="00177A4D"/>
    <w:rsid w:val="00182685"/>
    <w:rsid w:val="00182939"/>
    <w:rsid w:val="001B01C9"/>
    <w:rsid w:val="001C3E2C"/>
    <w:rsid w:val="001D5AA5"/>
    <w:rsid w:val="001D7A7C"/>
    <w:rsid w:val="001E619D"/>
    <w:rsid w:val="001F078A"/>
    <w:rsid w:val="001F309B"/>
    <w:rsid w:val="0020011D"/>
    <w:rsid w:val="002019ED"/>
    <w:rsid w:val="002021A2"/>
    <w:rsid w:val="002023F4"/>
    <w:rsid w:val="00211027"/>
    <w:rsid w:val="002117E6"/>
    <w:rsid w:val="00221259"/>
    <w:rsid w:val="00222F7A"/>
    <w:rsid w:val="0022364D"/>
    <w:rsid w:val="00223DBA"/>
    <w:rsid w:val="00230A5B"/>
    <w:rsid w:val="0023227F"/>
    <w:rsid w:val="00261DF6"/>
    <w:rsid w:val="00266BE6"/>
    <w:rsid w:val="0028797A"/>
    <w:rsid w:val="002A5071"/>
    <w:rsid w:val="002A584E"/>
    <w:rsid w:val="002B4D5D"/>
    <w:rsid w:val="002B75F9"/>
    <w:rsid w:val="002C2610"/>
    <w:rsid w:val="002D51AE"/>
    <w:rsid w:val="002D748B"/>
    <w:rsid w:val="002E361B"/>
    <w:rsid w:val="00302D74"/>
    <w:rsid w:val="003044CF"/>
    <w:rsid w:val="00307D58"/>
    <w:rsid w:val="003142B5"/>
    <w:rsid w:val="00322665"/>
    <w:rsid w:val="003272B8"/>
    <w:rsid w:val="00340EED"/>
    <w:rsid w:val="00357397"/>
    <w:rsid w:val="003609FB"/>
    <w:rsid w:val="00363565"/>
    <w:rsid w:val="00370875"/>
    <w:rsid w:val="003716FA"/>
    <w:rsid w:val="00390024"/>
    <w:rsid w:val="00390CB7"/>
    <w:rsid w:val="003A1549"/>
    <w:rsid w:val="003B701B"/>
    <w:rsid w:val="003B7CDF"/>
    <w:rsid w:val="003C37F4"/>
    <w:rsid w:val="003C4663"/>
    <w:rsid w:val="003F62A9"/>
    <w:rsid w:val="003F699E"/>
    <w:rsid w:val="00404717"/>
    <w:rsid w:val="004174D2"/>
    <w:rsid w:val="004330FE"/>
    <w:rsid w:val="00441DAC"/>
    <w:rsid w:val="004470F7"/>
    <w:rsid w:val="0045093B"/>
    <w:rsid w:val="00474C74"/>
    <w:rsid w:val="004901F6"/>
    <w:rsid w:val="004B26C1"/>
    <w:rsid w:val="004C7A7E"/>
    <w:rsid w:val="004F133A"/>
    <w:rsid w:val="004F27B0"/>
    <w:rsid w:val="004F470F"/>
    <w:rsid w:val="004F5534"/>
    <w:rsid w:val="004F684C"/>
    <w:rsid w:val="00500D2D"/>
    <w:rsid w:val="005070E9"/>
    <w:rsid w:val="00513A1D"/>
    <w:rsid w:val="00520ED1"/>
    <w:rsid w:val="00523E1F"/>
    <w:rsid w:val="00530683"/>
    <w:rsid w:val="005323E1"/>
    <w:rsid w:val="00542670"/>
    <w:rsid w:val="0055517E"/>
    <w:rsid w:val="00555805"/>
    <w:rsid w:val="00560C8B"/>
    <w:rsid w:val="00573F87"/>
    <w:rsid w:val="00581D08"/>
    <w:rsid w:val="0058310A"/>
    <w:rsid w:val="00590A1F"/>
    <w:rsid w:val="00594CB2"/>
    <w:rsid w:val="005A7830"/>
    <w:rsid w:val="005B0257"/>
    <w:rsid w:val="005C0B92"/>
    <w:rsid w:val="005C6B68"/>
    <w:rsid w:val="005E6757"/>
    <w:rsid w:val="005F47C6"/>
    <w:rsid w:val="00606109"/>
    <w:rsid w:val="00615B37"/>
    <w:rsid w:val="0061790D"/>
    <w:rsid w:val="00627573"/>
    <w:rsid w:val="0063732C"/>
    <w:rsid w:val="00650205"/>
    <w:rsid w:val="00673198"/>
    <w:rsid w:val="00682B48"/>
    <w:rsid w:val="006832F1"/>
    <w:rsid w:val="00685DE1"/>
    <w:rsid w:val="006917E6"/>
    <w:rsid w:val="006A7F5A"/>
    <w:rsid w:val="006B18EA"/>
    <w:rsid w:val="006B21B6"/>
    <w:rsid w:val="006C525B"/>
    <w:rsid w:val="006D530D"/>
    <w:rsid w:val="006E07BF"/>
    <w:rsid w:val="006E3449"/>
    <w:rsid w:val="006E6831"/>
    <w:rsid w:val="006F7B41"/>
    <w:rsid w:val="0070252F"/>
    <w:rsid w:val="0070579F"/>
    <w:rsid w:val="007068CD"/>
    <w:rsid w:val="00715C8B"/>
    <w:rsid w:val="00720236"/>
    <w:rsid w:val="007305FE"/>
    <w:rsid w:val="00732276"/>
    <w:rsid w:val="00743079"/>
    <w:rsid w:val="00746051"/>
    <w:rsid w:val="0076572F"/>
    <w:rsid w:val="007906EA"/>
    <w:rsid w:val="007A6525"/>
    <w:rsid w:val="007A6773"/>
    <w:rsid w:val="007B3EBD"/>
    <w:rsid w:val="007C6B9D"/>
    <w:rsid w:val="007C705D"/>
    <w:rsid w:val="007D6263"/>
    <w:rsid w:val="007E09B2"/>
    <w:rsid w:val="007E2697"/>
    <w:rsid w:val="007E556D"/>
    <w:rsid w:val="007F53F8"/>
    <w:rsid w:val="007F5699"/>
    <w:rsid w:val="00804A09"/>
    <w:rsid w:val="00816BB8"/>
    <w:rsid w:val="00820026"/>
    <w:rsid w:val="00832F57"/>
    <w:rsid w:val="00834314"/>
    <w:rsid w:val="008428F2"/>
    <w:rsid w:val="00843475"/>
    <w:rsid w:val="00854483"/>
    <w:rsid w:val="0086600F"/>
    <w:rsid w:val="0088362A"/>
    <w:rsid w:val="00891D8E"/>
    <w:rsid w:val="00891F95"/>
    <w:rsid w:val="00896360"/>
    <w:rsid w:val="00896B21"/>
    <w:rsid w:val="008A23AB"/>
    <w:rsid w:val="008A46B6"/>
    <w:rsid w:val="008A7173"/>
    <w:rsid w:val="008A7915"/>
    <w:rsid w:val="008B49FE"/>
    <w:rsid w:val="008B6BCF"/>
    <w:rsid w:val="008C3772"/>
    <w:rsid w:val="008C785C"/>
    <w:rsid w:val="008E11CB"/>
    <w:rsid w:val="008E17D5"/>
    <w:rsid w:val="008E3567"/>
    <w:rsid w:val="008E4383"/>
    <w:rsid w:val="008F01A0"/>
    <w:rsid w:val="008F10A2"/>
    <w:rsid w:val="008F5402"/>
    <w:rsid w:val="00900A9D"/>
    <w:rsid w:val="00920461"/>
    <w:rsid w:val="0093401A"/>
    <w:rsid w:val="009427D4"/>
    <w:rsid w:val="00956BFF"/>
    <w:rsid w:val="0095787F"/>
    <w:rsid w:val="00970BE0"/>
    <w:rsid w:val="009A060C"/>
    <w:rsid w:val="009A4856"/>
    <w:rsid w:val="009B47C7"/>
    <w:rsid w:val="009B6F8D"/>
    <w:rsid w:val="009D3C2B"/>
    <w:rsid w:val="00A047B1"/>
    <w:rsid w:val="00A0541A"/>
    <w:rsid w:val="00A131CB"/>
    <w:rsid w:val="00A1323B"/>
    <w:rsid w:val="00A24CFF"/>
    <w:rsid w:val="00A352D5"/>
    <w:rsid w:val="00A436C3"/>
    <w:rsid w:val="00A57583"/>
    <w:rsid w:val="00A81ACF"/>
    <w:rsid w:val="00A91EA0"/>
    <w:rsid w:val="00AA30C9"/>
    <w:rsid w:val="00AA5203"/>
    <w:rsid w:val="00AC217D"/>
    <w:rsid w:val="00AC616C"/>
    <w:rsid w:val="00AC6A85"/>
    <w:rsid w:val="00AD002D"/>
    <w:rsid w:val="00AE0809"/>
    <w:rsid w:val="00AE2579"/>
    <w:rsid w:val="00AF40E1"/>
    <w:rsid w:val="00B02EF4"/>
    <w:rsid w:val="00B04BC7"/>
    <w:rsid w:val="00B25B1D"/>
    <w:rsid w:val="00B2635E"/>
    <w:rsid w:val="00B4050C"/>
    <w:rsid w:val="00B40525"/>
    <w:rsid w:val="00B55113"/>
    <w:rsid w:val="00B63182"/>
    <w:rsid w:val="00B66CCA"/>
    <w:rsid w:val="00B7321E"/>
    <w:rsid w:val="00B80FFC"/>
    <w:rsid w:val="00B920AC"/>
    <w:rsid w:val="00BA4A78"/>
    <w:rsid w:val="00BC0B6E"/>
    <w:rsid w:val="00BC662F"/>
    <w:rsid w:val="00BD03BE"/>
    <w:rsid w:val="00BD283F"/>
    <w:rsid w:val="00BD6A3A"/>
    <w:rsid w:val="00BF0755"/>
    <w:rsid w:val="00C057C6"/>
    <w:rsid w:val="00C07A55"/>
    <w:rsid w:val="00C12FC8"/>
    <w:rsid w:val="00C43923"/>
    <w:rsid w:val="00C5149A"/>
    <w:rsid w:val="00C51EF8"/>
    <w:rsid w:val="00C86F1C"/>
    <w:rsid w:val="00D051E2"/>
    <w:rsid w:val="00D11D74"/>
    <w:rsid w:val="00D13145"/>
    <w:rsid w:val="00D32D8C"/>
    <w:rsid w:val="00D377F5"/>
    <w:rsid w:val="00D46991"/>
    <w:rsid w:val="00D5397A"/>
    <w:rsid w:val="00D550A6"/>
    <w:rsid w:val="00D6213D"/>
    <w:rsid w:val="00D65640"/>
    <w:rsid w:val="00D84ED9"/>
    <w:rsid w:val="00D85D2A"/>
    <w:rsid w:val="00D92E02"/>
    <w:rsid w:val="00D97347"/>
    <w:rsid w:val="00DA19DC"/>
    <w:rsid w:val="00DA56D3"/>
    <w:rsid w:val="00DB1E8D"/>
    <w:rsid w:val="00DB4723"/>
    <w:rsid w:val="00DB6435"/>
    <w:rsid w:val="00DC7845"/>
    <w:rsid w:val="00DC7AD1"/>
    <w:rsid w:val="00DD1A77"/>
    <w:rsid w:val="00DD4F58"/>
    <w:rsid w:val="00DD787C"/>
    <w:rsid w:val="00DE0CE5"/>
    <w:rsid w:val="00DF0D1D"/>
    <w:rsid w:val="00DF6957"/>
    <w:rsid w:val="00E04064"/>
    <w:rsid w:val="00E23B1D"/>
    <w:rsid w:val="00E349F1"/>
    <w:rsid w:val="00E35EAD"/>
    <w:rsid w:val="00E4305D"/>
    <w:rsid w:val="00E50811"/>
    <w:rsid w:val="00E572C7"/>
    <w:rsid w:val="00E62EAD"/>
    <w:rsid w:val="00E67B8B"/>
    <w:rsid w:val="00EA22E3"/>
    <w:rsid w:val="00EA703A"/>
    <w:rsid w:val="00EC0F6C"/>
    <w:rsid w:val="00ED29E0"/>
    <w:rsid w:val="00ED762E"/>
    <w:rsid w:val="00EE6959"/>
    <w:rsid w:val="00F0518B"/>
    <w:rsid w:val="00F05A20"/>
    <w:rsid w:val="00F25473"/>
    <w:rsid w:val="00F27128"/>
    <w:rsid w:val="00F3251B"/>
    <w:rsid w:val="00F65F07"/>
    <w:rsid w:val="00F75C54"/>
    <w:rsid w:val="00F76021"/>
    <w:rsid w:val="00F77226"/>
    <w:rsid w:val="00F77915"/>
    <w:rsid w:val="00F82927"/>
    <w:rsid w:val="00FB22CE"/>
    <w:rsid w:val="00FC5A5C"/>
    <w:rsid w:val="00FD1CFE"/>
    <w:rsid w:val="00FF12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7E6"/>
  </w:style>
  <w:style w:type="paragraph" w:styleId="Titre1">
    <w:name w:val="heading 1"/>
    <w:basedOn w:val="Normal"/>
    <w:next w:val="Normal"/>
    <w:link w:val="Titre1Car"/>
    <w:uiPriority w:val="9"/>
    <w:qFormat/>
    <w:rsid w:val="000A0D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0A0D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019ED"/>
    <w:rPr>
      <w:color w:val="0000FF" w:themeColor="hyperlink"/>
      <w:u w:val="single"/>
    </w:rPr>
  </w:style>
  <w:style w:type="paragraph" w:styleId="Sansinterligne">
    <w:name w:val="No Spacing"/>
    <w:uiPriority w:val="1"/>
    <w:qFormat/>
    <w:rsid w:val="000A0DCA"/>
    <w:pPr>
      <w:spacing w:after="0" w:line="240" w:lineRule="auto"/>
    </w:pPr>
  </w:style>
  <w:style w:type="paragraph" w:styleId="Titre">
    <w:name w:val="Title"/>
    <w:basedOn w:val="Normal"/>
    <w:next w:val="Normal"/>
    <w:link w:val="TitreCar"/>
    <w:uiPriority w:val="10"/>
    <w:qFormat/>
    <w:rsid w:val="000A0DC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0A0DCA"/>
    <w:rPr>
      <w:rFonts w:asciiTheme="majorHAnsi" w:eastAsiaTheme="majorEastAsia" w:hAnsiTheme="majorHAnsi" w:cstheme="majorBidi"/>
      <w:color w:val="17365D" w:themeColor="text2" w:themeShade="BF"/>
      <w:spacing w:val="5"/>
      <w:kern w:val="28"/>
      <w:sz w:val="52"/>
      <w:szCs w:val="52"/>
    </w:rPr>
  </w:style>
  <w:style w:type="character" w:customStyle="1" w:styleId="Titre2Car">
    <w:name w:val="Titre 2 Car"/>
    <w:basedOn w:val="Policepardfaut"/>
    <w:link w:val="Titre2"/>
    <w:uiPriority w:val="9"/>
    <w:rsid w:val="000A0DCA"/>
    <w:rPr>
      <w:rFonts w:asciiTheme="majorHAnsi" w:eastAsiaTheme="majorEastAsia" w:hAnsiTheme="majorHAnsi" w:cstheme="majorBidi"/>
      <w:b/>
      <w:bCs/>
      <w:color w:val="4F81BD" w:themeColor="accent1"/>
      <w:sz w:val="26"/>
      <w:szCs w:val="26"/>
    </w:rPr>
  </w:style>
  <w:style w:type="character" w:customStyle="1" w:styleId="Titre1Car">
    <w:name w:val="Titre 1 Car"/>
    <w:basedOn w:val="Policepardfaut"/>
    <w:link w:val="Titre1"/>
    <w:uiPriority w:val="9"/>
    <w:rsid w:val="000A0DCA"/>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8F10A2"/>
    <w:pPr>
      <w:ind w:left="720"/>
      <w:contextualSpacing/>
    </w:pPr>
  </w:style>
  <w:style w:type="table" w:styleId="Grilledutableau">
    <w:name w:val="Table Grid"/>
    <w:basedOn w:val="TableauNormal"/>
    <w:uiPriority w:val="59"/>
    <w:rsid w:val="00474C74"/>
    <w:pPr>
      <w:spacing w:after="0" w:line="240" w:lineRule="auto"/>
      <w:ind w:left="-720"/>
      <w:jc w:val="both"/>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4F470F"/>
    <w:pPr>
      <w:tabs>
        <w:tab w:val="center" w:pos="4536"/>
        <w:tab w:val="right" w:pos="9072"/>
      </w:tabs>
      <w:spacing w:after="0" w:line="240" w:lineRule="auto"/>
    </w:pPr>
  </w:style>
  <w:style w:type="character" w:customStyle="1" w:styleId="En-tteCar">
    <w:name w:val="En-tête Car"/>
    <w:basedOn w:val="Policepardfaut"/>
    <w:link w:val="En-tte"/>
    <w:uiPriority w:val="99"/>
    <w:rsid w:val="004F470F"/>
  </w:style>
  <w:style w:type="paragraph" w:styleId="Pieddepage">
    <w:name w:val="footer"/>
    <w:basedOn w:val="Normal"/>
    <w:link w:val="PieddepageCar"/>
    <w:uiPriority w:val="99"/>
    <w:unhideWhenUsed/>
    <w:rsid w:val="004F47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470F"/>
  </w:style>
  <w:style w:type="paragraph" w:styleId="TM1">
    <w:name w:val="toc 1"/>
    <w:basedOn w:val="Normal"/>
    <w:next w:val="Normal"/>
    <w:autoRedefine/>
    <w:uiPriority w:val="39"/>
    <w:unhideWhenUsed/>
    <w:rsid w:val="00D46991"/>
    <w:pPr>
      <w:spacing w:after="100"/>
    </w:pPr>
  </w:style>
  <w:style w:type="paragraph" w:styleId="Textedebulles">
    <w:name w:val="Balloon Text"/>
    <w:basedOn w:val="Normal"/>
    <w:link w:val="TextedebullesCar"/>
    <w:uiPriority w:val="99"/>
    <w:semiHidden/>
    <w:unhideWhenUsed/>
    <w:rsid w:val="0023227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322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nitiativespoirs@gmail.com" TargetMode="External"/><Relationship Id="rId14"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1A6B2-C80E-499D-8C1B-7E1DD7972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21</Pages>
  <Words>4591</Words>
  <Characters>25256</Characters>
  <Application>Microsoft Office Word</Application>
  <DocSecurity>0</DocSecurity>
  <Lines>210</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OneHOUR</dc:creator>
  <cp:lastModifiedBy>User</cp:lastModifiedBy>
  <cp:revision>5</cp:revision>
  <dcterms:created xsi:type="dcterms:W3CDTF">2016-08-11T14:35:00Z</dcterms:created>
  <dcterms:modified xsi:type="dcterms:W3CDTF">2016-10-25T06:32:00Z</dcterms:modified>
</cp:coreProperties>
</file>