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4F" w:rsidRPr="00D83C22" w:rsidRDefault="00687C16" w:rsidP="00B65A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"МЫСЛИТЕЛЬ ГОДА</w:t>
      </w:r>
      <w:r w:rsidR="00D83C22" w:rsidRPr="00D83C22">
        <w:rPr>
          <w:rFonts w:ascii="Times New Roman" w:hAnsi="Times New Roman" w:cs="Times New Roman"/>
          <w:b/>
          <w:sz w:val="28"/>
          <w:szCs w:val="28"/>
        </w:rPr>
        <w:t>"</w:t>
      </w:r>
    </w:p>
    <w:p w:rsidR="00D83C22" w:rsidRPr="00D83C22" w:rsidRDefault="00D83C22" w:rsidP="00B65A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ЗАДАНИЯ ПО ИСТОРИИ ВЕЛИКОЙ ОТЕЧЕСТВЕННОЙ ВОЙНЫ</w:t>
      </w:r>
    </w:p>
    <w:p w:rsidR="00D83C22" w:rsidRPr="00D83C22" w:rsidRDefault="00D83C22" w:rsidP="00B65A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4F" w:rsidRPr="00D83C22" w:rsidRDefault="00B65A4F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1. Расположите главные битвы Великой Отечественной войны в хронологическом порядке: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А) Сталинградская битва;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Б) Битва за Берлин;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В) Сражение за Днепр;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Г) Битва за Москву;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Д) Курская битва.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65A4F" w:rsidRPr="00D83C22" w:rsidRDefault="00B65A4F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2. Выберите правильный ответ.</w:t>
      </w:r>
    </w:p>
    <w:p w:rsidR="00B65A4F" w:rsidRPr="00D83C22" w:rsidRDefault="0062663E" w:rsidP="00B65A4F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 xml:space="preserve">Причиной </w:t>
      </w:r>
      <w:r w:rsidR="00B65A4F" w:rsidRPr="00D83C22">
        <w:rPr>
          <w:rFonts w:ascii="Times New Roman" w:hAnsi="Times New Roman" w:cs="Times New Roman"/>
          <w:i/>
          <w:sz w:val="28"/>
          <w:szCs w:val="28"/>
        </w:rPr>
        <w:t xml:space="preserve">неудач Красной Армии в начальный период войны </w:t>
      </w:r>
      <w:r w:rsidRPr="00D83C22">
        <w:rPr>
          <w:rFonts w:ascii="Times New Roman" w:hAnsi="Times New Roman" w:cs="Times New Roman"/>
          <w:i/>
          <w:sz w:val="28"/>
          <w:szCs w:val="28"/>
        </w:rPr>
        <w:t>не является</w:t>
      </w:r>
      <w:r w:rsidR="00B65A4F" w:rsidRPr="00D83C22">
        <w:rPr>
          <w:rFonts w:ascii="Times New Roman" w:hAnsi="Times New Roman" w:cs="Times New Roman"/>
          <w:i/>
          <w:sz w:val="28"/>
          <w:szCs w:val="28"/>
        </w:rPr>
        <w:t>:</w:t>
      </w:r>
    </w:p>
    <w:p w:rsidR="00B65A4F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А) репрессии в армии накануне войны среди командного состава;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Б) ошибки и просчеты в отношении сроков начала войны;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В) военная доктрина, которая предусматривала военные действия только на чужой территории;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Г) своевременное приведение войск в боевую готовность;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Д) демонтаж старых и отсутствие новых укреплений на границе.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3. Соотнесите буквы и цифры.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ab/>
      </w:r>
      <w:r w:rsidRPr="00D83C22">
        <w:rPr>
          <w:rFonts w:ascii="Times New Roman" w:hAnsi="Times New Roman" w:cs="Times New Roman"/>
          <w:i/>
          <w:sz w:val="28"/>
          <w:szCs w:val="28"/>
        </w:rPr>
        <w:t>Приведите в соответствие имена братчан - героев Великой Отечественной войны и их подвиги.</w:t>
      </w:r>
    </w:p>
    <w:tbl>
      <w:tblPr>
        <w:tblStyle w:val="a5"/>
        <w:tblW w:w="0" w:type="auto"/>
        <w:tblLook w:val="04A0"/>
      </w:tblPr>
      <w:tblGrid>
        <w:gridCol w:w="392"/>
        <w:gridCol w:w="3827"/>
        <w:gridCol w:w="425"/>
        <w:gridCol w:w="6237"/>
      </w:tblGrid>
      <w:tr w:rsidR="0062663E" w:rsidRPr="00D83C22" w:rsidTr="002C52A0">
        <w:tc>
          <w:tcPr>
            <w:tcW w:w="392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Погодаев Степан Борисович</w:t>
            </w:r>
          </w:p>
        </w:tc>
        <w:tc>
          <w:tcPr>
            <w:tcW w:w="425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:rsidR="0062663E" w:rsidRPr="00D83C22" w:rsidRDefault="00D83C22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Герой Советского Союза, летчик-истребитель, штурмовик, успешно провел 253 боевых вылета, сбил 16 самолетов противника</w:t>
            </w:r>
            <w:r w:rsidRPr="00D83C22">
              <w:rPr>
                <w:rStyle w:val="apple-style-span"/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</w:t>
            </w:r>
          </w:p>
        </w:tc>
      </w:tr>
      <w:tr w:rsidR="0062663E" w:rsidRPr="00D83C22" w:rsidTr="002C52A0">
        <w:tc>
          <w:tcPr>
            <w:tcW w:w="392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Шаманский Анатолий Федорович</w:t>
            </w:r>
          </w:p>
        </w:tc>
        <w:tc>
          <w:tcPr>
            <w:tcW w:w="425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37" w:type="dxa"/>
          </w:tcPr>
          <w:p w:rsidR="0062663E" w:rsidRPr="00D83C22" w:rsidRDefault="0043581F" w:rsidP="00435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/>
                <w:sz w:val="28"/>
                <w:szCs w:val="28"/>
              </w:rPr>
              <w:t>Герой Советского Союза, о</w:t>
            </w:r>
            <w:r w:rsidRPr="00D83C22">
              <w:rPr>
                <w:rFonts w:ascii="Times New Roman" w:eastAsia="Times New Roman" w:hAnsi="Times New Roman" w:cs="Times New Roman"/>
                <w:sz w:val="28"/>
                <w:szCs w:val="28"/>
              </w:rPr>
              <w:t>собо отличился в боях при ф</w:t>
            </w:r>
            <w:r w:rsidRPr="00D83C22">
              <w:rPr>
                <w:rFonts w:ascii="Times New Roman" w:hAnsi="Times New Roman"/>
                <w:sz w:val="28"/>
                <w:szCs w:val="28"/>
              </w:rPr>
              <w:t>орсировании реки Западная Двина</w:t>
            </w:r>
          </w:p>
        </w:tc>
      </w:tr>
      <w:tr w:rsidR="0062663E" w:rsidRPr="00D83C22" w:rsidTr="002C52A0">
        <w:tc>
          <w:tcPr>
            <w:tcW w:w="392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Дубынин Николай Михайлович</w:t>
            </w:r>
          </w:p>
        </w:tc>
        <w:tc>
          <w:tcPr>
            <w:tcW w:w="425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7" w:type="dxa"/>
          </w:tcPr>
          <w:p w:rsidR="0062663E" w:rsidRPr="00D83C22" w:rsidRDefault="00D83C22" w:rsidP="00E22D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Герой Советского Союза, участвовал в боях в Крыму и, особенно в тяжёлой битве за Севастополь, 9 мая 1944 года в боях за Сапун — гору на высоте 178.2 закрыл своей грудью амбразуру вражеского дота, жертвуя собой во спасение многих человеческих жизней</w:t>
            </w:r>
          </w:p>
        </w:tc>
      </w:tr>
    </w:tbl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4. Выберите правильный ответ.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ab/>
        <w:t>Когда состоялся Парад Победы на Красной площади?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А) 9 мая 1945 года;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Б) 2 сентября 1945 года;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В) 24 июня 1945 года;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Г) 8 мая 1945 года;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Д) 7 ноября 1945 года.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7631C" w:rsidRPr="00D83C22">
        <w:rPr>
          <w:rFonts w:ascii="Times New Roman" w:hAnsi="Times New Roman" w:cs="Times New Roman"/>
          <w:b/>
          <w:sz w:val="28"/>
          <w:szCs w:val="28"/>
        </w:rPr>
        <w:t>Уберите лишнюю фамилию, выпадающую из общего логического ряда.</w:t>
      </w:r>
    </w:p>
    <w:p w:rsidR="0047631C" w:rsidRPr="00D83C22" w:rsidRDefault="0047631C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ab/>
        <w:t>Полководцы Великой Отечественной войн</w:t>
      </w:r>
      <w:r w:rsidR="0076274D" w:rsidRPr="00D83C22">
        <w:rPr>
          <w:rFonts w:ascii="Times New Roman" w:hAnsi="Times New Roman" w:cs="Times New Roman"/>
          <w:i/>
          <w:sz w:val="28"/>
          <w:szCs w:val="28"/>
        </w:rPr>
        <w:t>, маршалы Советского Союза</w:t>
      </w:r>
      <w:r w:rsidRPr="00D83C22">
        <w:rPr>
          <w:rFonts w:ascii="Times New Roman" w:hAnsi="Times New Roman" w:cs="Times New Roman"/>
          <w:i/>
          <w:sz w:val="28"/>
          <w:szCs w:val="28"/>
        </w:rPr>
        <w:t>:</w:t>
      </w:r>
    </w:p>
    <w:p w:rsidR="0047631C" w:rsidRPr="00D83C22" w:rsidRDefault="0076274D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Жуков Г. К., Василевский А. М., Конев И. С., Буденный С. М., Говоров Л. А., Рокоссовский К. К., Малиновский Р. Я., Толбухин Ф. И., Мерецков К. А.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6. Выберите правильный ответ.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lastRenderedPageBreak/>
        <w:tab/>
        <w:t>Кто был Верховным Главнокомандующим Вооруженными силами Советского Союза в годы Великой Отечественной воыйны?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А) Сталин И. В.;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Б) Жуков Г. К.;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В) Тимошенко С. К.;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Г) Рокоссовский К. К.;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Д) Ворошилов К. Е.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0CBA" w:rsidRPr="00D83C22" w:rsidRDefault="00FC6B1C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7. Соотнесите буквы и цифры.</w:t>
      </w:r>
    </w:p>
    <w:p w:rsidR="00FC6B1C" w:rsidRPr="00D83C22" w:rsidRDefault="00FC6B1C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ab/>
      </w:r>
      <w:r w:rsidRPr="00D83C22">
        <w:rPr>
          <w:rFonts w:ascii="Times New Roman" w:hAnsi="Times New Roman" w:cs="Times New Roman"/>
          <w:i/>
          <w:sz w:val="28"/>
          <w:szCs w:val="28"/>
        </w:rPr>
        <w:t>Приведите в соответствие кодовые названия военных операций и их цели.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841"/>
        <w:gridCol w:w="467"/>
        <w:gridCol w:w="6911"/>
      </w:tblGrid>
      <w:tr w:rsidR="00FC6B1C" w:rsidRPr="00D83C22" w:rsidTr="00D83C22">
        <w:tc>
          <w:tcPr>
            <w:tcW w:w="534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«Ост»</w:t>
            </w:r>
          </w:p>
        </w:tc>
        <w:tc>
          <w:tcPr>
            <w:tcW w:w="467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1" w:type="dxa"/>
          </w:tcPr>
          <w:p w:rsidR="00FC6B1C" w:rsidRPr="00D83C22" w:rsidRDefault="00D83C22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Стратегическая наступательная операция советских войск под Сталинградом</w:t>
            </w:r>
          </w:p>
        </w:tc>
      </w:tr>
      <w:tr w:rsidR="00FC6B1C" w:rsidRPr="00D83C22" w:rsidTr="00D83C22">
        <w:tc>
          <w:tcPr>
            <w:tcW w:w="534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«Тайфун»</w:t>
            </w:r>
          </w:p>
        </w:tc>
        <w:tc>
          <w:tcPr>
            <w:tcW w:w="467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1" w:type="dxa"/>
          </w:tcPr>
          <w:p w:rsidR="00FC6B1C" w:rsidRPr="00D83C22" w:rsidRDefault="00D83C22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План покорения народов Восточной Европы</w:t>
            </w:r>
          </w:p>
        </w:tc>
      </w:tr>
      <w:tr w:rsidR="00FC6B1C" w:rsidRPr="00D83C22" w:rsidTr="00D83C22">
        <w:tc>
          <w:tcPr>
            <w:tcW w:w="534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«Уран»</w:t>
            </w:r>
          </w:p>
        </w:tc>
        <w:tc>
          <w:tcPr>
            <w:tcW w:w="467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1" w:type="dxa"/>
          </w:tcPr>
          <w:p w:rsidR="00FC6B1C" w:rsidRPr="00D83C22" w:rsidRDefault="00D83C22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План нападения на Советский Союз</w:t>
            </w:r>
          </w:p>
        </w:tc>
      </w:tr>
      <w:tr w:rsidR="00FC6B1C" w:rsidRPr="00D83C22" w:rsidTr="00D83C22">
        <w:tc>
          <w:tcPr>
            <w:tcW w:w="534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«Барбаросса»</w:t>
            </w:r>
          </w:p>
        </w:tc>
        <w:tc>
          <w:tcPr>
            <w:tcW w:w="467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911" w:type="dxa"/>
          </w:tcPr>
          <w:p w:rsidR="00FC6B1C" w:rsidRPr="00D83C22" w:rsidRDefault="00D83C22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План решающего наступления на Москву</w:t>
            </w:r>
          </w:p>
        </w:tc>
      </w:tr>
    </w:tbl>
    <w:p w:rsidR="00FC6B1C" w:rsidRPr="00D83C22" w:rsidRDefault="00D83C22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="00FC6B1C" w:rsidRPr="00D83C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8. Выберите правильный ответ.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ab/>
        <w:t>Сколько дней продолжалась кампания Красной Армии на Дальнем Востоке в ходе Второй мировой войны (разгром Квантуновской армии)?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А) 2 месяца;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Б) 3 месяца;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В) 36 дней;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Г) 12 дней;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Д) 24 дня.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9. Вставьте пропущенные слова.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ab/>
        <w:t>Определите название антигитлеровских международных конференций.</w:t>
      </w:r>
    </w:p>
    <w:p w:rsidR="008871CA" w:rsidRPr="00D83C22" w:rsidRDefault="008871CA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В ходе … конференции шли неофициальные обмены мнениями о будущем Европы после разгрома Германии. Важным достижением конференции стало решение создать международную Организацию Объединенных наций.</w:t>
      </w:r>
    </w:p>
    <w:p w:rsidR="008871CA" w:rsidRPr="00D83C22" w:rsidRDefault="008871CA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В официальном сообщении отмечалось, что … конференция укрепила связи между тремя правительствами и расширила рамки их сотрудничества и понимания. Чтобы не допустить возрождения военной промышленности Германии, предполагалось децентрализовать германскую экономику, ликвидировать основные монополии, запретить производство оружия и военной техники.</w:t>
      </w:r>
    </w:p>
    <w:p w:rsidR="008871CA" w:rsidRPr="00D83C22" w:rsidRDefault="008871CA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… конференция вошла в историю как «встреча «большой тройки»».На ней западные союзники проинформировали о планах открытия второго фронта. Была принята Декларация, в которой намечены принципы создания Организации Объединенных Наций.</w:t>
      </w:r>
    </w:p>
    <w:p w:rsidR="008871CA" w:rsidRPr="00D83C22" w:rsidRDefault="008871CA" w:rsidP="008871C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8871CA" w:rsidRPr="00D83C22" w:rsidRDefault="008871CA" w:rsidP="008871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   </w:t>
      </w:r>
      <w:r w:rsidRPr="00D83C22">
        <w:rPr>
          <w:rFonts w:ascii="Times New Roman" w:hAnsi="Times New Roman" w:cs="Times New Roman"/>
          <w:b/>
          <w:sz w:val="28"/>
          <w:szCs w:val="28"/>
        </w:rPr>
        <w:t>10. Исправьте ошибки в тексте.</w:t>
      </w:r>
    </w:p>
    <w:p w:rsidR="008871CA" w:rsidRPr="00D83C22" w:rsidRDefault="008871CA" w:rsidP="008871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1CA" w:rsidRPr="00D83C22" w:rsidRDefault="008871CA" w:rsidP="00D83C2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В ознаменование победы над милитаристской Японией в Москве на Красной Площади 2 сентября 1945 года был проведен парад, вошедший в историю как Парад Победы. Марш сводных полков фронтов завершила колонна солдат, бросивших к подножию Мавзолея В. И. Ленина 200 знамен разгромленных квантунских армий. Командовал парадом Маршал Советского Союза Г. К. Жуков, принимал парад Верховный Главнокомандующий Генералиссимус И. В. Сталин</w:t>
      </w:r>
      <w:r w:rsidR="002C52A0" w:rsidRPr="00D83C22">
        <w:rPr>
          <w:rFonts w:ascii="Times New Roman" w:hAnsi="Times New Roman" w:cs="Times New Roman"/>
          <w:sz w:val="28"/>
          <w:szCs w:val="28"/>
        </w:rPr>
        <w:t>.</w:t>
      </w:r>
    </w:p>
    <w:sectPr w:rsidR="008871CA" w:rsidRPr="00D83C22" w:rsidSect="00D83C22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A78"/>
    <w:multiLevelType w:val="hybridMultilevel"/>
    <w:tmpl w:val="CDC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5247"/>
    <w:multiLevelType w:val="hybridMultilevel"/>
    <w:tmpl w:val="3560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40F8"/>
    <w:multiLevelType w:val="hybridMultilevel"/>
    <w:tmpl w:val="0C9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65A4F"/>
    <w:rsid w:val="00113F2E"/>
    <w:rsid w:val="001C6279"/>
    <w:rsid w:val="002A107A"/>
    <w:rsid w:val="002C52A0"/>
    <w:rsid w:val="0043581F"/>
    <w:rsid w:val="0047631C"/>
    <w:rsid w:val="0062663E"/>
    <w:rsid w:val="00687C16"/>
    <w:rsid w:val="0071547C"/>
    <w:rsid w:val="0076274D"/>
    <w:rsid w:val="008871CA"/>
    <w:rsid w:val="00B55D1F"/>
    <w:rsid w:val="00B65A4F"/>
    <w:rsid w:val="00BC2BBA"/>
    <w:rsid w:val="00D83C22"/>
    <w:rsid w:val="00DB0CBA"/>
    <w:rsid w:val="00E22DBA"/>
    <w:rsid w:val="00FC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4F"/>
    <w:pPr>
      <w:ind w:left="720"/>
      <w:contextualSpacing/>
    </w:pPr>
  </w:style>
  <w:style w:type="paragraph" w:styleId="a4">
    <w:name w:val="No Spacing"/>
    <w:uiPriority w:val="1"/>
    <w:qFormat/>
    <w:rsid w:val="00B65A4F"/>
    <w:pPr>
      <w:spacing w:after="0" w:line="240" w:lineRule="auto"/>
    </w:pPr>
  </w:style>
  <w:style w:type="table" w:styleId="a5">
    <w:name w:val="Table Grid"/>
    <w:basedOn w:val="a1"/>
    <w:uiPriority w:val="59"/>
    <w:rsid w:val="00626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1547C"/>
  </w:style>
  <w:style w:type="character" w:customStyle="1" w:styleId="apple-converted-space">
    <w:name w:val="apple-converted-space"/>
    <w:basedOn w:val="a0"/>
    <w:rsid w:val="0071547C"/>
  </w:style>
  <w:style w:type="character" w:styleId="a6">
    <w:name w:val="Hyperlink"/>
    <w:basedOn w:val="a0"/>
    <w:uiPriority w:val="99"/>
    <w:semiHidden/>
    <w:unhideWhenUsed/>
    <w:rsid w:val="0071547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9CA3-5BB4-4E21-A0B2-28498EAF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2014-11-06T09:08:00Z</dcterms:created>
  <dcterms:modified xsi:type="dcterms:W3CDTF">2017-05-28T12:36:00Z</dcterms:modified>
</cp:coreProperties>
</file>