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11" w:rsidRDefault="00AA2ED1" w:rsidP="006276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1411">
        <w:rPr>
          <w:rFonts w:ascii="Times New Roman" w:hAnsi="Times New Roman" w:cs="Times New Roman"/>
          <w:b/>
          <w:sz w:val="20"/>
          <w:szCs w:val="20"/>
        </w:rPr>
        <w:t xml:space="preserve">Раскрытие творческого потенциала </w:t>
      </w:r>
      <w:proofErr w:type="gramStart"/>
      <w:r w:rsidRPr="00981411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</w:p>
    <w:p w:rsidR="00A95220" w:rsidRDefault="00AA2ED1" w:rsidP="006276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1411">
        <w:rPr>
          <w:rFonts w:ascii="Times New Roman" w:hAnsi="Times New Roman" w:cs="Times New Roman"/>
          <w:b/>
          <w:sz w:val="20"/>
          <w:szCs w:val="20"/>
        </w:rPr>
        <w:t>через информационно-развлекательные мероприятия.</w:t>
      </w:r>
    </w:p>
    <w:p w:rsidR="00C0766D" w:rsidRPr="00981411" w:rsidRDefault="00C0766D" w:rsidP="006276F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Волошина А. А.,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Елисова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Е. Ю.</w:t>
      </w:r>
    </w:p>
    <w:p w:rsidR="002B2D2E" w:rsidRPr="002B2D2E" w:rsidRDefault="002B2D2E" w:rsidP="006276F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В общеобразовательной 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техникума 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преподаются гла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ным образом основы наук, то есть некий комплекс теоретических знаний по пред</w:t>
      </w:r>
      <w:r w:rsidR="00626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метам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изучения, подкрепляемый выработкой определенных нав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ков, нужных для решения учебных задач.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Социализация 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же, строго гов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ря, это не предмет изучения, а освоение процесса и осознание смысла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ществования в обществе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именно эта общая компетенция сложнее всего формируется у обучающегося, будущего выпускника техникума, специ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листа, профессионала.</w:t>
      </w:r>
    </w:p>
    <w:p w:rsidR="0062677C" w:rsidRDefault="002B2D2E" w:rsidP="006276F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Исходя из этого, очень важно различать, правильно понимать и выбирать методики, наиболее подходящие для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решения данной задачи,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освоения сложного процесса социализации личности, становления ее "Я" в студенческом коллективе, а з</w:t>
      </w:r>
      <w:r w:rsidR="00626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атем и в команде профессионалов.</w:t>
      </w:r>
    </w:p>
    <w:p w:rsidR="002B2D2E" w:rsidRPr="002B2D2E" w:rsidRDefault="0062677C" w:rsidP="006276F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лом каждый учебный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курс направлен на решение следующих задач (в реальной работе они конкретизируются в соответствии с особе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ностями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группы и специальности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самого педагога, с </w:t>
      </w:r>
      <w:proofErr w:type="spellStart"/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техникумо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ской</w:t>
      </w:r>
      <w:proofErr w:type="spellEnd"/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учебной работой и т.д.):</w:t>
      </w:r>
    </w:p>
    <w:p w:rsidR="002B2D2E" w:rsidRPr="002B2D2E" w:rsidRDefault="002B2D2E" w:rsidP="006276FE">
      <w:pPr>
        <w:spacing w:before="100" w:beforeAutospacing="1"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      самореализация </w:t>
      </w:r>
      <w:r w:rsidR="00626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</w:t>
      </w:r>
      <w:r w:rsidR="00626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щихся, формирование позитивного о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ношения к самому себе и объективности его самооценки, которая является основой дальнейшего развития индивидуальности;</w:t>
      </w:r>
      <w:proofErr w:type="gramEnd"/>
    </w:p>
    <w:p w:rsidR="002B2D2E" w:rsidRPr="002B2D2E" w:rsidRDefault="002B2D2E" w:rsidP="006276FE">
      <w:pPr>
        <w:spacing w:before="100" w:beforeAutospacing="1"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усовершенствование умений и навыков, приобретенных на ур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ке;</w:t>
      </w:r>
    </w:p>
    <w:p w:rsidR="002B2D2E" w:rsidRPr="002B2D2E" w:rsidRDefault="002B2D2E" w:rsidP="006276FE">
      <w:pPr>
        <w:spacing w:before="100" w:beforeAutospacing="1"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создание благоприятных условий для сплочения коллектива, ра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вития навыков сотрудничества;</w:t>
      </w:r>
    </w:p>
    <w:p w:rsidR="002B2D2E" w:rsidRPr="002B2D2E" w:rsidRDefault="002B2D2E" w:rsidP="006276FE">
      <w:pPr>
        <w:spacing w:before="100" w:beforeAutospacing="1"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      расширение мировоззрения </w:t>
      </w:r>
      <w:r w:rsidR="00626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</w:t>
      </w:r>
      <w:r w:rsidR="00626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щихся, развитие их познав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тельного интереса;</w:t>
      </w:r>
    </w:p>
    <w:p w:rsidR="002B2D2E" w:rsidRPr="002B2D2E" w:rsidRDefault="002B2D2E" w:rsidP="006276FE">
      <w:pPr>
        <w:spacing w:before="100" w:beforeAutospacing="1"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      профессиональная ориентация </w:t>
      </w:r>
      <w:proofErr w:type="gramStart"/>
      <w:r w:rsidR="00626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</w:t>
      </w:r>
      <w:r w:rsidR="00626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щихся</w:t>
      </w:r>
      <w:proofErr w:type="gramEnd"/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B2D2E" w:rsidRPr="002B2D2E" w:rsidRDefault="002B2D2E" w:rsidP="006276FE">
      <w:pPr>
        <w:spacing w:before="100" w:beforeAutospacing="1"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формирование потребности в продуктивной, социально одобря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мой деятельности, полезной обществу;</w:t>
      </w:r>
    </w:p>
    <w:p w:rsidR="002B2D2E" w:rsidRPr="002B2D2E" w:rsidRDefault="002B2D2E" w:rsidP="006276FE">
      <w:pPr>
        <w:spacing w:before="100" w:beforeAutospacing="1"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формирование целеустремленности, а также нравственного, эм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ционального, волевого компонента мировоззрения;</w:t>
      </w:r>
    </w:p>
    <w:p w:rsidR="002B2D2E" w:rsidRPr="002B2D2E" w:rsidRDefault="002B2D2E" w:rsidP="006276FE">
      <w:pPr>
        <w:spacing w:before="100" w:beforeAutospacing="1"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      организация свободного времени </w:t>
      </w:r>
      <w:proofErr w:type="gramStart"/>
      <w:r w:rsidR="00626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</w:t>
      </w:r>
      <w:r w:rsidR="00626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щихся</w:t>
      </w:r>
      <w:proofErr w:type="gramEnd"/>
      <w:r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B2D2E" w:rsidRPr="002B2D2E" w:rsidRDefault="0062677C" w:rsidP="006276F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Познавательная деятельность во время обучения предназначена для формирования познавательного интереса, положительной мотивации учения, углубления знаний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щихся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всех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ях знаний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разв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тия их логического мышления и т.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</w:t>
      </w:r>
    </w:p>
    <w:p w:rsidR="002B2D2E" w:rsidRPr="002B2D2E" w:rsidRDefault="0062677C" w:rsidP="006276F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Развлекательная деятельность необходима для организации по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ноценного отдыха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щихся, создания положительных эмоций, те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лой, дружеской атмосферы в коллективе, снятие нервного напряжения.</w:t>
      </w:r>
    </w:p>
    <w:p w:rsidR="002B2D2E" w:rsidRDefault="0062677C" w:rsidP="006276FE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ab/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Творческая и трудовая деятельность предполагает развитие склонностей, учет интересов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щихся, раскрытие их творческого потенциала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сплочения коллектива, возможностей самореализации личн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 каждого обучающегося</w:t>
      </w:r>
      <w:r w:rsidR="002B2D2E" w:rsidRPr="002B2D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EB1A3A" w:rsidRPr="00981411">
        <w:rPr>
          <w:rFonts w:ascii="Times New Roman" w:hAnsi="Times New Roman" w:cs="Times New Roman"/>
          <w:sz w:val="20"/>
          <w:szCs w:val="20"/>
        </w:rPr>
        <w:tab/>
      </w:r>
    </w:p>
    <w:p w:rsidR="0062677C" w:rsidRPr="0062677C" w:rsidRDefault="0062677C" w:rsidP="006276F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ab/>
        <w:t>Вот поэтому перед педагогами стоит чрезвычайно сложная задача - максимально полезно и эффективно объединить все виды деятельности для достижения наилучшего результата.</w:t>
      </w:r>
    </w:p>
    <w:p w:rsidR="00EB1A3A" w:rsidRPr="00C0766D" w:rsidRDefault="0062677C" w:rsidP="00627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B1A3A" w:rsidRPr="00981411">
        <w:rPr>
          <w:rFonts w:ascii="Times New Roman" w:hAnsi="Times New Roman" w:cs="Times New Roman"/>
          <w:sz w:val="20"/>
          <w:szCs w:val="20"/>
        </w:rPr>
        <w:t xml:space="preserve">25 декабря 2014 года состоялась премьера </w:t>
      </w:r>
      <w:r w:rsidR="00EB1A3A" w:rsidRPr="00C0766D">
        <w:rPr>
          <w:rFonts w:ascii="Times New Roman" w:hAnsi="Times New Roman" w:cs="Times New Roman"/>
          <w:sz w:val="20"/>
          <w:szCs w:val="20"/>
        </w:rPr>
        <w:t xml:space="preserve">музыкальной сказки на английском языке «Красная шапочка». </w:t>
      </w:r>
    </w:p>
    <w:p w:rsidR="00EB1A3A" w:rsidRPr="00C0766D" w:rsidRDefault="00EB1A3A" w:rsidP="00627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1411">
        <w:rPr>
          <w:rFonts w:ascii="Times New Roman" w:hAnsi="Times New Roman" w:cs="Times New Roman"/>
          <w:sz w:val="20"/>
          <w:szCs w:val="20"/>
        </w:rPr>
        <w:tab/>
        <w:t xml:space="preserve">В этом учебно-воспитательном мероприятии участвовали </w:t>
      </w:r>
      <w:proofErr w:type="gramStart"/>
      <w:r w:rsidRPr="00C0766D">
        <w:rPr>
          <w:rFonts w:ascii="Times New Roman" w:hAnsi="Times New Roman" w:cs="Times New Roman"/>
          <w:sz w:val="20"/>
          <w:szCs w:val="20"/>
        </w:rPr>
        <w:t>обуч</w:t>
      </w:r>
      <w:r w:rsidRPr="00C0766D">
        <w:rPr>
          <w:rFonts w:ascii="Times New Roman" w:hAnsi="Times New Roman" w:cs="Times New Roman"/>
          <w:sz w:val="20"/>
          <w:szCs w:val="20"/>
        </w:rPr>
        <w:t>а</w:t>
      </w:r>
      <w:r w:rsidRPr="00C0766D">
        <w:rPr>
          <w:rFonts w:ascii="Times New Roman" w:hAnsi="Times New Roman" w:cs="Times New Roman"/>
          <w:sz w:val="20"/>
          <w:szCs w:val="20"/>
        </w:rPr>
        <w:t>ющиеся</w:t>
      </w:r>
      <w:proofErr w:type="gramEnd"/>
      <w:r w:rsidRPr="00C0766D">
        <w:rPr>
          <w:rFonts w:ascii="Times New Roman" w:hAnsi="Times New Roman" w:cs="Times New Roman"/>
          <w:sz w:val="20"/>
          <w:szCs w:val="20"/>
        </w:rPr>
        <w:t xml:space="preserve"> групп 1</w:t>
      </w:r>
      <w:r w:rsidR="002B2D2E">
        <w:rPr>
          <w:rFonts w:ascii="Times New Roman" w:hAnsi="Times New Roman" w:cs="Times New Roman"/>
          <w:sz w:val="20"/>
          <w:szCs w:val="20"/>
        </w:rPr>
        <w:t>-</w:t>
      </w:r>
      <w:r w:rsidRPr="00C0766D">
        <w:rPr>
          <w:rFonts w:ascii="Times New Roman" w:hAnsi="Times New Roman" w:cs="Times New Roman"/>
          <w:sz w:val="20"/>
          <w:szCs w:val="20"/>
        </w:rPr>
        <w:t>го и 2</w:t>
      </w:r>
      <w:r w:rsidR="002B2D2E">
        <w:rPr>
          <w:rFonts w:ascii="Times New Roman" w:hAnsi="Times New Roman" w:cs="Times New Roman"/>
          <w:sz w:val="20"/>
          <w:szCs w:val="20"/>
        </w:rPr>
        <w:t>-</w:t>
      </w:r>
      <w:r w:rsidRPr="00C0766D">
        <w:rPr>
          <w:rFonts w:ascii="Times New Roman" w:hAnsi="Times New Roman" w:cs="Times New Roman"/>
          <w:sz w:val="20"/>
          <w:szCs w:val="20"/>
        </w:rPr>
        <w:t>го курсов</w:t>
      </w:r>
      <w:r w:rsidR="006B507C" w:rsidRPr="00C0766D">
        <w:rPr>
          <w:rFonts w:ascii="Times New Roman" w:hAnsi="Times New Roman" w:cs="Times New Roman"/>
          <w:sz w:val="20"/>
          <w:szCs w:val="20"/>
        </w:rPr>
        <w:t>:</w:t>
      </w:r>
    </w:p>
    <w:p w:rsidR="006B507C" w:rsidRPr="00981411" w:rsidRDefault="006B507C" w:rsidP="00627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1411">
        <w:rPr>
          <w:rFonts w:ascii="Times New Roman" w:hAnsi="Times New Roman" w:cs="Times New Roman"/>
          <w:sz w:val="20"/>
          <w:szCs w:val="20"/>
        </w:rPr>
        <w:t>Седусов</w:t>
      </w:r>
      <w:proofErr w:type="spellEnd"/>
      <w:r w:rsidRPr="00981411">
        <w:rPr>
          <w:rFonts w:ascii="Times New Roman" w:hAnsi="Times New Roman" w:cs="Times New Roman"/>
          <w:sz w:val="20"/>
          <w:szCs w:val="20"/>
        </w:rPr>
        <w:t xml:space="preserve"> Александр и Антипин Вадим – группа АТ-40;</w:t>
      </w:r>
    </w:p>
    <w:p w:rsidR="006B507C" w:rsidRPr="00981411" w:rsidRDefault="006B507C" w:rsidP="00627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1411">
        <w:rPr>
          <w:rFonts w:ascii="Times New Roman" w:hAnsi="Times New Roman" w:cs="Times New Roman"/>
          <w:sz w:val="20"/>
          <w:szCs w:val="20"/>
        </w:rPr>
        <w:t>Жуков Никита и Белокрылов Сергей – группа СДМ-48;</w:t>
      </w:r>
    </w:p>
    <w:p w:rsidR="00981411" w:rsidRDefault="006B507C" w:rsidP="00627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1411">
        <w:rPr>
          <w:rFonts w:ascii="Times New Roman" w:hAnsi="Times New Roman" w:cs="Times New Roman"/>
          <w:sz w:val="20"/>
          <w:szCs w:val="20"/>
        </w:rPr>
        <w:t>Квасова</w:t>
      </w:r>
      <w:proofErr w:type="spellEnd"/>
      <w:r w:rsidRPr="00981411">
        <w:rPr>
          <w:rFonts w:ascii="Times New Roman" w:hAnsi="Times New Roman" w:cs="Times New Roman"/>
          <w:sz w:val="20"/>
          <w:szCs w:val="20"/>
        </w:rPr>
        <w:t xml:space="preserve"> Татьяна, Захарова Регина, Головачева Виктория и Ве</w:t>
      </w:r>
      <w:r w:rsidRPr="00981411">
        <w:rPr>
          <w:rFonts w:ascii="Times New Roman" w:hAnsi="Times New Roman" w:cs="Times New Roman"/>
          <w:sz w:val="20"/>
          <w:szCs w:val="20"/>
        </w:rPr>
        <w:t>т</w:t>
      </w:r>
      <w:r w:rsidR="00981411">
        <w:rPr>
          <w:rFonts w:ascii="Times New Roman" w:hAnsi="Times New Roman" w:cs="Times New Roman"/>
          <w:sz w:val="20"/>
          <w:szCs w:val="20"/>
        </w:rPr>
        <w:t>чинкина Анастасия – группа Б-4;</w:t>
      </w:r>
    </w:p>
    <w:p w:rsidR="006B507C" w:rsidRPr="00981411" w:rsidRDefault="00981411" w:rsidP="006276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Поздоровкина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Вероника – группа ИС-2</w:t>
      </w:r>
      <w:r w:rsidR="006B507C" w:rsidRPr="00981411">
        <w:rPr>
          <w:rFonts w:ascii="Times New Roman" w:hAnsi="Times New Roman" w:cs="Times New Roman"/>
          <w:sz w:val="20"/>
          <w:szCs w:val="20"/>
        </w:rPr>
        <w:t>.</w:t>
      </w:r>
    </w:p>
    <w:p w:rsidR="006B507C" w:rsidRPr="00981411" w:rsidRDefault="006B507C" w:rsidP="006276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766D">
        <w:rPr>
          <w:rFonts w:ascii="Times New Roman" w:hAnsi="Times New Roman" w:cs="Times New Roman"/>
          <w:sz w:val="20"/>
          <w:szCs w:val="20"/>
        </w:rPr>
        <w:t>Организаторами</w:t>
      </w:r>
      <w:r w:rsidRPr="00981411">
        <w:rPr>
          <w:rFonts w:ascii="Times New Roman" w:hAnsi="Times New Roman" w:cs="Times New Roman"/>
          <w:sz w:val="20"/>
          <w:szCs w:val="20"/>
        </w:rPr>
        <w:t xml:space="preserve">выступали преподаватели иностранного языка и истории, </w:t>
      </w:r>
      <w:proofErr w:type="spellStart"/>
      <w:r w:rsidRPr="00981411">
        <w:rPr>
          <w:rFonts w:ascii="Times New Roman" w:hAnsi="Times New Roman" w:cs="Times New Roman"/>
          <w:sz w:val="20"/>
          <w:szCs w:val="20"/>
        </w:rPr>
        <w:t>Елисова</w:t>
      </w:r>
      <w:proofErr w:type="spellEnd"/>
      <w:r w:rsidRPr="00981411">
        <w:rPr>
          <w:rFonts w:ascii="Times New Roman" w:hAnsi="Times New Roman" w:cs="Times New Roman"/>
          <w:sz w:val="20"/>
          <w:szCs w:val="20"/>
        </w:rPr>
        <w:t xml:space="preserve"> Елена Юрьевна и Волошина Альбина Алексеевна.</w:t>
      </w:r>
    </w:p>
    <w:p w:rsidR="006B507C" w:rsidRPr="00C0766D" w:rsidRDefault="006B507C" w:rsidP="006276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766D">
        <w:rPr>
          <w:rFonts w:ascii="Times New Roman" w:hAnsi="Times New Roman" w:cs="Times New Roman"/>
          <w:sz w:val="20"/>
          <w:szCs w:val="20"/>
        </w:rPr>
        <w:t>Главной целью</w:t>
      </w:r>
      <w:r w:rsidRPr="00981411">
        <w:rPr>
          <w:rFonts w:ascii="Times New Roman" w:hAnsi="Times New Roman" w:cs="Times New Roman"/>
          <w:sz w:val="20"/>
          <w:szCs w:val="20"/>
        </w:rPr>
        <w:t xml:space="preserve"> мы обозначили</w:t>
      </w:r>
      <w:r w:rsidRPr="00C0766D">
        <w:rPr>
          <w:rFonts w:ascii="Times New Roman" w:hAnsi="Times New Roman" w:cs="Times New Roman"/>
          <w:sz w:val="20"/>
          <w:szCs w:val="20"/>
        </w:rPr>
        <w:t>: обеспечить условия для стано</w:t>
      </w:r>
      <w:r w:rsidRPr="00C0766D">
        <w:rPr>
          <w:rFonts w:ascii="Times New Roman" w:hAnsi="Times New Roman" w:cs="Times New Roman"/>
          <w:sz w:val="20"/>
          <w:szCs w:val="20"/>
        </w:rPr>
        <w:t>в</w:t>
      </w:r>
      <w:r w:rsidRPr="00C0766D">
        <w:rPr>
          <w:rFonts w:ascii="Times New Roman" w:hAnsi="Times New Roman" w:cs="Times New Roman"/>
          <w:sz w:val="20"/>
          <w:szCs w:val="20"/>
        </w:rPr>
        <w:t>ления, развития и саморазвития личности обучающегося – будущего сп</w:t>
      </w:r>
      <w:r w:rsidRPr="00C0766D">
        <w:rPr>
          <w:rFonts w:ascii="Times New Roman" w:hAnsi="Times New Roman" w:cs="Times New Roman"/>
          <w:sz w:val="20"/>
          <w:szCs w:val="20"/>
        </w:rPr>
        <w:t>е</w:t>
      </w:r>
      <w:r w:rsidRPr="00C0766D">
        <w:rPr>
          <w:rFonts w:ascii="Times New Roman" w:hAnsi="Times New Roman" w:cs="Times New Roman"/>
          <w:sz w:val="20"/>
          <w:szCs w:val="20"/>
        </w:rPr>
        <w:t>циалиста, обладающего гуманистическим миро</w:t>
      </w:r>
      <w:r w:rsidR="00927F20" w:rsidRPr="00C0766D">
        <w:rPr>
          <w:rFonts w:ascii="Times New Roman" w:hAnsi="Times New Roman" w:cs="Times New Roman"/>
          <w:sz w:val="20"/>
          <w:szCs w:val="20"/>
        </w:rPr>
        <w:t>воззренческим потенци</w:t>
      </w:r>
      <w:r w:rsidR="00927F20" w:rsidRPr="00C0766D">
        <w:rPr>
          <w:rFonts w:ascii="Times New Roman" w:hAnsi="Times New Roman" w:cs="Times New Roman"/>
          <w:sz w:val="20"/>
          <w:szCs w:val="20"/>
        </w:rPr>
        <w:t>а</w:t>
      </w:r>
      <w:r w:rsidR="00927F20" w:rsidRPr="00C0766D">
        <w:rPr>
          <w:rFonts w:ascii="Times New Roman" w:hAnsi="Times New Roman" w:cs="Times New Roman"/>
          <w:sz w:val="20"/>
          <w:szCs w:val="20"/>
        </w:rPr>
        <w:t>лом, культурой и гражданской ответственностью, ориентированного на профессиональное, интеллектуальное и социальное творчество.</w:t>
      </w:r>
    </w:p>
    <w:p w:rsidR="00927F20" w:rsidRPr="00981411" w:rsidRDefault="00927F20" w:rsidP="006276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81411">
        <w:rPr>
          <w:rFonts w:ascii="Times New Roman" w:hAnsi="Times New Roman" w:cs="Times New Roman"/>
          <w:sz w:val="20"/>
          <w:szCs w:val="20"/>
        </w:rPr>
        <w:t>Исходя из данной цели нами были</w:t>
      </w:r>
      <w:proofErr w:type="gramEnd"/>
      <w:r w:rsidRPr="00981411">
        <w:rPr>
          <w:rFonts w:ascii="Times New Roman" w:hAnsi="Times New Roman" w:cs="Times New Roman"/>
          <w:sz w:val="20"/>
          <w:szCs w:val="20"/>
        </w:rPr>
        <w:t xml:space="preserve"> поставлены следующие </w:t>
      </w:r>
      <w:r w:rsidRPr="00C0766D">
        <w:rPr>
          <w:rFonts w:ascii="Times New Roman" w:hAnsi="Times New Roman" w:cs="Times New Roman"/>
          <w:sz w:val="20"/>
          <w:szCs w:val="20"/>
        </w:rPr>
        <w:t xml:space="preserve">задачи: </w:t>
      </w:r>
    </w:p>
    <w:p w:rsidR="00927F20" w:rsidRPr="00C0766D" w:rsidRDefault="00927F20" w:rsidP="006276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66D">
        <w:rPr>
          <w:rFonts w:ascii="Times New Roman" w:hAnsi="Times New Roman" w:cs="Times New Roman"/>
          <w:sz w:val="20"/>
          <w:szCs w:val="20"/>
        </w:rPr>
        <w:t>Способствовать созданию</w:t>
      </w:r>
    </w:p>
    <w:p w:rsidR="00927F20" w:rsidRPr="00981411" w:rsidRDefault="00927F20" w:rsidP="006276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1411">
        <w:rPr>
          <w:rFonts w:ascii="Times New Roman" w:hAnsi="Times New Roman" w:cs="Times New Roman"/>
          <w:sz w:val="20"/>
          <w:szCs w:val="20"/>
        </w:rPr>
        <w:t xml:space="preserve">- комфортных условий для сплочения, завязывания дружеских отношений между </w:t>
      </w:r>
      <w:proofErr w:type="gramStart"/>
      <w:r w:rsidRPr="00981411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981411">
        <w:rPr>
          <w:rFonts w:ascii="Times New Roman" w:hAnsi="Times New Roman" w:cs="Times New Roman"/>
          <w:sz w:val="20"/>
          <w:szCs w:val="20"/>
        </w:rPr>
        <w:t xml:space="preserve"> разных возрастов и специал</w:t>
      </w:r>
      <w:r w:rsidRPr="00981411">
        <w:rPr>
          <w:rFonts w:ascii="Times New Roman" w:hAnsi="Times New Roman" w:cs="Times New Roman"/>
          <w:sz w:val="20"/>
          <w:szCs w:val="20"/>
        </w:rPr>
        <w:t>ь</w:t>
      </w:r>
      <w:r w:rsidRPr="00981411">
        <w:rPr>
          <w:rFonts w:ascii="Times New Roman" w:hAnsi="Times New Roman" w:cs="Times New Roman"/>
          <w:sz w:val="20"/>
          <w:szCs w:val="20"/>
        </w:rPr>
        <w:t>ностей,</w:t>
      </w:r>
    </w:p>
    <w:p w:rsidR="00927F20" w:rsidRPr="00981411" w:rsidRDefault="00927F20" w:rsidP="006276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1411">
        <w:rPr>
          <w:rFonts w:ascii="Times New Roman" w:hAnsi="Times New Roman" w:cs="Times New Roman"/>
          <w:sz w:val="20"/>
          <w:szCs w:val="20"/>
        </w:rPr>
        <w:t>- благоприятных условий для личностной самореализации об</w:t>
      </w:r>
      <w:r w:rsidRPr="00981411">
        <w:rPr>
          <w:rFonts w:ascii="Times New Roman" w:hAnsi="Times New Roman" w:cs="Times New Roman"/>
          <w:sz w:val="20"/>
          <w:szCs w:val="20"/>
        </w:rPr>
        <w:t>у</w:t>
      </w:r>
      <w:r w:rsidRPr="00981411">
        <w:rPr>
          <w:rFonts w:ascii="Times New Roman" w:hAnsi="Times New Roman" w:cs="Times New Roman"/>
          <w:sz w:val="20"/>
          <w:szCs w:val="20"/>
        </w:rPr>
        <w:t>чающихся;</w:t>
      </w:r>
    </w:p>
    <w:p w:rsidR="00927F20" w:rsidRPr="00C0766D" w:rsidRDefault="00927F20" w:rsidP="006276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66D">
        <w:rPr>
          <w:rFonts w:ascii="Times New Roman" w:hAnsi="Times New Roman" w:cs="Times New Roman"/>
          <w:sz w:val="20"/>
          <w:szCs w:val="20"/>
        </w:rPr>
        <w:t>Содействовать</w:t>
      </w:r>
    </w:p>
    <w:p w:rsidR="00927F20" w:rsidRPr="00981411" w:rsidRDefault="00927F20" w:rsidP="006276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1411">
        <w:rPr>
          <w:rFonts w:ascii="Times New Roman" w:hAnsi="Times New Roman" w:cs="Times New Roman"/>
          <w:sz w:val="20"/>
          <w:szCs w:val="20"/>
        </w:rPr>
        <w:t xml:space="preserve">- интеграции во </w:t>
      </w:r>
      <w:proofErr w:type="spellStart"/>
      <w:r w:rsidRPr="00981411">
        <w:rPr>
          <w:rFonts w:ascii="Times New Roman" w:hAnsi="Times New Roman" w:cs="Times New Roman"/>
          <w:sz w:val="20"/>
          <w:szCs w:val="20"/>
        </w:rPr>
        <w:t>внеучебную</w:t>
      </w:r>
      <w:proofErr w:type="spellEnd"/>
      <w:r w:rsidRPr="00981411">
        <w:rPr>
          <w:rFonts w:ascii="Times New Roman" w:hAnsi="Times New Roman" w:cs="Times New Roman"/>
          <w:sz w:val="20"/>
          <w:szCs w:val="20"/>
        </w:rPr>
        <w:t xml:space="preserve"> деятельность коммуникативно-ориентированного подхода в преподавании иностранного языка,</w:t>
      </w:r>
    </w:p>
    <w:p w:rsidR="00927F20" w:rsidRPr="00981411" w:rsidRDefault="00927F20" w:rsidP="006276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1411">
        <w:rPr>
          <w:rFonts w:ascii="Times New Roman" w:hAnsi="Times New Roman" w:cs="Times New Roman"/>
          <w:sz w:val="20"/>
          <w:szCs w:val="20"/>
        </w:rPr>
        <w:t xml:space="preserve">- развитию креативного мышления и творческих способностей </w:t>
      </w:r>
      <w:proofErr w:type="gramStart"/>
      <w:r w:rsidR="00A67E77" w:rsidRPr="00981411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A67E77" w:rsidRPr="00981411">
        <w:rPr>
          <w:rFonts w:ascii="Times New Roman" w:hAnsi="Times New Roman" w:cs="Times New Roman"/>
          <w:sz w:val="20"/>
          <w:szCs w:val="20"/>
        </w:rPr>
        <w:t xml:space="preserve"> обучающихся.</w:t>
      </w:r>
    </w:p>
    <w:p w:rsidR="00A67E77" w:rsidRPr="00981411" w:rsidRDefault="00A67E77" w:rsidP="00627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1411">
        <w:rPr>
          <w:rFonts w:ascii="Times New Roman" w:hAnsi="Times New Roman" w:cs="Times New Roman"/>
          <w:sz w:val="20"/>
          <w:szCs w:val="20"/>
        </w:rPr>
        <w:tab/>
        <w:t>Это необычное по жанру исполнения мероприятие проходило в виде театрализованной</w:t>
      </w:r>
      <w:r w:rsidR="006276FE">
        <w:rPr>
          <w:rFonts w:ascii="Times New Roman" w:hAnsi="Times New Roman" w:cs="Times New Roman"/>
          <w:sz w:val="20"/>
          <w:szCs w:val="20"/>
        </w:rPr>
        <w:t xml:space="preserve"> постановки на директорском часе</w:t>
      </w:r>
      <w:r w:rsidRPr="00981411">
        <w:rPr>
          <w:rFonts w:ascii="Times New Roman" w:hAnsi="Times New Roman" w:cs="Times New Roman"/>
          <w:sz w:val="20"/>
          <w:szCs w:val="20"/>
        </w:rPr>
        <w:t>. На сцене тв</w:t>
      </w:r>
      <w:r w:rsidRPr="00981411">
        <w:rPr>
          <w:rFonts w:ascii="Times New Roman" w:hAnsi="Times New Roman" w:cs="Times New Roman"/>
          <w:sz w:val="20"/>
          <w:szCs w:val="20"/>
        </w:rPr>
        <w:t>о</w:t>
      </w:r>
      <w:r w:rsidRPr="00981411">
        <w:rPr>
          <w:rFonts w:ascii="Times New Roman" w:hAnsi="Times New Roman" w:cs="Times New Roman"/>
          <w:sz w:val="20"/>
          <w:szCs w:val="20"/>
        </w:rPr>
        <w:t>рилось спекталеподобное действо, сопровождаемое музыкальными зар</w:t>
      </w:r>
      <w:r w:rsidRPr="00981411">
        <w:rPr>
          <w:rFonts w:ascii="Times New Roman" w:hAnsi="Times New Roman" w:cs="Times New Roman"/>
          <w:sz w:val="20"/>
          <w:szCs w:val="20"/>
        </w:rPr>
        <w:t>и</w:t>
      </w:r>
      <w:r w:rsidRPr="00981411">
        <w:rPr>
          <w:rFonts w:ascii="Times New Roman" w:hAnsi="Times New Roman" w:cs="Times New Roman"/>
          <w:sz w:val="20"/>
          <w:szCs w:val="20"/>
        </w:rPr>
        <w:t>совками и дополненное демонстрацией мультипликационных слайдов на экране. Это был первый опыт в постановке и проведении</w:t>
      </w:r>
      <w:r w:rsidR="00BD52F6" w:rsidRPr="00981411">
        <w:rPr>
          <w:rFonts w:ascii="Times New Roman" w:hAnsi="Times New Roman" w:cs="Times New Roman"/>
          <w:sz w:val="20"/>
          <w:szCs w:val="20"/>
        </w:rPr>
        <w:t xml:space="preserve"> мероприятий такого рода в стенах нашего техникума.</w:t>
      </w:r>
    </w:p>
    <w:p w:rsidR="00BD52F6" w:rsidRPr="00981411" w:rsidRDefault="00BD52F6" w:rsidP="00627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1411">
        <w:rPr>
          <w:rFonts w:ascii="Times New Roman" w:hAnsi="Times New Roman" w:cs="Times New Roman"/>
          <w:sz w:val="20"/>
          <w:szCs w:val="20"/>
        </w:rPr>
        <w:lastRenderedPageBreak/>
        <w:tab/>
        <w:t>Дети креативили на репетициях, запоминали тексты на чужом языке, учили танцевальные движения. Но, увидев огромный зал и гор</w:t>
      </w:r>
      <w:r w:rsidRPr="00981411">
        <w:rPr>
          <w:rFonts w:ascii="Times New Roman" w:hAnsi="Times New Roman" w:cs="Times New Roman"/>
          <w:sz w:val="20"/>
          <w:szCs w:val="20"/>
        </w:rPr>
        <w:t>я</w:t>
      </w:r>
      <w:r w:rsidRPr="00981411">
        <w:rPr>
          <w:rFonts w:ascii="Times New Roman" w:hAnsi="Times New Roman" w:cs="Times New Roman"/>
          <w:sz w:val="20"/>
          <w:szCs w:val="20"/>
        </w:rPr>
        <w:t>щие глаза ждущих чуда зрителей, ребята немного растерялись, забыли слова. Ситуация требовала принятия срочных решений, обучающиеся попали в нестандартную ситуацию, проявляли находчивость и сами  с</w:t>
      </w:r>
      <w:r w:rsidRPr="00981411">
        <w:rPr>
          <w:rFonts w:ascii="Times New Roman" w:hAnsi="Times New Roman" w:cs="Times New Roman"/>
          <w:sz w:val="20"/>
          <w:szCs w:val="20"/>
        </w:rPr>
        <w:t>о</w:t>
      </w:r>
      <w:r w:rsidRPr="00981411">
        <w:rPr>
          <w:rFonts w:ascii="Times New Roman" w:hAnsi="Times New Roman" w:cs="Times New Roman"/>
          <w:sz w:val="20"/>
          <w:szCs w:val="20"/>
        </w:rPr>
        <w:t>ставляли реплики прямо на сцене.</w:t>
      </w:r>
    </w:p>
    <w:p w:rsidR="00BD52F6" w:rsidRPr="00981411" w:rsidRDefault="00BD52F6" w:rsidP="00627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1411">
        <w:rPr>
          <w:rFonts w:ascii="Times New Roman" w:hAnsi="Times New Roman" w:cs="Times New Roman"/>
          <w:sz w:val="20"/>
          <w:szCs w:val="20"/>
        </w:rPr>
        <w:tab/>
      </w:r>
      <w:r w:rsidR="007A3BEC" w:rsidRPr="00981411">
        <w:rPr>
          <w:rFonts w:ascii="Times New Roman" w:hAnsi="Times New Roman" w:cs="Times New Roman"/>
          <w:sz w:val="20"/>
          <w:szCs w:val="20"/>
        </w:rPr>
        <w:t>Во время постановки танцев и репетиций у некоторых ребят о</w:t>
      </w:r>
      <w:r w:rsidR="007A3BEC" w:rsidRPr="00981411">
        <w:rPr>
          <w:rFonts w:ascii="Times New Roman" w:hAnsi="Times New Roman" w:cs="Times New Roman"/>
          <w:sz w:val="20"/>
          <w:szCs w:val="20"/>
        </w:rPr>
        <w:t>б</w:t>
      </w:r>
      <w:r w:rsidR="007A3BEC" w:rsidRPr="00981411">
        <w:rPr>
          <w:rFonts w:ascii="Times New Roman" w:hAnsi="Times New Roman" w:cs="Times New Roman"/>
          <w:sz w:val="20"/>
          <w:szCs w:val="20"/>
        </w:rPr>
        <w:t>наружились проблемы с координацией, они не могли прочувствовать ритм, выполнять движения в такт. Тем не менее, с каждой репетицией «актеры» становились все уверенней и уверенней, стали более свободно держать себя на сцене, общаться между собой.</w:t>
      </w:r>
    </w:p>
    <w:p w:rsidR="0079153D" w:rsidRPr="00981411" w:rsidRDefault="006276FE" w:rsidP="00627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Когда мы</w:t>
      </w:r>
      <w:bookmarkStart w:id="0" w:name="_GoBack"/>
      <w:bookmarkEnd w:id="0"/>
      <w:r w:rsidR="00C40312" w:rsidRPr="00981411">
        <w:rPr>
          <w:rFonts w:ascii="Times New Roman" w:hAnsi="Times New Roman" w:cs="Times New Roman"/>
          <w:sz w:val="20"/>
          <w:szCs w:val="20"/>
        </w:rPr>
        <w:t xml:space="preserve"> подбирали «актеров» на роли, то решили задейств</w:t>
      </w:r>
      <w:r w:rsidR="00C40312" w:rsidRPr="00981411">
        <w:rPr>
          <w:rFonts w:ascii="Times New Roman" w:hAnsi="Times New Roman" w:cs="Times New Roman"/>
          <w:sz w:val="20"/>
          <w:szCs w:val="20"/>
        </w:rPr>
        <w:t>о</w:t>
      </w:r>
      <w:r w:rsidR="00C40312" w:rsidRPr="00981411">
        <w:rPr>
          <w:rFonts w:ascii="Times New Roman" w:hAnsi="Times New Roman" w:cs="Times New Roman"/>
          <w:sz w:val="20"/>
          <w:szCs w:val="20"/>
        </w:rPr>
        <w:t>вать разных по характеру ребят – скромных, которые никогда не были на сцене, «проблемных» по учебе и дисциплине, положительных во всех о</w:t>
      </w:r>
      <w:r w:rsidR="00C40312" w:rsidRPr="00981411">
        <w:rPr>
          <w:rFonts w:ascii="Times New Roman" w:hAnsi="Times New Roman" w:cs="Times New Roman"/>
          <w:sz w:val="20"/>
          <w:szCs w:val="20"/>
        </w:rPr>
        <w:t>т</w:t>
      </w:r>
      <w:r w:rsidR="00C40312" w:rsidRPr="00981411">
        <w:rPr>
          <w:rFonts w:ascii="Times New Roman" w:hAnsi="Times New Roman" w:cs="Times New Roman"/>
          <w:sz w:val="20"/>
          <w:szCs w:val="20"/>
        </w:rPr>
        <w:t>ношениях, активных, неусидчивых, спокойных, задумывая привить дух товарищества, сплоченности, коллективизма, раскрыть творческие сп</w:t>
      </w:r>
      <w:r w:rsidR="00C40312" w:rsidRPr="00981411">
        <w:rPr>
          <w:rFonts w:ascii="Times New Roman" w:hAnsi="Times New Roman" w:cs="Times New Roman"/>
          <w:sz w:val="20"/>
          <w:szCs w:val="20"/>
        </w:rPr>
        <w:t>о</w:t>
      </w:r>
      <w:r w:rsidR="00C40312" w:rsidRPr="00981411">
        <w:rPr>
          <w:rFonts w:ascii="Times New Roman" w:hAnsi="Times New Roman" w:cs="Times New Roman"/>
          <w:sz w:val="20"/>
          <w:szCs w:val="20"/>
        </w:rPr>
        <w:t>собности обучающихся, почувствовать и вынуть наружу скрытый поте</w:t>
      </w:r>
      <w:r w:rsidR="00C40312" w:rsidRPr="00981411">
        <w:rPr>
          <w:rFonts w:ascii="Times New Roman" w:hAnsi="Times New Roman" w:cs="Times New Roman"/>
          <w:sz w:val="20"/>
          <w:szCs w:val="20"/>
        </w:rPr>
        <w:t>н</w:t>
      </w:r>
      <w:r w:rsidR="00C40312" w:rsidRPr="00981411">
        <w:rPr>
          <w:rFonts w:ascii="Times New Roman" w:hAnsi="Times New Roman" w:cs="Times New Roman"/>
          <w:sz w:val="20"/>
          <w:szCs w:val="20"/>
        </w:rPr>
        <w:t xml:space="preserve">циал каждого. </w:t>
      </w:r>
      <w:proofErr w:type="gramEnd"/>
    </w:p>
    <w:p w:rsidR="00C40312" w:rsidRPr="00981411" w:rsidRDefault="0079153D" w:rsidP="006276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1411">
        <w:rPr>
          <w:rFonts w:ascii="Times New Roman" w:hAnsi="Times New Roman" w:cs="Times New Roman"/>
          <w:sz w:val="20"/>
          <w:szCs w:val="20"/>
        </w:rPr>
        <w:t>И действительно, необходимо привлекать к участию в меропри</w:t>
      </w:r>
      <w:r w:rsidRPr="00981411">
        <w:rPr>
          <w:rFonts w:ascii="Times New Roman" w:hAnsi="Times New Roman" w:cs="Times New Roman"/>
          <w:sz w:val="20"/>
          <w:szCs w:val="20"/>
        </w:rPr>
        <w:t>я</w:t>
      </w:r>
      <w:r w:rsidRPr="00981411">
        <w:rPr>
          <w:rFonts w:ascii="Times New Roman" w:hAnsi="Times New Roman" w:cs="Times New Roman"/>
          <w:sz w:val="20"/>
          <w:szCs w:val="20"/>
        </w:rPr>
        <w:t xml:space="preserve">тиях таких разных, сложных, характерных обучающихся, в </w:t>
      </w:r>
      <w:proofErr w:type="gramStart"/>
      <w:r w:rsidRPr="00981411">
        <w:rPr>
          <w:rFonts w:ascii="Times New Roman" w:hAnsi="Times New Roman" w:cs="Times New Roman"/>
          <w:sz w:val="20"/>
          <w:szCs w:val="20"/>
        </w:rPr>
        <w:t>связи</w:t>
      </w:r>
      <w:proofErr w:type="gramEnd"/>
      <w:r w:rsidRPr="00981411">
        <w:rPr>
          <w:rFonts w:ascii="Times New Roman" w:hAnsi="Times New Roman" w:cs="Times New Roman"/>
          <w:sz w:val="20"/>
          <w:szCs w:val="20"/>
        </w:rPr>
        <w:t xml:space="preserve"> с чем у них быстрее проходит социальная адаптация. </w:t>
      </w:r>
      <w:proofErr w:type="gramStart"/>
      <w:r w:rsidRPr="00981411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981411">
        <w:rPr>
          <w:rFonts w:ascii="Times New Roman" w:hAnsi="Times New Roman" w:cs="Times New Roman"/>
          <w:sz w:val="20"/>
          <w:szCs w:val="20"/>
        </w:rPr>
        <w:t xml:space="preserve"> раскрывае</w:t>
      </w:r>
      <w:r w:rsidRPr="00981411">
        <w:rPr>
          <w:rFonts w:ascii="Times New Roman" w:hAnsi="Times New Roman" w:cs="Times New Roman"/>
          <w:sz w:val="20"/>
          <w:szCs w:val="20"/>
        </w:rPr>
        <w:t>т</w:t>
      </w:r>
      <w:r w:rsidRPr="00981411">
        <w:rPr>
          <w:rFonts w:ascii="Times New Roman" w:hAnsi="Times New Roman" w:cs="Times New Roman"/>
          <w:sz w:val="20"/>
          <w:szCs w:val="20"/>
        </w:rPr>
        <w:t>ся, чувствуя доброжелательное отношение к себе, что ему доверяют.</w:t>
      </w:r>
    </w:p>
    <w:p w:rsidR="00914B7C" w:rsidRPr="00981411" w:rsidRDefault="0079153D" w:rsidP="006276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1411">
        <w:rPr>
          <w:rFonts w:ascii="Times New Roman" w:hAnsi="Times New Roman" w:cs="Times New Roman"/>
          <w:sz w:val="20"/>
          <w:szCs w:val="20"/>
        </w:rPr>
        <w:t>Достигнуть поставленных цели и задач мы смогли, используя м</w:t>
      </w:r>
      <w:r w:rsidRPr="00981411">
        <w:rPr>
          <w:rFonts w:ascii="Times New Roman" w:hAnsi="Times New Roman" w:cs="Times New Roman"/>
          <w:sz w:val="20"/>
          <w:szCs w:val="20"/>
        </w:rPr>
        <w:t>е</w:t>
      </w:r>
      <w:r w:rsidRPr="00981411">
        <w:rPr>
          <w:rFonts w:ascii="Times New Roman" w:hAnsi="Times New Roman" w:cs="Times New Roman"/>
          <w:sz w:val="20"/>
          <w:szCs w:val="20"/>
        </w:rPr>
        <w:t xml:space="preserve">тод «погружения» - в первую очередь, погружения в другие языковые культуры: французская сказка звучит на английском языке. </w:t>
      </w:r>
      <w:r w:rsidR="00914B7C" w:rsidRPr="00981411">
        <w:rPr>
          <w:rFonts w:ascii="Times New Roman" w:hAnsi="Times New Roman" w:cs="Times New Roman"/>
          <w:sz w:val="20"/>
          <w:szCs w:val="20"/>
        </w:rPr>
        <w:t>А погружение в необычную творческую обстановку поможет обучающимся сформир</w:t>
      </w:r>
      <w:r w:rsidR="00914B7C" w:rsidRPr="00981411">
        <w:rPr>
          <w:rFonts w:ascii="Times New Roman" w:hAnsi="Times New Roman" w:cs="Times New Roman"/>
          <w:sz w:val="20"/>
          <w:szCs w:val="20"/>
        </w:rPr>
        <w:t>о</w:t>
      </w:r>
      <w:r w:rsidR="00914B7C" w:rsidRPr="00981411">
        <w:rPr>
          <w:rFonts w:ascii="Times New Roman" w:hAnsi="Times New Roman" w:cs="Times New Roman"/>
          <w:sz w:val="20"/>
          <w:szCs w:val="20"/>
        </w:rPr>
        <w:t xml:space="preserve">вать навыки абстрагирования от повседневной жизни, сосредоточения </w:t>
      </w:r>
      <w:proofErr w:type="gramStart"/>
      <w:r w:rsidR="00914B7C" w:rsidRPr="00981411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914B7C" w:rsidRPr="00981411">
        <w:rPr>
          <w:rFonts w:ascii="Times New Roman" w:hAnsi="Times New Roman" w:cs="Times New Roman"/>
          <w:sz w:val="20"/>
          <w:szCs w:val="20"/>
        </w:rPr>
        <w:t xml:space="preserve"> важном, что очень пригодится им, как будущим специалистам в становл</w:t>
      </w:r>
      <w:r w:rsidR="00914B7C" w:rsidRPr="00981411">
        <w:rPr>
          <w:rFonts w:ascii="Times New Roman" w:hAnsi="Times New Roman" w:cs="Times New Roman"/>
          <w:sz w:val="20"/>
          <w:szCs w:val="20"/>
        </w:rPr>
        <w:t>е</w:t>
      </w:r>
      <w:r w:rsidR="00914B7C" w:rsidRPr="00981411">
        <w:rPr>
          <w:rFonts w:ascii="Times New Roman" w:hAnsi="Times New Roman" w:cs="Times New Roman"/>
          <w:sz w:val="20"/>
          <w:szCs w:val="20"/>
        </w:rPr>
        <w:t xml:space="preserve">нии профессионалами. </w:t>
      </w:r>
    </w:p>
    <w:p w:rsidR="0079153D" w:rsidRPr="00981411" w:rsidRDefault="0079153D" w:rsidP="006276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1411">
        <w:rPr>
          <w:rFonts w:ascii="Times New Roman" w:hAnsi="Times New Roman" w:cs="Times New Roman"/>
          <w:sz w:val="20"/>
          <w:szCs w:val="20"/>
        </w:rPr>
        <w:t>Также мы применили методы интегрирования - языков, мульт</w:t>
      </w:r>
      <w:r w:rsidRPr="00981411">
        <w:rPr>
          <w:rFonts w:ascii="Times New Roman" w:hAnsi="Times New Roman" w:cs="Times New Roman"/>
          <w:sz w:val="20"/>
          <w:szCs w:val="20"/>
        </w:rPr>
        <w:t>и</w:t>
      </w:r>
      <w:r w:rsidRPr="00981411">
        <w:rPr>
          <w:rFonts w:ascii="Times New Roman" w:hAnsi="Times New Roman" w:cs="Times New Roman"/>
          <w:sz w:val="20"/>
          <w:szCs w:val="20"/>
        </w:rPr>
        <w:t>пликации, музыки, танцев, актерской игры.</w:t>
      </w:r>
      <w:r w:rsidR="00914B7C" w:rsidRPr="00981411">
        <w:rPr>
          <w:rFonts w:ascii="Times New Roman" w:hAnsi="Times New Roman" w:cs="Times New Roman"/>
          <w:sz w:val="20"/>
          <w:szCs w:val="20"/>
        </w:rPr>
        <w:t xml:space="preserve"> Это поможет в привитии и</w:t>
      </w:r>
      <w:r w:rsidR="00914B7C" w:rsidRPr="00981411">
        <w:rPr>
          <w:rFonts w:ascii="Times New Roman" w:hAnsi="Times New Roman" w:cs="Times New Roman"/>
          <w:sz w:val="20"/>
          <w:szCs w:val="20"/>
        </w:rPr>
        <w:t>н</w:t>
      </w:r>
      <w:r w:rsidR="00914B7C" w:rsidRPr="00981411">
        <w:rPr>
          <w:rFonts w:ascii="Times New Roman" w:hAnsi="Times New Roman" w:cs="Times New Roman"/>
          <w:sz w:val="20"/>
          <w:szCs w:val="20"/>
        </w:rPr>
        <w:t>тереса в изучении истории и культуры других народов, иностранного языка, навыков чтения, воспроизведения, развития устной речи и фонет</w:t>
      </w:r>
      <w:r w:rsidR="00914B7C" w:rsidRPr="00981411">
        <w:rPr>
          <w:rFonts w:ascii="Times New Roman" w:hAnsi="Times New Roman" w:cs="Times New Roman"/>
          <w:sz w:val="20"/>
          <w:szCs w:val="20"/>
        </w:rPr>
        <w:t>и</w:t>
      </w:r>
      <w:r w:rsidR="00914B7C" w:rsidRPr="00981411">
        <w:rPr>
          <w:rFonts w:ascii="Times New Roman" w:hAnsi="Times New Roman" w:cs="Times New Roman"/>
          <w:sz w:val="20"/>
          <w:szCs w:val="20"/>
        </w:rPr>
        <w:t>ки, памяти и внимания.</w:t>
      </w:r>
    </w:p>
    <w:p w:rsidR="00914B7C" w:rsidRPr="00981411" w:rsidRDefault="00BD52F6" w:rsidP="00627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1411">
        <w:rPr>
          <w:rFonts w:ascii="Times New Roman" w:hAnsi="Times New Roman" w:cs="Times New Roman"/>
          <w:sz w:val="20"/>
          <w:szCs w:val="20"/>
        </w:rPr>
        <w:tab/>
      </w:r>
      <w:r w:rsidR="00EC188F" w:rsidRPr="00981411">
        <w:rPr>
          <w:rFonts w:ascii="Times New Roman" w:hAnsi="Times New Roman" w:cs="Times New Roman"/>
          <w:sz w:val="20"/>
          <w:szCs w:val="20"/>
        </w:rPr>
        <w:t>Сказка задумывалась как развлекательное мероприятие в рамк</w:t>
      </w:r>
      <w:r w:rsidR="00F00629" w:rsidRPr="00981411">
        <w:rPr>
          <w:rFonts w:ascii="Times New Roman" w:hAnsi="Times New Roman" w:cs="Times New Roman"/>
          <w:sz w:val="20"/>
          <w:szCs w:val="20"/>
        </w:rPr>
        <w:t>ах новогодней недели, п</w:t>
      </w:r>
      <w:r w:rsidR="00EC188F" w:rsidRPr="00981411">
        <w:rPr>
          <w:rFonts w:ascii="Times New Roman" w:hAnsi="Times New Roman" w:cs="Times New Roman"/>
          <w:sz w:val="20"/>
          <w:szCs w:val="20"/>
        </w:rPr>
        <w:t>о</w:t>
      </w:r>
      <w:r w:rsidR="00F00629" w:rsidRPr="00981411">
        <w:rPr>
          <w:rFonts w:ascii="Times New Roman" w:hAnsi="Times New Roman" w:cs="Times New Roman"/>
          <w:sz w:val="20"/>
          <w:szCs w:val="20"/>
        </w:rPr>
        <w:t>лучилась своеобразная музыкальная сказка на н</w:t>
      </w:r>
      <w:r w:rsidR="00F00629" w:rsidRPr="00981411">
        <w:rPr>
          <w:rFonts w:ascii="Times New Roman" w:hAnsi="Times New Roman" w:cs="Times New Roman"/>
          <w:sz w:val="20"/>
          <w:szCs w:val="20"/>
        </w:rPr>
        <w:t>о</w:t>
      </w:r>
      <w:r w:rsidR="00F00629" w:rsidRPr="00981411">
        <w:rPr>
          <w:rFonts w:ascii="Times New Roman" w:hAnsi="Times New Roman" w:cs="Times New Roman"/>
          <w:sz w:val="20"/>
          <w:szCs w:val="20"/>
        </w:rPr>
        <w:t>вый лад, очень заинтересовавшая</w:t>
      </w:r>
      <w:r w:rsidR="00EC188F" w:rsidRPr="00981411">
        <w:rPr>
          <w:rFonts w:ascii="Times New Roman" w:hAnsi="Times New Roman" w:cs="Times New Roman"/>
          <w:sz w:val="20"/>
          <w:szCs w:val="20"/>
        </w:rPr>
        <w:t xml:space="preserve"> и </w:t>
      </w:r>
      <w:r w:rsidR="007A3BEC" w:rsidRPr="00981411">
        <w:rPr>
          <w:rFonts w:ascii="Times New Roman" w:hAnsi="Times New Roman" w:cs="Times New Roman"/>
          <w:sz w:val="20"/>
          <w:szCs w:val="20"/>
        </w:rPr>
        <w:t>«</w:t>
      </w:r>
      <w:r w:rsidR="00EC188F" w:rsidRPr="00981411">
        <w:rPr>
          <w:rFonts w:ascii="Times New Roman" w:hAnsi="Times New Roman" w:cs="Times New Roman"/>
          <w:sz w:val="20"/>
          <w:szCs w:val="20"/>
        </w:rPr>
        <w:t>актеров</w:t>
      </w:r>
      <w:r w:rsidR="007A3BEC" w:rsidRPr="00981411">
        <w:rPr>
          <w:rFonts w:ascii="Times New Roman" w:hAnsi="Times New Roman" w:cs="Times New Roman"/>
          <w:sz w:val="20"/>
          <w:szCs w:val="20"/>
        </w:rPr>
        <w:t>»</w:t>
      </w:r>
      <w:r w:rsidR="00EC188F" w:rsidRPr="00981411">
        <w:rPr>
          <w:rFonts w:ascii="Times New Roman" w:hAnsi="Times New Roman" w:cs="Times New Roman"/>
          <w:sz w:val="20"/>
          <w:szCs w:val="20"/>
        </w:rPr>
        <w:t xml:space="preserve">, и </w:t>
      </w:r>
      <w:r w:rsidR="007A3BEC" w:rsidRPr="00981411">
        <w:rPr>
          <w:rFonts w:ascii="Times New Roman" w:hAnsi="Times New Roman" w:cs="Times New Roman"/>
          <w:sz w:val="20"/>
          <w:szCs w:val="20"/>
        </w:rPr>
        <w:t>«</w:t>
      </w:r>
      <w:r w:rsidR="00EC188F" w:rsidRPr="00981411">
        <w:rPr>
          <w:rFonts w:ascii="Times New Roman" w:hAnsi="Times New Roman" w:cs="Times New Roman"/>
          <w:sz w:val="20"/>
          <w:szCs w:val="20"/>
        </w:rPr>
        <w:t>зрителей</w:t>
      </w:r>
      <w:r w:rsidR="007A3BEC" w:rsidRPr="00981411">
        <w:rPr>
          <w:rFonts w:ascii="Times New Roman" w:hAnsi="Times New Roman" w:cs="Times New Roman"/>
          <w:sz w:val="20"/>
          <w:szCs w:val="20"/>
        </w:rPr>
        <w:t>»</w:t>
      </w:r>
      <w:r w:rsidR="00EC188F" w:rsidRPr="00981411">
        <w:rPr>
          <w:rFonts w:ascii="Times New Roman" w:hAnsi="Times New Roman" w:cs="Times New Roman"/>
          <w:sz w:val="20"/>
          <w:szCs w:val="20"/>
        </w:rPr>
        <w:t xml:space="preserve">. И мы хотим продолжить опыт постановки таких информационно-развлекательных мероприятий. </w:t>
      </w:r>
    </w:p>
    <w:p w:rsidR="00C0766D" w:rsidRPr="00981411" w:rsidRDefault="00F00629" w:rsidP="006276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81411">
        <w:rPr>
          <w:rFonts w:ascii="Times New Roman" w:hAnsi="Times New Roman" w:cs="Times New Roman"/>
          <w:sz w:val="20"/>
          <w:szCs w:val="20"/>
        </w:rPr>
        <w:t>Обучающиеся</w:t>
      </w:r>
      <w:proofErr w:type="gramEnd"/>
      <w:r w:rsidRPr="00981411">
        <w:rPr>
          <w:rFonts w:ascii="Times New Roman" w:hAnsi="Times New Roman" w:cs="Times New Roman"/>
          <w:sz w:val="20"/>
          <w:szCs w:val="20"/>
        </w:rPr>
        <w:t xml:space="preserve"> хотят играть на сцене </w:t>
      </w:r>
      <w:r w:rsidR="00BD52F6" w:rsidRPr="00981411">
        <w:rPr>
          <w:rFonts w:ascii="Times New Roman" w:hAnsi="Times New Roman" w:cs="Times New Roman"/>
          <w:sz w:val="20"/>
          <w:szCs w:val="20"/>
        </w:rPr>
        <w:t xml:space="preserve">и в дальнейшем. </w:t>
      </w:r>
      <w:r w:rsidR="00914B7C" w:rsidRPr="00981411">
        <w:rPr>
          <w:rFonts w:ascii="Times New Roman" w:hAnsi="Times New Roman" w:cs="Times New Roman"/>
          <w:sz w:val="20"/>
          <w:szCs w:val="20"/>
        </w:rPr>
        <w:t>После уда</w:t>
      </w:r>
      <w:r w:rsidR="00914B7C" w:rsidRPr="00981411">
        <w:rPr>
          <w:rFonts w:ascii="Times New Roman" w:hAnsi="Times New Roman" w:cs="Times New Roman"/>
          <w:sz w:val="20"/>
          <w:szCs w:val="20"/>
        </w:rPr>
        <w:t>ч</w:t>
      </w:r>
      <w:r w:rsidR="00914B7C" w:rsidRPr="00981411">
        <w:rPr>
          <w:rFonts w:ascii="Times New Roman" w:hAnsi="Times New Roman" w:cs="Times New Roman"/>
          <w:sz w:val="20"/>
          <w:szCs w:val="20"/>
        </w:rPr>
        <w:t xml:space="preserve">ной премьеры «актеры» просят повторения такого опыта, говорят, что </w:t>
      </w:r>
      <w:r w:rsidR="00914B7C" w:rsidRPr="00981411">
        <w:rPr>
          <w:rFonts w:ascii="Times New Roman" w:hAnsi="Times New Roman" w:cs="Times New Roman"/>
          <w:sz w:val="20"/>
          <w:szCs w:val="20"/>
        </w:rPr>
        <w:lastRenderedPageBreak/>
        <w:t>теперь будут «всегда и во всем участвовать». Ну и нам, организаторам, х</w:t>
      </w:r>
      <w:r w:rsidR="00BD52F6" w:rsidRPr="00981411">
        <w:rPr>
          <w:rFonts w:ascii="Times New Roman" w:hAnsi="Times New Roman" w:cs="Times New Roman"/>
          <w:sz w:val="20"/>
          <w:szCs w:val="20"/>
        </w:rPr>
        <w:t xml:space="preserve">отелось бы сделать такие мероприятия </w:t>
      </w:r>
      <w:r w:rsidR="00EC188F" w:rsidRPr="00981411">
        <w:rPr>
          <w:rFonts w:ascii="Times New Roman" w:hAnsi="Times New Roman" w:cs="Times New Roman"/>
          <w:sz w:val="20"/>
          <w:szCs w:val="20"/>
        </w:rPr>
        <w:t xml:space="preserve">своеобразной </w:t>
      </w:r>
      <w:r w:rsidR="00BD52F6" w:rsidRPr="00981411">
        <w:rPr>
          <w:rFonts w:ascii="Times New Roman" w:hAnsi="Times New Roman" w:cs="Times New Roman"/>
          <w:sz w:val="20"/>
          <w:szCs w:val="20"/>
        </w:rPr>
        <w:t>традицией.</w:t>
      </w:r>
      <w:r w:rsidR="00C0766D">
        <w:rPr>
          <w:rFonts w:ascii="Times New Roman" w:hAnsi="Times New Roman" w:cs="Times New Roman"/>
          <w:sz w:val="20"/>
          <w:szCs w:val="20"/>
        </w:rPr>
        <w:tab/>
      </w:r>
      <w:r w:rsidR="00C0766D">
        <w:rPr>
          <w:rFonts w:ascii="Times New Roman" w:hAnsi="Times New Roman" w:cs="Times New Roman"/>
          <w:sz w:val="20"/>
          <w:szCs w:val="20"/>
        </w:rPr>
        <w:tab/>
      </w:r>
    </w:p>
    <w:sectPr w:rsidR="00C0766D" w:rsidRPr="00981411" w:rsidSect="00981411">
      <w:pgSz w:w="8392" w:h="11907" w:code="11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23A"/>
    <w:multiLevelType w:val="hybridMultilevel"/>
    <w:tmpl w:val="1B84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73A1D"/>
    <w:multiLevelType w:val="hybridMultilevel"/>
    <w:tmpl w:val="2424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E17FC"/>
    <w:rsid w:val="001463EA"/>
    <w:rsid w:val="002B2D2E"/>
    <w:rsid w:val="00537D73"/>
    <w:rsid w:val="0062677C"/>
    <w:rsid w:val="006276FE"/>
    <w:rsid w:val="006B507C"/>
    <w:rsid w:val="00701B18"/>
    <w:rsid w:val="00770555"/>
    <w:rsid w:val="0079153D"/>
    <w:rsid w:val="007A3BEC"/>
    <w:rsid w:val="00887CCE"/>
    <w:rsid w:val="00914B7C"/>
    <w:rsid w:val="00927F20"/>
    <w:rsid w:val="00981411"/>
    <w:rsid w:val="00A67E77"/>
    <w:rsid w:val="00A95220"/>
    <w:rsid w:val="00AA2ED1"/>
    <w:rsid w:val="00B9347C"/>
    <w:rsid w:val="00BD52F6"/>
    <w:rsid w:val="00C0766D"/>
    <w:rsid w:val="00C40312"/>
    <w:rsid w:val="00D941AB"/>
    <w:rsid w:val="00EB1A3A"/>
    <w:rsid w:val="00EC188F"/>
    <w:rsid w:val="00EE17FC"/>
    <w:rsid w:val="00F0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07C"/>
    <w:pPr>
      <w:ind w:left="720"/>
      <w:contextualSpacing/>
    </w:pPr>
  </w:style>
  <w:style w:type="character" w:customStyle="1" w:styleId="apple-converted-space">
    <w:name w:val="apple-converted-space"/>
    <w:basedOn w:val="a0"/>
    <w:rsid w:val="002B2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FCC4-11C1-4593-8EF5-E8DA3C0A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2015-03-11T03:15:00Z</dcterms:created>
  <dcterms:modified xsi:type="dcterms:W3CDTF">2015-04-09T02:20:00Z</dcterms:modified>
</cp:coreProperties>
</file>