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23E" w:rsidRPr="0090623E" w:rsidRDefault="0090623E" w:rsidP="0090623E">
      <w:pPr>
        <w:pStyle w:val="a3"/>
        <w:jc w:val="center"/>
        <w:rPr>
          <w:b/>
          <w:color w:val="000000"/>
          <w:sz w:val="27"/>
          <w:szCs w:val="27"/>
        </w:rPr>
      </w:pPr>
      <w:r w:rsidRPr="0090623E">
        <w:rPr>
          <w:b/>
          <w:color w:val="000000"/>
          <w:sz w:val="27"/>
          <w:szCs w:val="27"/>
        </w:rPr>
        <w:t>Первый этап республиканской олимпиады по физике</w:t>
      </w:r>
    </w:p>
    <w:p w:rsidR="0090623E" w:rsidRPr="0090623E" w:rsidRDefault="0090623E" w:rsidP="0090623E">
      <w:pPr>
        <w:pStyle w:val="a3"/>
        <w:jc w:val="center"/>
        <w:rPr>
          <w:b/>
          <w:color w:val="000000"/>
          <w:sz w:val="27"/>
          <w:szCs w:val="27"/>
        </w:rPr>
      </w:pPr>
      <w:r w:rsidRPr="0090623E">
        <w:rPr>
          <w:b/>
          <w:color w:val="000000"/>
          <w:sz w:val="27"/>
          <w:szCs w:val="27"/>
        </w:rPr>
        <w:t xml:space="preserve">2016/2017 </w:t>
      </w:r>
      <w:proofErr w:type="spellStart"/>
      <w:proofErr w:type="gramStart"/>
      <w:r w:rsidRPr="0090623E">
        <w:rPr>
          <w:b/>
          <w:color w:val="000000"/>
          <w:sz w:val="27"/>
          <w:szCs w:val="27"/>
        </w:rPr>
        <w:t>уч.год</w:t>
      </w:r>
      <w:proofErr w:type="spellEnd"/>
      <w:proofErr w:type="gramEnd"/>
    </w:p>
    <w:p w:rsidR="0090623E" w:rsidRPr="0090623E" w:rsidRDefault="0090623E" w:rsidP="0090623E">
      <w:pPr>
        <w:pStyle w:val="a3"/>
        <w:jc w:val="center"/>
        <w:rPr>
          <w:b/>
          <w:color w:val="000000"/>
          <w:sz w:val="27"/>
          <w:szCs w:val="27"/>
        </w:rPr>
      </w:pPr>
      <w:r w:rsidRPr="0090623E">
        <w:rPr>
          <w:b/>
          <w:color w:val="000000"/>
          <w:sz w:val="27"/>
          <w:szCs w:val="27"/>
        </w:rPr>
        <w:t>8 класс</w:t>
      </w:r>
    </w:p>
    <w:p w:rsidR="0090623E" w:rsidRDefault="0090623E" w:rsidP="0090623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Самолёт Ил-62 имеет четыре двигателя, сила тяги каждого 103 </w:t>
      </w:r>
      <w:proofErr w:type="spellStart"/>
      <w:r>
        <w:rPr>
          <w:color w:val="000000"/>
          <w:sz w:val="27"/>
          <w:szCs w:val="27"/>
        </w:rPr>
        <w:t>кН.</w:t>
      </w:r>
      <w:proofErr w:type="spellEnd"/>
      <w:r>
        <w:rPr>
          <w:color w:val="000000"/>
          <w:sz w:val="27"/>
          <w:szCs w:val="27"/>
        </w:rPr>
        <w:t xml:space="preserve"> Какова полезная мощность двигателей при полёте самолёта со скоростью 864 км/ч?</w:t>
      </w:r>
    </w:p>
    <w:p w:rsidR="0090623E" w:rsidRDefault="0090623E" w:rsidP="0090623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Нагреватель мощностью 600 Вт за 5 мин нагрел 1 кг воды на 30°С. Какое количество теплоты было потеряно?</w:t>
      </w:r>
    </w:p>
    <w:p w:rsidR="0090623E" w:rsidRDefault="0090623E" w:rsidP="0090623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Какой максимальный груз может выдержать в пресной воде плот, связанный из 25 сосновых брёвен? Объём каждого бревна составляет в среднем 0,8 м³.</w:t>
      </w:r>
    </w:p>
    <w:p w:rsidR="0090623E" w:rsidRDefault="0090623E" w:rsidP="0090623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(Плотность воды -1000 кг/м³, плотность сосны - 500 кг/м³)</w:t>
      </w:r>
    </w:p>
    <w:p w:rsidR="0090623E" w:rsidRDefault="0090623E" w:rsidP="0090623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Камень брошен с поверхности Земли вертикально вверх со скоростью</w:t>
      </w:r>
    </w:p>
    <w:p w:rsidR="0090623E" w:rsidRDefault="0090623E" w:rsidP="0090623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 м/с. Определите, на какой высоте его кинетическая энергия уменьшится в</w:t>
      </w:r>
    </w:p>
    <w:p w:rsidR="0090623E" w:rsidRDefault="0090623E" w:rsidP="0090623E">
      <w:pPr>
        <w:pStyle w:val="a3"/>
        <w:spacing w:before="0" w:beforeAutospacing="0" w:after="24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раза. Сопротивлением движению пренебречь. Коэффициент g =10 Н/кг.</w:t>
      </w:r>
    </w:p>
    <w:p w:rsidR="0090623E" w:rsidRDefault="0090623E" w:rsidP="0090623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При помощи гидравлического пресса с отношением площадей 1:100 нужно поднять груз массой 100 т. Определить число ходов малого поршня в 1 мин, если за один ход он опускается на 20 см. Мощность двигателя пресса 5 кВт, КПД пресса 80%.</w:t>
      </w:r>
    </w:p>
    <w:p w:rsidR="0097535D" w:rsidRDefault="0097535D">
      <w:bookmarkStart w:id="0" w:name="_GoBack"/>
      <w:bookmarkEnd w:id="0"/>
    </w:p>
    <w:sectPr w:rsidR="00975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3E"/>
    <w:rsid w:val="0090623E"/>
    <w:rsid w:val="0097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A612"/>
  <w15:chartTrackingRefBased/>
  <w15:docId w15:val="{1A41BC94-C350-4202-B39D-C1876BCA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Pn</dc:creator>
  <cp:keywords/>
  <dc:description/>
  <cp:lastModifiedBy>Pavel Pn</cp:lastModifiedBy>
  <cp:revision>1</cp:revision>
  <dcterms:created xsi:type="dcterms:W3CDTF">2019-02-12T13:57:00Z</dcterms:created>
  <dcterms:modified xsi:type="dcterms:W3CDTF">2019-02-12T13:59:00Z</dcterms:modified>
</cp:coreProperties>
</file>