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Общество с ограниченной ответственностью «Торгснаб»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118518, г. Москва, ул. Курская, д. 12, к. 9,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ИНН 7727098745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 xml:space="preserve">Директору А.А. Тимофееву </w:t>
      </w:r>
    </w:p>
    <w:p>
      <w:pPr>
        <w:pStyle w:val="Normal"/>
        <w:numPr>
          <w:ilvl w:val="0"/>
          <w:numId w:val="0"/>
        </w:numPr>
        <w:bidi w:val="0"/>
        <w:spacing w:before="200" w:after="0"/>
        <w:ind w:left="0" w:right="0" w:hanging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 xml:space="preserve">от менеджера 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Иванова Ивана Ивановича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03.07.1990 года рождения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118273, г. Москва, Новоостаповская ул., 54, корп. 5, кв. 61</w:t>
      </w:r>
    </w:p>
    <w:p>
      <w:pPr>
        <w:pStyle w:val="Normal"/>
        <w:bidi w:val="0"/>
        <w:spacing w:before="200" w:after="0"/>
        <w:ind w:left="0" w:right="0" w:hanging="0"/>
        <w:jc w:val="right"/>
        <w:rPr/>
      </w:pPr>
      <w:r>
        <w:rPr>
          <w:rFonts w:cs="Arial" w:ascii="Arial" w:hAnsi="Arial"/>
          <w:sz w:val="20"/>
          <w:szCs w:val="20"/>
        </w:rPr>
        <w:t>ИНН 772412365123</w:t>
      </w:r>
    </w:p>
    <w:p>
      <w:pPr>
        <w:pStyle w:val="Normal"/>
        <w:bidi w:val="0"/>
        <w:spacing w:before="200" w:after="0"/>
        <w:ind w:left="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Arial" w:ascii="Arial" w:hAnsi="Arial"/>
          <w:sz w:val="20"/>
          <w:szCs w:val="20"/>
        </w:rPr>
        <w:t>Заявление</w:t>
      </w:r>
    </w:p>
    <w:p>
      <w:pPr>
        <w:pStyle w:val="Normal"/>
        <w:bidi w:val="0"/>
        <w:spacing w:before="200" w:after="0"/>
        <w:ind w:left="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>Прошу предоставить мне в 2019 г. в соответствии со ст. 220 НК РФ имущественный вычет по НДФЛ в связи с приобретением мною квартиры.</w:t>
      </w:r>
    </w:p>
    <w:p>
      <w:pPr>
        <w:pStyle w:val="Normal"/>
        <w:bidi w:val="0"/>
        <w:spacing w:before="200" w:after="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>Согласно уведомлению о подтверждении права на имущественный вычет от 26.09.2019 № 12, выданному ИФНС России № 5 по г. Москве, сумма вычета составляет 977 585 (девятьсот семьдесят семь тысяч пятьсот восемьдесят пять) руб.</w:t>
      </w:r>
    </w:p>
    <w:p>
      <w:pPr>
        <w:pStyle w:val="Normal"/>
        <w:bidi w:val="0"/>
        <w:spacing w:before="200" w:after="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>Уведомление 26.09.2019 № 12 прилагается.</w:t>
      </w:r>
    </w:p>
    <w:p>
      <w:pPr>
        <w:pStyle w:val="Normal"/>
        <w:bidi w:val="0"/>
        <w:spacing w:before="200" w:after="0"/>
        <w:ind w:left="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 xml:space="preserve">30 сентября 2019 г. </w:t>
      </w:r>
      <w:r>
        <w:rPr>
          <w:rFonts w:cs="Arial" w:ascii="Arial" w:hAnsi="Arial"/>
          <w:i/>
          <w:iCs/>
          <w:sz w:val="20"/>
          <w:szCs w:val="20"/>
        </w:rPr>
        <w:t>Иванов</w:t>
      </w:r>
    </w:p>
    <w:p>
      <w:pPr>
        <w:pStyle w:val="Normal"/>
        <w:bidi w:val="0"/>
        <w:spacing w:lineRule="auto" w:line="276" w:before="0" w:after="200"/>
        <w:ind w:left="0" w:right="0" w:hanging="0"/>
        <w:rPr/>
      </w:pPr>
      <w:r>
        <w:rPr/>
      </w:r>
    </w:p>
    <w:sectPr>
      <w:headerReference w:type="default" r:id="rId2"/>
      <w:type w:val="nextPage"/>
      <w:pgSz w:w="11906" w:h="16838"/>
      <w:pgMar w:left="1133" w:right="566" w:header="426" w:top="1859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widowControl/>
      <w:tabs>
        <w:tab w:val="center" w:pos="4677" w:leader="none"/>
        <w:tab w:val="right" w:pos="9355" w:leader="none"/>
      </w:tabs>
      <w:bidi w:val="0"/>
      <w:spacing w:before="0" w:after="200"/>
      <w:ind w:left="0" w:right="0" w:hanging="0"/>
      <w:jc w:val="left"/>
      <w:textAlignment w:val="auto"/>
      <w:rPr>
        <w:rFonts w:ascii="Calibri" w:hAnsi="Calibri" w:cs="Times New Roman"/>
        <w:sz w:val="22"/>
        <w:szCs w:val="22"/>
        <w:lang w:val="ru-RU" w:eastAsia="en-US" w:bidi="ar-SA"/>
      </w:rPr>
    </w:pPr>
    <w:r>
      <w:rPr/>
      <w:drawing>
        <wp:inline distT="0" distB="0" distL="0" distR="0">
          <wp:extent cx="1438910" cy="70739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07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cs="Times New Roman"/>
    </w:rPr>
  </w:style>
  <w:style w:type="character" w:styleId="Style15">
    <w:name w:val="Нижний колонтитул Знак"/>
    <w:basedOn w:val="DefaultParagraphFont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paragraph" w:styleId="Style21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Style22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LibreOffice/6.1.3.2$Windows_x86 LibreOffice_project/86daf60bf00efa86ad547e59e09d6bb77c699acb</Application>
  <Pages>1</Pages>
  <Words>106</Words>
  <Characters>601</Characters>
  <CharactersWithSpaces>695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2019-09-02T15:51:00Z</dcterms:created>
  <dc:creator>Сулейманова Наиля Акифовна</dc:creator>
  <dc:description/>
  <dc:language>ru-RU</dc:language>
  <cp:lastModifiedBy/>
  <dcterms:modified xsi:type="dcterms:W3CDTF">2019-09-02T15:51:00Z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Родина Мария Ивановна</vt:lpwstr>
  </property>
</Properties>
</file>