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E6" w:rsidRDefault="00B80AF5" w:rsidP="00B80A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0AF5">
        <w:rPr>
          <w:rFonts w:ascii="Times New Roman" w:hAnsi="Times New Roman"/>
          <w:b/>
          <w:sz w:val="24"/>
          <w:szCs w:val="24"/>
        </w:rPr>
        <w:t>Рассказывает Григорий Иванов, коммерческий директор компании «</w:t>
      </w:r>
      <w:proofErr w:type="spellStart"/>
      <w:r w:rsidRPr="00B80AF5">
        <w:rPr>
          <w:rFonts w:ascii="Times New Roman" w:hAnsi="Times New Roman"/>
          <w:b/>
          <w:sz w:val="24"/>
          <w:szCs w:val="24"/>
        </w:rPr>
        <w:t>АльтЭнко</w:t>
      </w:r>
      <w:proofErr w:type="spellEnd"/>
      <w:r w:rsidRPr="00B80AF5">
        <w:rPr>
          <w:rFonts w:ascii="Times New Roman" w:hAnsi="Times New Roman"/>
          <w:b/>
          <w:sz w:val="24"/>
          <w:szCs w:val="24"/>
        </w:rPr>
        <w:t>»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помочь кандидату раскрыться, я задаю четыре вопроса.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67A2">
        <w:rPr>
          <w:rFonts w:ascii="Times New Roman" w:hAnsi="Times New Roman"/>
          <w:b/>
          <w:sz w:val="24"/>
          <w:szCs w:val="24"/>
        </w:rPr>
        <w:t>«Что заставляет вас работать</w:t>
      </w:r>
      <w:r>
        <w:rPr>
          <w:rFonts w:ascii="Times New Roman" w:hAnsi="Times New Roman"/>
          <w:b/>
          <w:sz w:val="24"/>
          <w:szCs w:val="24"/>
        </w:rPr>
        <w:t>?</w:t>
      </w:r>
      <w:r w:rsidRPr="009667A2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ответе</w:t>
      </w:r>
      <w:proofErr w:type="gramEnd"/>
      <w:r>
        <w:rPr>
          <w:rFonts w:ascii="Times New Roman" w:hAnsi="Times New Roman"/>
          <w:sz w:val="24"/>
          <w:szCs w:val="24"/>
        </w:rPr>
        <w:t xml:space="preserve"> я хочу услышать мотивацию. К примеру, соискатель может ответить: «Я работаю, чтобы обеспечить семье достойную жизнь и отдых», «Работаю, чтобы купить машину (квартиру) мечты». У человека должен быть стимул, иначе он не станет прикладывать усилия. Кандидаты, которые </w:t>
      </w:r>
      <w:proofErr w:type="gramStart"/>
      <w:r>
        <w:rPr>
          <w:rFonts w:ascii="Times New Roman" w:hAnsi="Times New Roman"/>
          <w:sz w:val="24"/>
          <w:szCs w:val="24"/>
        </w:rPr>
        <w:t>отвечают</w:t>
      </w:r>
      <w:proofErr w:type="gramEnd"/>
      <w:r>
        <w:rPr>
          <w:rFonts w:ascii="Times New Roman" w:hAnsi="Times New Roman"/>
          <w:sz w:val="24"/>
          <w:szCs w:val="24"/>
        </w:rPr>
        <w:t xml:space="preserve"> размыто — например: «Работаю, потому что так принято», — нам не подходят. Такие </w:t>
      </w:r>
      <w:proofErr w:type="spellStart"/>
      <w:r>
        <w:rPr>
          <w:rFonts w:ascii="Times New Roman" w:hAnsi="Times New Roman"/>
          <w:sz w:val="24"/>
          <w:szCs w:val="24"/>
        </w:rPr>
        <w:t>сейлзы</w:t>
      </w:r>
      <w:proofErr w:type="spellEnd"/>
      <w:r>
        <w:rPr>
          <w:rFonts w:ascii="Times New Roman" w:hAnsi="Times New Roman"/>
          <w:sz w:val="24"/>
          <w:szCs w:val="24"/>
        </w:rPr>
        <w:t xml:space="preserve"> в лучшем случае закроют план, но никогда не будут его перевыполнять.</w:t>
      </w:r>
    </w:p>
    <w:p w:rsidR="00B80AF5" w:rsidRP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5AB9">
        <w:rPr>
          <w:rFonts w:ascii="Times New Roman" w:hAnsi="Times New Roman"/>
          <w:b/>
          <w:sz w:val="24"/>
          <w:szCs w:val="24"/>
        </w:rPr>
        <w:t>«Сколько вы хотите</w:t>
      </w:r>
      <w:r w:rsidRPr="00FE1AF6">
        <w:rPr>
          <w:rFonts w:ascii="Times New Roman" w:hAnsi="Times New Roman"/>
          <w:b/>
          <w:sz w:val="24"/>
          <w:szCs w:val="24"/>
        </w:rPr>
        <w:t xml:space="preserve"> </w:t>
      </w:r>
      <w:r w:rsidRPr="00635AB9">
        <w:rPr>
          <w:rFonts w:ascii="Times New Roman" w:hAnsi="Times New Roman"/>
          <w:b/>
          <w:sz w:val="24"/>
          <w:szCs w:val="24"/>
        </w:rPr>
        <w:t>зарабатывать</w:t>
      </w:r>
      <w:r>
        <w:rPr>
          <w:rFonts w:ascii="Times New Roman" w:hAnsi="Times New Roman"/>
          <w:b/>
          <w:sz w:val="24"/>
          <w:szCs w:val="24"/>
        </w:rPr>
        <w:t>?</w:t>
      </w:r>
      <w:r w:rsidRPr="00635AB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Менеджеров по продажам я умышленно не спрашиваю об окладе, ведь основная составляющая дохода — бонусы. Если кандидат произносит фразу «Не меньше Х тыс. руб.» или «Зависит от объема работы», прощайтесь с ним. Человек, который хочет попасть в компанию, заранее выяснит, какие там зарплаты, с каким объемом работы ему придется столкнуться. Кандидат, который устроил бы меня, должен ответить так: «Я бы хотел зарабат</w:t>
      </w:r>
      <w:r w:rsidRPr="009602FA">
        <w:rPr>
          <w:rFonts w:ascii="Times New Roman" w:hAnsi="Times New Roman"/>
          <w:sz w:val="24"/>
          <w:szCs w:val="24"/>
        </w:rPr>
        <w:t xml:space="preserve">ывать </w:t>
      </w:r>
      <w:r w:rsidRPr="009602FA">
        <w:rPr>
          <w:rFonts w:ascii="Times New Roman" w:hAnsi="Times New Roman"/>
          <w:sz w:val="24"/>
          <w:szCs w:val="24"/>
          <w:lang w:val="en-US"/>
        </w:rPr>
        <w:t>X</w:t>
      </w:r>
      <w:r w:rsidRPr="009602FA">
        <w:rPr>
          <w:rFonts w:ascii="Times New Roman" w:hAnsi="Times New Roman"/>
          <w:sz w:val="24"/>
          <w:szCs w:val="24"/>
        </w:rPr>
        <w:t>–</w:t>
      </w:r>
      <w:r w:rsidRPr="009602FA">
        <w:rPr>
          <w:rFonts w:ascii="Times New Roman" w:hAnsi="Times New Roman"/>
          <w:sz w:val="24"/>
          <w:szCs w:val="24"/>
          <w:lang w:val="en-US"/>
        </w:rPr>
        <w:t>Y</w:t>
      </w:r>
      <w:r w:rsidRPr="009602FA">
        <w:rPr>
          <w:rFonts w:ascii="Times New Roman" w:hAnsi="Times New Roman"/>
          <w:sz w:val="24"/>
          <w:szCs w:val="24"/>
        </w:rPr>
        <w:t xml:space="preserve"> тыс. руб. И хочу понять, от чего зависит доход менеджеров в вашей компании и как он рассчитывается».</w:t>
      </w:r>
    </w:p>
    <w:p w:rsidR="00B80AF5" w:rsidRPr="009602FA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02FA">
        <w:rPr>
          <w:rFonts w:ascii="Times New Roman" w:hAnsi="Times New Roman"/>
          <w:b/>
          <w:sz w:val="24"/>
          <w:szCs w:val="24"/>
        </w:rPr>
        <w:t>«Какова для вас идеальная пропорция фиксированной и переменой составляющих дохода?»</w:t>
      </w:r>
      <w:r w:rsidRPr="009602F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9602FA">
        <w:rPr>
          <w:rFonts w:ascii="Times New Roman" w:hAnsi="Times New Roman"/>
          <w:sz w:val="24"/>
          <w:szCs w:val="24"/>
        </w:rPr>
        <w:t>ответе</w:t>
      </w:r>
      <w:proofErr w:type="gramEnd"/>
      <w:r w:rsidRPr="009602FA">
        <w:rPr>
          <w:rFonts w:ascii="Times New Roman" w:hAnsi="Times New Roman"/>
          <w:sz w:val="24"/>
          <w:szCs w:val="24"/>
        </w:rPr>
        <w:t xml:space="preserve"> я хочу услышать не точную сумму в рублях, а процентное соотношение. Если кандидат, к примеру, скажет: «60% — оклад, 40% — бонусы», значит, он не уверен в себе. Звезда продаж, которая не боится трудностей, ответит как минимум «50 на 50».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602FA">
        <w:rPr>
          <w:rFonts w:ascii="Times New Roman" w:hAnsi="Times New Roman"/>
          <w:b/>
          <w:sz w:val="24"/>
          <w:szCs w:val="24"/>
        </w:rPr>
        <w:t>«Что вы можете?»</w:t>
      </w:r>
      <w:r w:rsidRPr="009602FA">
        <w:rPr>
          <w:rFonts w:ascii="Times New Roman" w:hAnsi="Times New Roman"/>
          <w:sz w:val="24"/>
          <w:szCs w:val="24"/>
        </w:rPr>
        <w:t xml:space="preserve"> Я не хочу слушать нудные рассказы о навыках соискателя в той или иной сфере. Менеджер, который пришел в компанию, чтобы приносить прибыль, ответит так: «Я смогу увеличить доходность товарной линейки на 10% через два месяца. Для этого мне потребуется доступ к базе клиентов, история покупок, список дилеров и пр.».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80AF5" w:rsidRP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Оценив навыки </w:t>
      </w:r>
      <w:proofErr w:type="spellStart"/>
      <w:r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/>
          <w:sz w:val="24"/>
          <w:szCs w:val="24"/>
        </w:rPr>
        <w:t>, я выясняю, будет ли кандидат лояльным в работе. Для этого задаю один вопрос.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2EB6">
        <w:rPr>
          <w:rFonts w:ascii="Times New Roman" w:hAnsi="Times New Roman"/>
          <w:b/>
          <w:sz w:val="24"/>
          <w:szCs w:val="24"/>
        </w:rPr>
        <w:t xml:space="preserve">«Руководитель накричал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 w:rsidRPr="008C2EB6">
        <w:rPr>
          <w:rFonts w:ascii="Times New Roman" w:hAnsi="Times New Roman"/>
          <w:b/>
          <w:sz w:val="24"/>
          <w:szCs w:val="24"/>
        </w:rPr>
        <w:t>вас из-за сорвавшейся сделки</w:t>
      </w:r>
      <w:r>
        <w:rPr>
          <w:rFonts w:ascii="Times New Roman" w:hAnsi="Times New Roman"/>
          <w:b/>
          <w:sz w:val="24"/>
          <w:szCs w:val="24"/>
        </w:rPr>
        <w:t>.</w:t>
      </w:r>
      <w:r w:rsidRPr="008C2E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</w:t>
      </w:r>
      <w:r w:rsidRPr="008C2EB6">
        <w:rPr>
          <w:rFonts w:ascii="Times New Roman" w:hAnsi="Times New Roman"/>
          <w:b/>
          <w:sz w:val="24"/>
          <w:szCs w:val="24"/>
        </w:rPr>
        <w:t>аши действия</w:t>
      </w:r>
      <w:r>
        <w:rPr>
          <w:rFonts w:ascii="Times New Roman" w:hAnsi="Times New Roman"/>
          <w:b/>
          <w:sz w:val="24"/>
          <w:szCs w:val="24"/>
        </w:rPr>
        <w:t>?</w:t>
      </w:r>
      <w:r w:rsidRPr="008C2EB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Если соискатель ответит: «Промолчу, а на следующий день сделаю вид, что ничего не случилось», это плохой признак. Значит, человек привык к постоянным замечаниям и не реагирует на них. Менеджер, которого взял бы на работу я, должен сказать: «Проанализирую ситуацию. Если причина во мне — приму к сведению. Если не прав руководитель, на другой день в спокойной атмосфере объясню причину и покажу, что исход сделки нельзя было изменить. </w:t>
      </w:r>
      <w:r>
        <w:rPr>
          <w:rFonts w:ascii="Times New Roman" w:hAnsi="Times New Roman"/>
          <w:sz w:val="24"/>
          <w:szCs w:val="24"/>
        </w:rPr>
        <w:lastRenderedPageBreak/>
        <w:t>Важно, чтобы между нами не оставалось недосказанности». Кандидат должен отстаивать свою точку зрения, но не забывать о субординации.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D5202">
        <w:rPr>
          <w:rFonts w:ascii="Times New Roman" w:hAnsi="Times New Roman"/>
          <w:sz w:val="24"/>
          <w:szCs w:val="24"/>
        </w:rPr>
        <w:t>Менеджер по продажам в</w:t>
      </w:r>
      <w:r w:rsidRPr="00C26EB4">
        <w:rPr>
          <w:rFonts w:ascii="Times New Roman" w:hAnsi="Times New Roman"/>
          <w:sz w:val="24"/>
          <w:szCs w:val="24"/>
        </w:rPr>
        <w:t xml:space="preserve"> </w:t>
      </w:r>
      <w:r w:rsidRPr="004D67B9">
        <w:rPr>
          <w:rFonts w:ascii="Times New Roman" w:hAnsi="Times New Roman"/>
          <w:sz w:val="24"/>
          <w:szCs w:val="24"/>
        </w:rPr>
        <w:t>b2b-сектор</w:t>
      </w:r>
      <w:r>
        <w:rPr>
          <w:rFonts w:ascii="Times New Roman" w:hAnsi="Times New Roman"/>
          <w:sz w:val="24"/>
          <w:szCs w:val="24"/>
        </w:rPr>
        <w:t>е должен обладать аналитическим мышлением и уметь работать с возражениями</w:t>
      </w:r>
      <w:r w:rsidRPr="004D67B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Чтобы оценить эти параметры, я предлагаю кандидатам</w:t>
      </w:r>
      <w:r w:rsidRPr="004857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задания.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A6EF5">
        <w:rPr>
          <w:rFonts w:ascii="Times New Roman" w:hAnsi="Times New Roman"/>
          <w:b/>
          <w:sz w:val="24"/>
          <w:szCs w:val="24"/>
        </w:rPr>
        <w:t>«Представьте себе».</w:t>
      </w:r>
      <w:r>
        <w:rPr>
          <w:rFonts w:ascii="Times New Roman" w:hAnsi="Times New Roman"/>
          <w:sz w:val="24"/>
          <w:szCs w:val="24"/>
        </w:rPr>
        <w:t xml:space="preserve"> «Предположим, вы поехали в командировку и увидели сеть магазинов, которые торгуют товаром, аналогичным </w:t>
      </w:r>
      <w:proofErr w:type="gramStart"/>
      <w:r>
        <w:rPr>
          <w:rFonts w:ascii="Times New Roman" w:hAnsi="Times New Roman"/>
          <w:sz w:val="24"/>
          <w:szCs w:val="24"/>
        </w:rPr>
        <w:t>нашему</w:t>
      </w:r>
      <w:proofErr w:type="gramEnd"/>
      <w:r>
        <w:rPr>
          <w:rFonts w:ascii="Times New Roman" w:hAnsi="Times New Roman"/>
          <w:sz w:val="24"/>
          <w:szCs w:val="24"/>
        </w:rPr>
        <w:t xml:space="preserve">. Вы понимаете, что сеть — потенциальный клиент. Как вы оцените привлекательность магазина и что сделаете ради контактов ЛПР?» Ответ кандидата позволит понять, как он размышляет и анализирует информацию. Менеджер с опытом работы должен оценить расположение магазина, площадь, ценовой сегмент представленных товаров. Если клиент потенциально платежеспособен, </w:t>
      </w:r>
      <w:proofErr w:type="spellStart"/>
      <w:r>
        <w:rPr>
          <w:rFonts w:ascii="Times New Roman" w:hAnsi="Times New Roman"/>
          <w:sz w:val="24"/>
          <w:szCs w:val="24"/>
        </w:rPr>
        <w:t>сейлз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должен изучить </w:t>
      </w:r>
      <w:r w:rsidRPr="004D67B9">
        <w:rPr>
          <w:rFonts w:ascii="Times New Roman" w:hAnsi="Times New Roman"/>
          <w:sz w:val="24"/>
          <w:szCs w:val="24"/>
        </w:rPr>
        <w:t xml:space="preserve">ассортимент, </w:t>
      </w:r>
      <w:r>
        <w:rPr>
          <w:rFonts w:ascii="Times New Roman" w:hAnsi="Times New Roman"/>
          <w:sz w:val="24"/>
          <w:szCs w:val="24"/>
        </w:rPr>
        <w:t>сведения</w:t>
      </w:r>
      <w:r w:rsidRPr="004D67B9">
        <w:rPr>
          <w:rFonts w:ascii="Times New Roman" w:hAnsi="Times New Roman"/>
          <w:sz w:val="24"/>
          <w:szCs w:val="24"/>
        </w:rPr>
        <w:t xml:space="preserve"> с сайта, пообщать</w:t>
      </w:r>
      <w:r>
        <w:rPr>
          <w:rFonts w:ascii="Times New Roman" w:hAnsi="Times New Roman"/>
          <w:sz w:val="24"/>
          <w:szCs w:val="24"/>
        </w:rPr>
        <w:t>с</w:t>
      </w:r>
      <w:r w:rsidRPr="004D67B9">
        <w:rPr>
          <w:rFonts w:ascii="Times New Roman" w:hAnsi="Times New Roman"/>
          <w:sz w:val="24"/>
          <w:szCs w:val="24"/>
        </w:rPr>
        <w:t xml:space="preserve">я с </w:t>
      </w:r>
      <w:r w:rsidRPr="00EF10AD">
        <w:rPr>
          <w:rFonts w:ascii="Times New Roman" w:hAnsi="Times New Roman"/>
          <w:sz w:val="24"/>
          <w:szCs w:val="24"/>
        </w:rPr>
        <w:t>покупателями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4D67B9">
        <w:rPr>
          <w:rFonts w:ascii="Times New Roman" w:hAnsi="Times New Roman"/>
          <w:sz w:val="24"/>
          <w:szCs w:val="24"/>
        </w:rPr>
        <w:t>на основе набл</w:t>
      </w:r>
      <w:r>
        <w:rPr>
          <w:rFonts w:ascii="Times New Roman" w:hAnsi="Times New Roman"/>
          <w:sz w:val="24"/>
          <w:szCs w:val="24"/>
        </w:rPr>
        <w:t>юдений</w:t>
      </w:r>
      <w:r w:rsidRPr="005D2E40">
        <w:rPr>
          <w:rFonts w:ascii="Times New Roman" w:hAnsi="Times New Roman"/>
          <w:sz w:val="24"/>
          <w:szCs w:val="24"/>
        </w:rPr>
        <w:t xml:space="preserve"> </w:t>
      </w:r>
      <w:r w:rsidRPr="004D67B9">
        <w:rPr>
          <w:rFonts w:ascii="Times New Roman" w:hAnsi="Times New Roman"/>
          <w:sz w:val="24"/>
          <w:szCs w:val="24"/>
        </w:rPr>
        <w:t>сформулир</w:t>
      </w:r>
      <w:r>
        <w:rPr>
          <w:rFonts w:ascii="Times New Roman" w:hAnsi="Times New Roman"/>
          <w:sz w:val="24"/>
          <w:szCs w:val="24"/>
        </w:rPr>
        <w:t>овать</w:t>
      </w:r>
      <w:r w:rsidRPr="004D67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коммерческое предложение. Чтобы быстрее наладить сотрудничество, можно</w:t>
      </w:r>
      <w:r w:rsidRPr="006B6F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выяснить, кто отвечает за закупки, кто управляет магазином.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51345">
        <w:rPr>
          <w:rFonts w:ascii="Times New Roman" w:hAnsi="Times New Roman"/>
          <w:b/>
          <w:sz w:val="24"/>
          <w:szCs w:val="24"/>
        </w:rPr>
        <w:t>«Мы работаем с проверенными поставщиками».</w:t>
      </w:r>
      <w:r>
        <w:rPr>
          <w:rFonts w:ascii="Times New Roman" w:hAnsi="Times New Roman"/>
          <w:sz w:val="24"/>
          <w:szCs w:val="24"/>
        </w:rPr>
        <w:t xml:space="preserve"> Эта ситуация продолжает историю с магазином. «Предположим, вы вышли на ЛПР. Однако он не соглашается рассматривать ваше предложение и возражает, что цены на ваш товар гораздо выше — продавать его будет сложнее». </w:t>
      </w:r>
      <w:proofErr w:type="spellStart"/>
      <w:r>
        <w:rPr>
          <w:rFonts w:ascii="Times New Roman" w:hAnsi="Times New Roman"/>
          <w:sz w:val="24"/>
          <w:szCs w:val="24"/>
        </w:rPr>
        <w:t>Сейлз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должен возразить: «Действительно, продукция нашего производства дороже аналогов конкурентов, однако срок службы вдвое дольше. Кроме того, у нас гибкая ценовая политика. Давайте организуем </w:t>
      </w:r>
      <w:proofErr w:type="spellStart"/>
      <w:r>
        <w:rPr>
          <w:rFonts w:ascii="Times New Roman" w:hAnsi="Times New Roman"/>
          <w:sz w:val="24"/>
          <w:szCs w:val="24"/>
        </w:rPr>
        <w:t>референс-визит</w:t>
      </w:r>
      <w:proofErr w:type="spellEnd"/>
      <w:r>
        <w:rPr>
          <w:rFonts w:ascii="Times New Roman" w:hAnsi="Times New Roman"/>
          <w:sz w:val="24"/>
          <w:szCs w:val="24"/>
        </w:rPr>
        <w:t xml:space="preserve"> к нашим клиентам — они расскажут о качестве товара». Неподходящий кандидат просто перечислит преимущества продукта.</w:t>
      </w:r>
    </w:p>
    <w:p w:rsidR="00B80AF5" w:rsidRDefault="00B80AF5" w:rsidP="00B80AF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ЛПР не соглашается на предложение, менеджер должен выяснить, с кем уже сотрудничает сеть, и скорректировать коммерческое предложение. При этом лучше добавить: «Я не настаиваю, подумайте. Вот моя визитка — перезвоните, если решитесь на тестовую продажу, обсудим детали».</w:t>
      </w:r>
    </w:p>
    <w:p w:rsidR="00B80AF5" w:rsidRPr="00B80AF5" w:rsidRDefault="00B80AF5" w:rsidP="00B80AF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B80AF5" w:rsidRPr="00B80AF5" w:rsidSect="00C7533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0AF5"/>
    <w:rsid w:val="00042C83"/>
    <w:rsid w:val="000D40E6"/>
    <w:rsid w:val="00100763"/>
    <w:rsid w:val="0012222A"/>
    <w:rsid w:val="001A059C"/>
    <w:rsid w:val="00256DA9"/>
    <w:rsid w:val="003856B2"/>
    <w:rsid w:val="003D58D6"/>
    <w:rsid w:val="005038E3"/>
    <w:rsid w:val="00555CD0"/>
    <w:rsid w:val="005D0210"/>
    <w:rsid w:val="005F1198"/>
    <w:rsid w:val="006E25FC"/>
    <w:rsid w:val="007429CA"/>
    <w:rsid w:val="008E5941"/>
    <w:rsid w:val="009E244E"/>
    <w:rsid w:val="009F7F7B"/>
    <w:rsid w:val="00A93EF4"/>
    <w:rsid w:val="00B651CB"/>
    <w:rsid w:val="00B80AF5"/>
    <w:rsid w:val="00C75338"/>
    <w:rsid w:val="00DC66B1"/>
    <w:rsid w:val="00DE303C"/>
    <w:rsid w:val="00E14785"/>
    <w:rsid w:val="00ED1C21"/>
    <w:rsid w:val="00FF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pacing w:val="1"/>
        <w:sz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F5"/>
    <w:pPr>
      <w:spacing w:after="200" w:line="276" w:lineRule="auto"/>
    </w:pPr>
    <w:rPr>
      <w:rFonts w:ascii="Calibri" w:hAnsi="Calibr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sarycheva</dc:creator>
  <cp:lastModifiedBy>sarycheva</cp:lastModifiedBy>
  <cp:revision>1</cp:revision>
  <dcterms:created xsi:type="dcterms:W3CDTF">2018-11-09T14:03:00Z</dcterms:created>
  <dcterms:modified xsi:type="dcterms:W3CDTF">2018-11-09T14:06:00Z</dcterms:modified>
</cp:coreProperties>
</file>